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766C" w14:textId="77777777" w:rsidR="003E127B" w:rsidRPr="00FE41D1" w:rsidRDefault="003E127B"/>
    <w:p w14:paraId="05E7F039" w14:textId="77777777" w:rsidR="003E127B" w:rsidRPr="00FE41D1" w:rsidRDefault="00CA6EA0" w:rsidP="00CA6EA0">
      <w:pPr>
        <w:jc w:val="center"/>
        <w:rPr>
          <w:sz w:val="32"/>
          <w:szCs w:val="32"/>
        </w:rPr>
      </w:pPr>
      <w:r w:rsidRPr="00FE41D1">
        <w:rPr>
          <w:sz w:val="32"/>
          <w:szCs w:val="32"/>
        </w:rPr>
        <w:t>REQUEST FOR ESTABLISHMENT / UPDATE OF A BUSINESS RELATIONSHIP</w:t>
      </w:r>
    </w:p>
    <w:p w14:paraId="2DF75CCD" w14:textId="77777777" w:rsidR="003E127B" w:rsidRPr="00FE41D1" w:rsidRDefault="003E127B"/>
    <w:tbl>
      <w:tblPr>
        <w:tblW w:w="0" w:type="auto"/>
        <w:jc w:val="center"/>
        <w:tblLook w:val="04A0" w:firstRow="1" w:lastRow="0" w:firstColumn="1" w:lastColumn="0" w:noHBand="0" w:noVBand="1"/>
      </w:tblPr>
      <w:tblGrid>
        <w:gridCol w:w="2552"/>
        <w:gridCol w:w="5136"/>
      </w:tblGrid>
      <w:tr w:rsidR="00342A42" w:rsidRPr="00FE41D1" w14:paraId="7846FE75" w14:textId="77777777" w:rsidTr="00AD1FAF">
        <w:trPr>
          <w:jc w:val="center"/>
        </w:trPr>
        <w:tc>
          <w:tcPr>
            <w:tcW w:w="2552" w:type="dxa"/>
            <w:tcBorders>
              <w:right w:val="single" w:sz="4" w:space="0" w:color="auto"/>
            </w:tcBorders>
            <w:shd w:val="clear" w:color="auto" w:fill="auto"/>
            <w:vAlign w:val="center"/>
          </w:tcPr>
          <w:p w14:paraId="05AFF0C1" w14:textId="77777777" w:rsidR="00342A42" w:rsidRPr="00FE41D1" w:rsidRDefault="00342A42" w:rsidP="00A10072">
            <w:pPr>
              <w:jc w:val="left"/>
              <w:rPr>
                <w:b w:val="0"/>
                <w:sz w:val="20"/>
                <w:szCs w:val="20"/>
              </w:rPr>
            </w:pPr>
            <w:r w:rsidRPr="00FE41D1">
              <w:rPr>
                <w:sz w:val="20"/>
                <w:szCs w:val="20"/>
              </w:rPr>
              <w:t>FOR THE PURPOSE OF</w:t>
            </w:r>
          </w:p>
        </w:tc>
        <w:tc>
          <w:tcPr>
            <w:tcW w:w="5136" w:type="dxa"/>
            <w:tcBorders>
              <w:left w:val="single" w:sz="4" w:space="0" w:color="auto"/>
            </w:tcBorders>
            <w:shd w:val="clear" w:color="auto" w:fill="auto"/>
          </w:tcPr>
          <w:p w14:paraId="49B3CC24" w14:textId="77777777" w:rsidR="00342A42" w:rsidRPr="00FE41D1" w:rsidRDefault="008D2287" w:rsidP="00A10072">
            <w:pPr>
              <w:jc w:val="left"/>
              <w:rPr>
                <w:sz w:val="20"/>
                <w:szCs w:val="20"/>
              </w:rPr>
            </w:pPr>
            <w:r w:rsidRPr="00FE41D1">
              <w:rPr>
                <w:sz w:val="20"/>
                <w:szCs w:val="20"/>
              </w:rPr>
              <w:fldChar w:fldCharType="begin">
                <w:ffData>
                  <w:name w:val="Check1"/>
                  <w:enabled/>
                  <w:calcOnExit w:val="0"/>
                  <w:checkBox>
                    <w:sizeAuto/>
                    <w:default w:val="0"/>
                  </w:checkBox>
                </w:ffData>
              </w:fldChar>
            </w:r>
            <w:bookmarkStart w:id="0" w:name="Check1"/>
            <w:r w:rsidR="00342A42" w:rsidRPr="00FE41D1">
              <w:rPr>
                <w:sz w:val="20"/>
                <w:szCs w:val="20"/>
              </w:rPr>
              <w:instrText xml:space="preserve"> FORMCHECKBOX </w:instrText>
            </w:r>
            <w:r w:rsidR="00E8026F">
              <w:rPr>
                <w:sz w:val="20"/>
                <w:szCs w:val="20"/>
              </w:rPr>
            </w:r>
            <w:r w:rsidR="00E8026F">
              <w:rPr>
                <w:sz w:val="20"/>
                <w:szCs w:val="20"/>
              </w:rPr>
              <w:fldChar w:fldCharType="separate"/>
            </w:r>
            <w:r w:rsidRPr="00FE41D1">
              <w:rPr>
                <w:sz w:val="20"/>
                <w:szCs w:val="20"/>
              </w:rPr>
              <w:fldChar w:fldCharType="end"/>
            </w:r>
            <w:bookmarkEnd w:id="0"/>
            <w:r w:rsidRPr="00FE41D1">
              <w:rPr>
                <w:sz w:val="20"/>
                <w:szCs w:val="20"/>
              </w:rPr>
              <w:t xml:space="preserve"> establishing a business relationship</w:t>
            </w:r>
          </w:p>
          <w:p w14:paraId="11AB6B7B" w14:textId="77777777" w:rsidR="001D57B8" w:rsidRPr="00FE41D1" w:rsidRDefault="008D2287" w:rsidP="00A10072">
            <w:pPr>
              <w:jc w:val="left"/>
              <w:rPr>
                <w:sz w:val="20"/>
                <w:szCs w:val="20"/>
              </w:rPr>
            </w:pPr>
            <w:r w:rsidRPr="00FE41D1">
              <w:rPr>
                <w:sz w:val="20"/>
                <w:szCs w:val="20"/>
              </w:rPr>
              <w:fldChar w:fldCharType="begin">
                <w:ffData>
                  <w:name w:val="Check1"/>
                  <w:enabled/>
                  <w:calcOnExit w:val="0"/>
                  <w:checkBox>
                    <w:sizeAuto/>
                    <w:default w:val="0"/>
                  </w:checkBox>
                </w:ffData>
              </w:fldChar>
            </w:r>
            <w:r w:rsidR="00342A42" w:rsidRPr="00FE41D1">
              <w:rPr>
                <w:sz w:val="20"/>
                <w:szCs w:val="20"/>
              </w:rPr>
              <w:instrText xml:space="preserve"> FORMCHECKBOX </w:instrText>
            </w:r>
            <w:r w:rsidR="00E8026F">
              <w:rPr>
                <w:sz w:val="20"/>
                <w:szCs w:val="20"/>
              </w:rPr>
            </w:r>
            <w:r w:rsidR="00E8026F">
              <w:rPr>
                <w:sz w:val="20"/>
                <w:szCs w:val="20"/>
              </w:rPr>
              <w:fldChar w:fldCharType="separate"/>
            </w:r>
            <w:r w:rsidRPr="00FE41D1">
              <w:rPr>
                <w:sz w:val="20"/>
                <w:szCs w:val="20"/>
              </w:rPr>
              <w:fldChar w:fldCharType="end"/>
            </w:r>
            <w:r w:rsidRPr="00FE41D1">
              <w:rPr>
                <w:sz w:val="20"/>
                <w:szCs w:val="20"/>
              </w:rPr>
              <w:t xml:space="preserve"> other: </w:t>
            </w:r>
            <w:r w:rsidRPr="00FE41D1">
              <w:rPr>
                <w:sz w:val="20"/>
                <w:szCs w:val="20"/>
              </w:rPr>
              <w:fldChar w:fldCharType="begin" w:fldLock="1">
                <w:ffData>
                  <w:name w:val="Text1"/>
                  <w:enabled/>
                  <w:calcOnExit w:val="0"/>
                  <w:textInput/>
                </w:ffData>
              </w:fldChar>
            </w:r>
            <w:bookmarkStart w:id="1" w:name="Text1"/>
            <w:r w:rsidR="00342A42" w:rsidRPr="00FE41D1">
              <w:rPr>
                <w:sz w:val="20"/>
                <w:szCs w:val="20"/>
              </w:rPr>
              <w:instrText xml:space="preserve"> FORMTEXT </w:instrText>
            </w:r>
            <w:r w:rsidRPr="00FE41D1">
              <w:rPr>
                <w:sz w:val="20"/>
                <w:szCs w:val="20"/>
              </w:rPr>
            </w:r>
            <w:r w:rsidRPr="00FE41D1">
              <w:rPr>
                <w:sz w:val="20"/>
                <w:szCs w:val="20"/>
              </w:rPr>
              <w:fldChar w:fldCharType="separate"/>
            </w:r>
            <w:r w:rsidRPr="00FE41D1">
              <w:rPr>
                <w:sz w:val="20"/>
                <w:szCs w:val="20"/>
              </w:rPr>
              <w:t>     </w:t>
            </w:r>
            <w:r w:rsidRPr="00FE41D1">
              <w:rPr>
                <w:sz w:val="20"/>
                <w:szCs w:val="20"/>
              </w:rPr>
              <w:fldChar w:fldCharType="end"/>
            </w:r>
            <w:bookmarkEnd w:id="1"/>
          </w:p>
        </w:tc>
      </w:tr>
    </w:tbl>
    <w:p w14:paraId="569CD839" w14:textId="77777777" w:rsidR="001D57B8" w:rsidRPr="00FE41D1" w:rsidRDefault="001D57B8" w:rsidP="001D57B8">
      <w:pPr>
        <w:rPr>
          <w:i/>
          <w:iCs/>
        </w:rPr>
      </w:pPr>
    </w:p>
    <w:p w14:paraId="5A1FD726" w14:textId="3E2174E0" w:rsidR="001D57B8" w:rsidRPr="00FE41D1" w:rsidRDefault="001D57B8" w:rsidP="001D57B8">
      <w:pPr>
        <w:rPr>
          <w:iCs/>
          <w:color w:val="auto"/>
          <w:sz w:val="14"/>
          <w:szCs w:val="14"/>
        </w:rPr>
      </w:pPr>
      <w:r w:rsidRPr="00FE41D1">
        <w:rPr>
          <w:iCs/>
          <w:color w:val="auto"/>
          <w:sz w:val="14"/>
          <w:szCs w:val="14"/>
        </w:rPr>
        <w:t>Pursuant to the</w:t>
      </w:r>
      <w:r w:rsidR="000037ED" w:rsidRPr="00FE41D1">
        <w:rPr>
          <w:iCs/>
          <w:color w:val="auto"/>
          <w:sz w:val="14"/>
          <w:szCs w:val="14"/>
        </w:rPr>
        <w:t xml:space="preserve"> </w:t>
      </w:r>
      <w:r w:rsidR="009B70BE" w:rsidRPr="00FE41D1">
        <w:rPr>
          <w:iCs/>
          <w:color w:val="auto"/>
          <w:sz w:val="14"/>
          <w:szCs w:val="14"/>
        </w:rPr>
        <w:t>applicable</w:t>
      </w:r>
      <w:r w:rsidRPr="00FE41D1">
        <w:rPr>
          <w:iCs/>
          <w:color w:val="auto"/>
          <w:sz w:val="14"/>
          <w:szCs w:val="14"/>
        </w:rPr>
        <w:t xml:space="preserve"> Anti</w:t>
      </w:r>
      <w:r w:rsidR="009B70BE" w:rsidRPr="00FE41D1">
        <w:rPr>
          <w:iCs/>
          <w:color w:val="auto"/>
          <w:sz w:val="14"/>
          <w:szCs w:val="14"/>
        </w:rPr>
        <w:t>-</w:t>
      </w:r>
      <w:r w:rsidRPr="00FE41D1">
        <w:rPr>
          <w:iCs/>
          <w:color w:val="auto"/>
          <w:sz w:val="14"/>
          <w:szCs w:val="14"/>
        </w:rPr>
        <w:t xml:space="preserve">Money Laundering and </w:t>
      </w:r>
      <w:r w:rsidR="009B70BE" w:rsidRPr="00FE41D1">
        <w:rPr>
          <w:iCs/>
          <w:color w:val="auto"/>
          <w:sz w:val="14"/>
          <w:szCs w:val="14"/>
        </w:rPr>
        <w:t>Counter-</w:t>
      </w:r>
      <w:r w:rsidRPr="00FE41D1">
        <w:rPr>
          <w:iCs/>
          <w:color w:val="auto"/>
          <w:sz w:val="14"/>
          <w:szCs w:val="14"/>
        </w:rPr>
        <w:t>Terroris</w:t>
      </w:r>
      <w:r w:rsidR="009B70BE" w:rsidRPr="00FE41D1">
        <w:rPr>
          <w:iCs/>
          <w:color w:val="auto"/>
          <w:sz w:val="14"/>
          <w:szCs w:val="14"/>
        </w:rPr>
        <w:t>t</w:t>
      </w:r>
      <w:r w:rsidRPr="00FE41D1">
        <w:rPr>
          <w:iCs/>
          <w:color w:val="auto"/>
          <w:sz w:val="14"/>
          <w:szCs w:val="14"/>
        </w:rPr>
        <w:t xml:space="preserve"> Financing Act, the Bank is obligated to collect the following data and documents.</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747"/>
        <w:gridCol w:w="105"/>
        <w:gridCol w:w="2642"/>
        <w:gridCol w:w="798"/>
        <w:gridCol w:w="2018"/>
      </w:tblGrid>
      <w:tr w:rsidR="0032257E" w:rsidRPr="00FE41D1" w14:paraId="63524AAB" w14:textId="77777777" w:rsidTr="00B67E52">
        <w:trPr>
          <w:jc w:val="center"/>
        </w:trPr>
        <w:tc>
          <w:tcPr>
            <w:tcW w:w="11057" w:type="dxa"/>
            <w:gridSpan w:val="6"/>
            <w:shd w:val="clear" w:color="auto" w:fill="D9D9D9"/>
          </w:tcPr>
          <w:p w14:paraId="128DC1D9" w14:textId="64F24793" w:rsidR="0032257E" w:rsidRPr="00FE41D1" w:rsidRDefault="0000371E" w:rsidP="00A10072">
            <w:pPr>
              <w:jc w:val="left"/>
              <w:rPr>
                <w:b w:val="0"/>
                <w:sz w:val="18"/>
                <w:szCs w:val="18"/>
              </w:rPr>
            </w:pPr>
            <w:r w:rsidRPr="00FE41D1">
              <w:rPr>
                <w:sz w:val="18"/>
                <w:szCs w:val="18"/>
              </w:rPr>
              <w:t>1 ENTITY DETAILS:</w:t>
            </w:r>
          </w:p>
        </w:tc>
      </w:tr>
      <w:tr w:rsidR="0032257E" w:rsidRPr="00FE41D1" w14:paraId="20571E6E" w14:textId="77777777" w:rsidTr="00B67E52">
        <w:trPr>
          <w:trHeight w:val="297"/>
          <w:jc w:val="center"/>
        </w:trPr>
        <w:tc>
          <w:tcPr>
            <w:tcW w:w="11057" w:type="dxa"/>
            <w:gridSpan w:val="6"/>
            <w:shd w:val="clear" w:color="auto" w:fill="auto"/>
            <w:vAlign w:val="center"/>
          </w:tcPr>
          <w:p w14:paraId="67075BBC" w14:textId="77777777" w:rsidR="0032257E" w:rsidRPr="00FE41D1" w:rsidRDefault="0032257E" w:rsidP="00A10072">
            <w:pPr>
              <w:jc w:val="left"/>
              <w:rPr>
                <w:sz w:val="18"/>
                <w:szCs w:val="18"/>
              </w:rPr>
            </w:pPr>
            <w:r w:rsidRPr="00FE41D1">
              <w:rPr>
                <w:sz w:val="18"/>
                <w:szCs w:val="18"/>
              </w:rPr>
              <w:t>Name:</w:t>
            </w:r>
            <w:r w:rsidR="000457AA" w:rsidRPr="00FE41D1">
              <w:rPr>
                <w:sz w:val="18"/>
                <w:szCs w:val="18"/>
              </w:rPr>
              <w:t xml:space="preserve"> </w:t>
            </w:r>
            <w:r w:rsidR="000457AA" w:rsidRPr="00FE41D1">
              <w:rPr>
                <w:sz w:val="18"/>
                <w:szCs w:val="18"/>
              </w:rPr>
              <w:fldChar w:fldCharType="begin" w:fldLock="1">
                <w:ffData>
                  <w:name w:val="Text1"/>
                  <w:enabled/>
                  <w:calcOnExit w:val="0"/>
                  <w:textInput/>
                </w:ffData>
              </w:fldChar>
            </w:r>
            <w:r w:rsidR="000457AA" w:rsidRPr="00FE41D1">
              <w:rPr>
                <w:sz w:val="18"/>
                <w:szCs w:val="18"/>
              </w:rPr>
              <w:instrText xml:space="preserve"> FORMTEXT </w:instrText>
            </w:r>
            <w:r w:rsidR="000457AA" w:rsidRPr="00FE41D1">
              <w:rPr>
                <w:sz w:val="18"/>
                <w:szCs w:val="18"/>
              </w:rPr>
            </w:r>
            <w:r w:rsidR="000457AA" w:rsidRPr="00FE41D1">
              <w:rPr>
                <w:sz w:val="18"/>
                <w:szCs w:val="18"/>
              </w:rPr>
              <w:fldChar w:fldCharType="separate"/>
            </w:r>
            <w:r w:rsidR="000457AA" w:rsidRPr="00FE41D1">
              <w:rPr>
                <w:sz w:val="18"/>
                <w:szCs w:val="18"/>
              </w:rPr>
              <w:t>     </w:t>
            </w:r>
            <w:r w:rsidR="000457AA" w:rsidRPr="00FE41D1">
              <w:rPr>
                <w:sz w:val="18"/>
                <w:szCs w:val="18"/>
              </w:rPr>
              <w:fldChar w:fldCharType="end"/>
            </w:r>
          </w:p>
        </w:tc>
      </w:tr>
      <w:tr w:rsidR="0032257E" w:rsidRPr="00FE41D1" w14:paraId="44B5F707" w14:textId="77777777" w:rsidTr="00B67E52">
        <w:trPr>
          <w:trHeight w:val="296"/>
          <w:jc w:val="center"/>
        </w:trPr>
        <w:tc>
          <w:tcPr>
            <w:tcW w:w="9039" w:type="dxa"/>
            <w:gridSpan w:val="5"/>
            <w:shd w:val="clear" w:color="auto" w:fill="auto"/>
            <w:vAlign w:val="center"/>
          </w:tcPr>
          <w:p w14:paraId="4937215A" w14:textId="77777777" w:rsidR="0032257E" w:rsidRPr="00FE41D1" w:rsidRDefault="00EC4124" w:rsidP="00B67E52">
            <w:pPr>
              <w:jc w:val="left"/>
              <w:rPr>
                <w:sz w:val="18"/>
                <w:szCs w:val="18"/>
              </w:rPr>
            </w:pPr>
            <w:r w:rsidRPr="00FE41D1">
              <w:rPr>
                <w:sz w:val="18"/>
                <w:szCs w:val="18"/>
              </w:rPr>
              <w:t xml:space="preserve">Entity’s taxpayer ID number </w:t>
            </w:r>
            <w:r w:rsidR="0032257E" w:rsidRPr="00FE41D1">
              <w:rPr>
                <w:sz w:val="18"/>
                <w:szCs w:val="18"/>
              </w:rPr>
              <w:t xml:space="preserve">(OIB): </w:t>
            </w:r>
            <w:r w:rsidR="008D2287" w:rsidRPr="00FE41D1">
              <w:rPr>
                <w:sz w:val="18"/>
                <w:szCs w:val="18"/>
              </w:rPr>
              <w:fldChar w:fldCharType="begin" w:fldLock="1">
                <w:ffData>
                  <w:name w:val="Text1"/>
                  <w:enabled/>
                  <w:calcOnExit w:val="0"/>
                  <w:textInput/>
                </w:ffData>
              </w:fldChar>
            </w:r>
            <w:r w:rsidR="0032257E"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0032257E" w:rsidRPr="00FE41D1">
              <w:rPr>
                <w:sz w:val="18"/>
                <w:szCs w:val="18"/>
              </w:rPr>
              <w:t>     </w:t>
            </w:r>
            <w:r w:rsidR="008D2287" w:rsidRPr="00FE41D1">
              <w:rPr>
                <w:sz w:val="18"/>
                <w:szCs w:val="18"/>
              </w:rPr>
              <w:fldChar w:fldCharType="end"/>
            </w:r>
          </w:p>
        </w:tc>
        <w:tc>
          <w:tcPr>
            <w:tcW w:w="2018" w:type="dxa"/>
            <w:shd w:val="clear" w:color="auto" w:fill="auto"/>
            <w:vAlign w:val="center"/>
          </w:tcPr>
          <w:p w14:paraId="630746CB" w14:textId="77777777" w:rsidR="0032257E" w:rsidRPr="00FE41D1" w:rsidRDefault="008D2287" w:rsidP="00A10072">
            <w:pPr>
              <w:jc w:val="left"/>
              <w:rPr>
                <w:sz w:val="18"/>
                <w:szCs w:val="18"/>
              </w:rPr>
            </w:pPr>
            <w:r w:rsidRPr="00FE41D1">
              <w:rPr>
                <w:sz w:val="18"/>
                <w:szCs w:val="18"/>
              </w:rPr>
              <w:fldChar w:fldCharType="begin">
                <w:ffData>
                  <w:name w:val="Check1"/>
                  <w:enabled/>
                  <w:calcOnExit w:val="0"/>
                  <w:checkBox>
                    <w:sizeAuto/>
                    <w:default w:val="0"/>
                  </w:checkBox>
                </w:ffData>
              </w:fldChar>
            </w:r>
            <w:r w:rsidR="0032257E"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Pr="00FE41D1">
              <w:rPr>
                <w:sz w:val="18"/>
                <w:szCs w:val="18"/>
              </w:rPr>
              <w:t xml:space="preserve"> Resident     </w:t>
            </w:r>
          </w:p>
          <w:p w14:paraId="2933D66E" w14:textId="77777777" w:rsidR="0032257E" w:rsidRPr="00FE41D1" w:rsidRDefault="008D2287" w:rsidP="00A10072">
            <w:pPr>
              <w:jc w:val="left"/>
              <w:rPr>
                <w:sz w:val="18"/>
                <w:szCs w:val="18"/>
              </w:rPr>
            </w:pPr>
            <w:r w:rsidRPr="00FE41D1">
              <w:rPr>
                <w:sz w:val="18"/>
                <w:szCs w:val="18"/>
              </w:rPr>
              <w:fldChar w:fldCharType="begin">
                <w:ffData>
                  <w:name w:val="Check1"/>
                  <w:enabled/>
                  <w:calcOnExit w:val="0"/>
                  <w:checkBox>
                    <w:sizeAuto/>
                    <w:default w:val="0"/>
                  </w:checkBox>
                </w:ffData>
              </w:fldChar>
            </w:r>
            <w:r w:rsidR="0032257E"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Pr="00FE41D1">
              <w:rPr>
                <w:sz w:val="18"/>
                <w:szCs w:val="18"/>
              </w:rPr>
              <w:t xml:space="preserve"> Non-resident</w:t>
            </w:r>
          </w:p>
        </w:tc>
      </w:tr>
      <w:tr w:rsidR="0032257E" w:rsidRPr="00FE41D1" w14:paraId="12BC9BD2" w14:textId="77777777" w:rsidTr="00B67E52">
        <w:trPr>
          <w:trHeight w:val="273"/>
          <w:jc w:val="center"/>
        </w:trPr>
        <w:tc>
          <w:tcPr>
            <w:tcW w:w="11057" w:type="dxa"/>
            <w:gridSpan w:val="6"/>
            <w:shd w:val="clear" w:color="auto" w:fill="auto"/>
            <w:vAlign w:val="center"/>
          </w:tcPr>
          <w:p w14:paraId="13D2A2CF" w14:textId="77777777" w:rsidR="0032257E" w:rsidRPr="00FE41D1" w:rsidRDefault="0032257E" w:rsidP="00A10072">
            <w:pPr>
              <w:jc w:val="left"/>
              <w:rPr>
                <w:sz w:val="18"/>
                <w:szCs w:val="18"/>
              </w:rPr>
            </w:pPr>
            <w:r w:rsidRPr="00FE41D1">
              <w:rPr>
                <w:sz w:val="18"/>
                <w:szCs w:val="18"/>
              </w:rPr>
              <w:t xml:space="preserve">Head office address (street, house number, city, country):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32257E" w:rsidRPr="00FE41D1" w14:paraId="21CEE65E" w14:textId="77777777" w:rsidTr="00B67E52">
        <w:trPr>
          <w:trHeight w:val="235"/>
          <w:jc w:val="center"/>
        </w:trPr>
        <w:tc>
          <w:tcPr>
            <w:tcW w:w="11057" w:type="dxa"/>
            <w:gridSpan w:val="6"/>
            <w:shd w:val="clear" w:color="auto" w:fill="auto"/>
            <w:vAlign w:val="center"/>
          </w:tcPr>
          <w:p w14:paraId="68B278BD" w14:textId="77777777" w:rsidR="0032257E" w:rsidRPr="00FE41D1" w:rsidRDefault="0032257E" w:rsidP="00A10072">
            <w:pPr>
              <w:jc w:val="left"/>
              <w:rPr>
                <w:sz w:val="18"/>
                <w:szCs w:val="18"/>
              </w:rPr>
            </w:pPr>
            <w:r w:rsidRPr="00FE41D1">
              <w:rPr>
                <w:sz w:val="18"/>
                <w:szCs w:val="18"/>
              </w:rPr>
              <w:t xml:space="preserve">Mailing address (street, house number, city, country):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32257E" w:rsidRPr="00FE41D1" w14:paraId="6F2E7DFB" w14:textId="77777777" w:rsidTr="00B67E52">
        <w:trPr>
          <w:trHeight w:val="568"/>
          <w:jc w:val="center"/>
        </w:trPr>
        <w:tc>
          <w:tcPr>
            <w:tcW w:w="5494" w:type="dxa"/>
            <w:gridSpan w:val="2"/>
            <w:shd w:val="clear" w:color="auto" w:fill="auto"/>
            <w:vAlign w:val="center"/>
          </w:tcPr>
          <w:p w14:paraId="196879B8" w14:textId="5A2B7E74" w:rsidR="0032257E" w:rsidRPr="00FE41D1" w:rsidRDefault="00566BC0" w:rsidP="00A10072">
            <w:pPr>
              <w:jc w:val="left"/>
              <w:rPr>
                <w:sz w:val="18"/>
                <w:szCs w:val="18"/>
              </w:rPr>
            </w:pPr>
            <w:r w:rsidRPr="00FE41D1">
              <w:rPr>
                <w:sz w:val="18"/>
                <w:szCs w:val="18"/>
              </w:rPr>
              <w:t>Entity Register Number (</w:t>
            </w:r>
            <w:r w:rsidR="0094703A" w:rsidRPr="00FE41D1">
              <w:rPr>
                <w:sz w:val="18"/>
                <w:szCs w:val="18"/>
              </w:rPr>
              <w:t>State</w:t>
            </w:r>
            <w:r w:rsidRPr="00FE41D1">
              <w:rPr>
                <w:sz w:val="18"/>
                <w:szCs w:val="18"/>
              </w:rPr>
              <w:t xml:space="preserve"> Bureau of Statistics):</w:t>
            </w:r>
          </w:p>
          <w:p w14:paraId="58124BF4" w14:textId="77777777" w:rsidR="00566BC0" w:rsidRPr="00FE41D1" w:rsidRDefault="008D2287" w:rsidP="00A10072">
            <w:pPr>
              <w:jc w:val="left"/>
              <w:rPr>
                <w:sz w:val="18"/>
                <w:szCs w:val="18"/>
              </w:rPr>
            </w:pPr>
            <w:r w:rsidRPr="00FE41D1">
              <w:rPr>
                <w:sz w:val="18"/>
                <w:szCs w:val="18"/>
              </w:rPr>
              <w:fldChar w:fldCharType="begin" w:fldLock="1">
                <w:ffData>
                  <w:name w:val="Text1"/>
                  <w:enabled/>
                  <w:calcOnExit w:val="0"/>
                  <w:textInput/>
                </w:ffData>
              </w:fldChar>
            </w:r>
            <w:r w:rsidR="00566BC0"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c>
          <w:tcPr>
            <w:tcW w:w="5563" w:type="dxa"/>
            <w:gridSpan w:val="4"/>
            <w:shd w:val="clear" w:color="auto" w:fill="auto"/>
            <w:vAlign w:val="center"/>
          </w:tcPr>
          <w:p w14:paraId="50F8ADC0" w14:textId="3CF2A9A7" w:rsidR="0032257E" w:rsidRPr="00FE41D1" w:rsidRDefault="00566BC0" w:rsidP="00A10072">
            <w:pPr>
              <w:jc w:val="left"/>
              <w:rPr>
                <w:sz w:val="18"/>
                <w:szCs w:val="18"/>
              </w:rPr>
            </w:pPr>
            <w:r w:rsidRPr="00FE41D1">
              <w:rPr>
                <w:sz w:val="18"/>
                <w:szCs w:val="18"/>
              </w:rPr>
              <w:t>Entity activity code (</w:t>
            </w:r>
            <w:r w:rsidR="0094703A" w:rsidRPr="00FE41D1">
              <w:rPr>
                <w:sz w:val="18"/>
                <w:szCs w:val="18"/>
              </w:rPr>
              <w:t>State</w:t>
            </w:r>
            <w:r w:rsidRPr="00FE41D1">
              <w:rPr>
                <w:sz w:val="18"/>
                <w:szCs w:val="18"/>
              </w:rPr>
              <w:t xml:space="preserve"> Bureau of Statistics):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5946BC" w:rsidRPr="00FE41D1" w14:paraId="363CDCE4" w14:textId="77777777" w:rsidTr="00B67E52">
        <w:trPr>
          <w:trHeight w:val="284"/>
          <w:jc w:val="center"/>
        </w:trPr>
        <w:tc>
          <w:tcPr>
            <w:tcW w:w="5494" w:type="dxa"/>
            <w:gridSpan w:val="2"/>
            <w:shd w:val="clear" w:color="auto" w:fill="auto"/>
            <w:vAlign w:val="center"/>
          </w:tcPr>
          <w:p w14:paraId="65A40137" w14:textId="77777777" w:rsidR="005946BC" w:rsidRPr="00FE41D1" w:rsidRDefault="005946BC" w:rsidP="00A10072">
            <w:pPr>
              <w:jc w:val="left"/>
              <w:rPr>
                <w:sz w:val="18"/>
                <w:szCs w:val="18"/>
              </w:rPr>
            </w:pPr>
            <w:r w:rsidRPr="00FE41D1">
              <w:rPr>
                <w:sz w:val="18"/>
                <w:szCs w:val="18"/>
              </w:rPr>
              <w:t xml:space="preserve">Main business activity (description):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c>
          <w:tcPr>
            <w:tcW w:w="5563" w:type="dxa"/>
            <w:gridSpan w:val="4"/>
            <w:shd w:val="clear" w:color="auto" w:fill="auto"/>
            <w:vAlign w:val="center"/>
          </w:tcPr>
          <w:p w14:paraId="5FCF7EB5" w14:textId="77777777" w:rsidR="005946BC" w:rsidRPr="00FE41D1" w:rsidRDefault="005946BC" w:rsidP="00A10072">
            <w:pPr>
              <w:jc w:val="left"/>
              <w:rPr>
                <w:color w:val="FF0000"/>
                <w:sz w:val="18"/>
                <w:szCs w:val="18"/>
              </w:rPr>
            </w:pPr>
            <w:r w:rsidRPr="00FE41D1">
              <w:rPr>
                <w:sz w:val="18"/>
                <w:szCs w:val="18"/>
              </w:rPr>
              <w:t>Legal form</w:t>
            </w:r>
            <w:r w:rsidRPr="00FE41D1">
              <w:rPr>
                <w:color w:val="auto"/>
                <w:sz w:val="18"/>
                <w:szCs w:val="18"/>
              </w:rPr>
              <w:t xml:space="preserve">: </w:t>
            </w:r>
            <w:r w:rsidR="008D2287" w:rsidRPr="00FE41D1">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008D2287" w:rsidRPr="00FE41D1">
              <w:rPr>
                <w:color w:val="auto"/>
                <w:sz w:val="18"/>
                <w:szCs w:val="18"/>
              </w:rPr>
            </w:r>
            <w:r w:rsidR="008D2287" w:rsidRPr="00FE41D1">
              <w:rPr>
                <w:color w:val="auto"/>
                <w:sz w:val="18"/>
                <w:szCs w:val="18"/>
              </w:rPr>
              <w:fldChar w:fldCharType="separate"/>
            </w:r>
            <w:r w:rsidRPr="00FE41D1">
              <w:rPr>
                <w:color w:val="auto"/>
                <w:sz w:val="18"/>
                <w:szCs w:val="18"/>
              </w:rPr>
              <w:t>     </w:t>
            </w:r>
            <w:r w:rsidR="008D2287" w:rsidRPr="00FE41D1">
              <w:rPr>
                <w:color w:val="auto"/>
                <w:sz w:val="18"/>
                <w:szCs w:val="18"/>
              </w:rPr>
              <w:fldChar w:fldCharType="end"/>
            </w:r>
          </w:p>
        </w:tc>
      </w:tr>
      <w:tr w:rsidR="00147009" w:rsidRPr="00FE41D1" w14:paraId="1CEDEE78" w14:textId="77777777" w:rsidTr="00B67E52">
        <w:trPr>
          <w:trHeight w:val="393"/>
          <w:jc w:val="center"/>
        </w:trPr>
        <w:tc>
          <w:tcPr>
            <w:tcW w:w="11057" w:type="dxa"/>
            <w:gridSpan w:val="6"/>
            <w:shd w:val="clear" w:color="auto" w:fill="auto"/>
            <w:vAlign w:val="center"/>
          </w:tcPr>
          <w:p w14:paraId="57F2E953" w14:textId="77777777" w:rsidR="00147009" w:rsidRPr="00FE41D1" w:rsidRDefault="00147009" w:rsidP="00A10072">
            <w:pPr>
              <w:jc w:val="left"/>
              <w:rPr>
                <w:sz w:val="18"/>
                <w:szCs w:val="18"/>
              </w:rPr>
            </w:pPr>
            <w:r w:rsidRPr="00FE41D1">
              <w:rPr>
                <w:sz w:val="18"/>
                <w:szCs w:val="18"/>
              </w:rPr>
              <w:t xml:space="preserve">Authorised representative: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A10072" w:rsidRPr="00FE41D1" w14:paraId="318C9D76" w14:textId="77777777" w:rsidTr="00B67E52">
        <w:trPr>
          <w:trHeight w:val="323"/>
          <w:jc w:val="center"/>
        </w:trPr>
        <w:tc>
          <w:tcPr>
            <w:tcW w:w="2747" w:type="dxa"/>
            <w:shd w:val="clear" w:color="auto" w:fill="auto"/>
            <w:vAlign w:val="center"/>
          </w:tcPr>
          <w:p w14:paraId="6EE238D9" w14:textId="77777777" w:rsidR="00566BC0" w:rsidRPr="00FE41D1" w:rsidRDefault="00566BC0" w:rsidP="00A10072">
            <w:pPr>
              <w:jc w:val="left"/>
              <w:rPr>
                <w:sz w:val="18"/>
                <w:szCs w:val="18"/>
              </w:rPr>
            </w:pPr>
            <w:r w:rsidRPr="00FE41D1">
              <w:rPr>
                <w:sz w:val="18"/>
                <w:szCs w:val="18"/>
              </w:rPr>
              <w:t xml:space="preserve">Telephone: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c>
          <w:tcPr>
            <w:tcW w:w="2747" w:type="dxa"/>
            <w:shd w:val="clear" w:color="auto" w:fill="auto"/>
            <w:vAlign w:val="center"/>
          </w:tcPr>
          <w:p w14:paraId="77ABD311" w14:textId="77777777" w:rsidR="00566BC0" w:rsidRPr="00FE41D1" w:rsidRDefault="00566BC0" w:rsidP="00A10072">
            <w:pPr>
              <w:jc w:val="left"/>
              <w:rPr>
                <w:sz w:val="18"/>
                <w:szCs w:val="18"/>
              </w:rPr>
            </w:pPr>
            <w:r w:rsidRPr="00FE41D1">
              <w:rPr>
                <w:sz w:val="18"/>
                <w:szCs w:val="18"/>
              </w:rPr>
              <w:t xml:space="preserve">Telefax: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c>
          <w:tcPr>
            <w:tcW w:w="2747" w:type="dxa"/>
            <w:gridSpan w:val="2"/>
            <w:shd w:val="clear" w:color="auto" w:fill="auto"/>
            <w:vAlign w:val="center"/>
          </w:tcPr>
          <w:p w14:paraId="15CD254B" w14:textId="77777777" w:rsidR="00566BC0" w:rsidRPr="00FE41D1" w:rsidRDefault="00566BC0" w:rsidP="00A10072">
            <w:pPr>
              <w:jc w:val="left"/>
              <w:rPr>
                <w:sz w:val="18"/>
                <w:szCs w:val="18"/>
              </w:rPr>
            </w:pPr>
            <w:r w:rsidRPr="00FE41D1">
              <w:rPr>
                <w:sz w:val="18"/>
                <w:szCs w:val="18"/>
              </w:rPr>
              <w:t xml:space="preserve">E-mail: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c>
          <w:tcPr>
            <w:tcW w:w="2816" w:type="dxa"/>
            <w:gridSpan w:val="2"/>
            <w:shd w:val="clear" w:color="auto" w:fill="auto"/>
            <w:vAlign w:val="center"/>
          </w:tcPr>
          <w:p w14:paraId="7A1C7A4C" w14:textId="77777777" w:rsidR="00566BC0" w:rsidRPr="00FE41D1" w:rsidRDefault="00566BC0" w:rsidP="00A10072">
            <w:pPr>
              <w:jc w:val="left"/>
              <w:rPr>
                <w:sz w:val="18"/>
                <w:szCs w:val="18"/>
              </w:rPr>
            </w:pPr>
            <w:r w:rsidRPr="00FE41D1">
              <w:rPr>
                <w:sz w:val="18"/>
                <w:szCs w:val="18"/>
              </w:rPr>
              <w:t xml:space="preserve">Website: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566BC0" w:rsidRPr="00FE41D1" w14:paraId="565B2E76" w14:textId="77777777" w:rsidTr="00B67E52">
        <w:trPr>
          <w:trHeight w:val="234"/>
          <w:jc w:val="center"/>
        </w:trPr>
        <w:tc>
          <w:tcPr>
            <w:tcW w:w="11057" w:type="dxa"/>
            <w:gridSpan w:val="6"/>
            <w:shd w:val="clear" w:color="auto" w:fill="D9D9D9"/>
            <w:vAlign w:val="center"/>
          </w:tcPr>
          <w:p w14:paraId="7A818869" w14:textId="5C73E3AD" w:rsidR="00566BC0" w:rsidRPr="00FE41D1" w:rsidRDefault="0000371E" w:rsidP="00A10072">
            <w:pPr>
              <w:jc w:val="left"/>
              <w:rPr>
                <w:b w:val="0"/>
                <w:sz w:val="18"/>
                <w:szCs w:val="18"/>
              </w:rPr>
            </w:pPr>
            <w:r w:rsidRPr="00FE41D1">
              <w:rPr>
                <w:sz w:val="18"/>
                <w:szCs w:val="18"/>
              </w:rPr>
              <w:t>2 CONTACT PERSONS</w:t>
            </w:r>
          </w:p>
        </w:tc>
      </w:tr>
      <w:tr w:rsidR="00566BC0" w:rsidRPr="00FE41D1" w14:paraId="7580987E" w14:textId="77777777" w:rsidTr="00B67E52">
        <w:trPr>
          <w:trHeight w:val="370"/>
          <w:jc w:val="center"/>
        </w:trPr>
        <w:tc>
          <w:tcPr>
            <w:tcW w:w="5494" w:type="dxa"/>
            <w:gridSpan w:val="2"/>
            <w:shd w:val="clear" w:color="auto" w:fill="auto"/>
            <w:vAlign w:val="center"/>
          </w:tcPr>
          <w:p w14:paraId="03124AB3" w14:textId="77777777" w:rsidR="00566BC0" w:rsidRPr="00FE41D1" w:rsidRDefault="00566BC0" w:rsidP="00A10072">
            <w:pPr>
              <w:jc w:val="left"/>
            </w:pPr>
            <w:r w:rsidRPr="00FE41D1">
              <w:rPr>
                <w:sz w:val="18"/>
                <w:szCs w:val="18"/>
              </w:rPr>
              <w:t>Name and surname:</w:t>
            </w:r>
            <w:r w:rsidR="00436E6A" w:rsidRPr="00FE41D1">
              <w:rPr>
                <w:sz w:val="18"/>
                <w:szCs w:val="18"/>
              </w:rPr>
              <w:t xml:space="preserve"> </w:t>
            </w:r>
            <w:r w:rsidR="00436E6A" w:rsidRPr="00FE41D1">
              <w:rPr>
                <w:sz w:val="18"/>
                <w:szCs w:val="18"/>
              </w:rPr>
              <w:fldChar w:fldCharType="begin" w:fldLock="1">
                <w:ffData>
                  <w:name w:val="Text1"/>
                  <w:enabled/>
                  <w:calcOnExit w:val="0"/>
                  <w:textInput/>
                </w:ffData>
              </w:fldChar>
            </w:r>
            <w:r w:rsidR="00436E6A" w:rsidRPr="00FE41D1">
              <w:rPr>
                <w:sz w:val="18"/>
                <w:szCs w:val="18"/>
              </w:rPr>
              <w:instrText xml:space="preserve"> FORMTEXT </w:instrText>
            </w:r>
            <w:r w:rsidR="00436E6A" w:rsidRPr="00FE41D1">
              <w:rPr>
                <w:sz w:val="18"/>
                <w:szCs w:val="18"/>
              </w:rPr>
            </w:r>
            <w:r w:rsidR="00436E6A" w:rsidRPr="00FE41D1">
              <w:rPr>
                <w:sz w:val="18"/>
                <w:szCs w:val="18"/>
              </w:rPr>
              <w:fldChar w:fldCharType="separate"/>
            </w:r>
            <w:r w:rsidR="00436E6A" w:rsidRPr="00FE41D1">
              <w:rPr>
                <w:sz w:val="18"/>
                <w:szCs w:val="18"/>
              </w:rPr>
              <w:t>     </w:t>
            </w:r>
            <w:r w:rsidR="00436E6A" w:rsidRPr="00FE41D1">
              <w:rPr>
                <w:sz w:val="18"/>
                <w:szCs w:val="18"/>
              </w:rPr>
              <w:fldChar w:fldCharType="end"/>
            </w:r>
          </w:p>
        </w:tc>
        <w:tc>
          <w:tcPr>
            <w:tcW w:w="5563" w:type="dxa"/>
            <w:gridSpan w:val="4"/>
            <w:shd w:val="clear" w:color="auto" w:fill="auto"/>
            <w:vAlign w:val="center"/>
          </w:tcPr>
          <w:p w14:paraId="6FC862BB" w14:textId="77777777" w:rsidR="00566BC0" w:rsidRPr="00FE41D1" w:rsidRDefault="00566BC0" w:rsidP="00A10072">
            <w:pPr>
              <w:jc w:val="left"/>
              <w:rPr>
                <w:sz w:val="18"/>
                <w:szCs w:val="18"/>
              </w:rPr>
            </w:pPr>
            <w:r w:rsidRPr="00FE41D1">
              <w:rPr>
                <w:sz w:val="18"/>
                <w:szCs w:val="18"/>
              </w:rPr>
              <w:t>Name and surname:</w:t>
            </w:r>
            <w:r w:rsidR="00436E6A" w:rsidRPr="00FE41D1">
              <w:rPr>
                <w:sz w:val="18"/>
                <w:szCs w:val="18"/>
              </w:rPr>
              <w:t xml:space="preserve"> </w:t>
            </w:r>
            <w:r w:rsidR="00436E6A" w:rsidRPr="00FE41D1">
              <w:rPr>
                <w:sz w:val="18"/>
                <w:szCs w:val="18"/>
              </w:rPr>
              <w:fldChar w:fldCharType="begin" w:fldLock="1">
                <w:ffData>
                  <w:name w:val="Text1"/>
                  <w:enabled/>
                  <w:calcOnExit w:val="0"/>
                  <w:textInput/>
                </w:ffData>
              </w:fldChar>
            </w:r>
            <w:r w:rsidR="00436E6A" w:rsidRPr="00FE41D1">
              <w:rPr>
                <w:sz w:val="18"/>
                <w:szCs w:val="18"/>
              </w:rPr>
              <w:instrText xml:space="preserve"> FORMTEXT </w:instrText>
            </w:r>
            <w:r w:rsidR="00436E6A" w:rsidRPr="00FE41D1">
              <w:rPr>
                <w:sz w:val="18"/>
                <w:szCs w:val="18"/>
              </w:rPr>
            </w:r>
            <w:r w:rsidR="00436E6A" w:rsidRPr="00FE41D1">
              <w:rPr>
                <w:sz w:val="18"/>
                <w:szCs w:val="18"/>
              </w:rPr>
              <w:fldChar w:fldCharType="separate"/>
            </w:r>
            <w:r w:rsidR="00436E6A" w:rsidRPr="00FE41D1">
              <w:rPr>
                <w:sz w:val="18"/>
                <w:szCs w:val="18"/>
              </w:rPr>
              <w:t>     </w:t>
            </w:r>
            <w:r w:rsidR="00436E6A" w:rsidRPr="00FE41D1">
              <w:rPr>
                <w:sz w:val="18"/>
                <w:szCs w:val="18"/>
              </w:rPr>
              <w:fldChar w:fldCharType="end"/>
            </w:r>
          </w:p>
        </w:tc>
      </w:tr>
      <w:tr w:rsidR="00566BC0" w:rsidRPr="00FE41D1" w14:paraId="2DB09BE8" w14:textId="77777777" w:rsidTr="00B67E52">
        <w:trPr>
          <w:trHeight w:val="400"/>
          <w:jc w:val="center"/>
        </w:trPr>
        <w:tc>
          <w:tcPr>
            <w:tcW w:w="5494" w:type="dxa"/>
            <w:gridSpan w:val="2"/>
            <w:shd w:val="clear" w:color="auto" w:fill="auto"/>
            <w:vAlign w:val="center"/>
          </w:tcPr>
          <w:p w14:paraId="61671494" w14:textId="77777777" w:rsidR="00566BC0" w:rsidRPr="00FE41D1" w:rsidRDefault="00566BC0" w:rsidP="00A10072">
            <w:pPr>
              <w:jc w:val="left"/>
              <w:rPr>
                <w:sz w:val="18"/>
                <w:szCs w:val="18"/>
              </w:rPr>
            </w:pPr>
            <w:r w:rsidRPr="00FE41D1">
              <w:rPr>
                <w:sz w:val="18"/>
                <w:szCs w:val="18"/>
              </w:rPr>
              <w:t xml:space="preserve">Telephone: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c>
          <w:tcPr>
            <w:tcW w:w="5563" w:type="dxa"/>
            <w:gridSpan w:val="4"/>
            <w:shd w:val="clear" w:color="auto" w:fill="auto"/>
            <w:vAlign w:val="center"/>
          </w:tcPr>
          <w:p w14:paraId="4A8D66E1" w14:textId="77777777" w:rsidR="00566BC0" w:rsidRPr="00FE41D1" w:rsidRDefault="00566BC0" w:rsidP="00A10072">
            <w:pPr>
              <w:jc w:val="left"/>
              <w:rPr>
                <w:sz w:val="18"/>
                <w:szCs w:val="18"/>
              </w:rPr>
            </w:pPr>
            <w:r w:rsidRPr="00FE41D1">
              <w:rPr>
                <w:sz w:val="18"/>
                <w:szCs w:val="18"/>
              </w:rPr>
              <w:t xml:space="preserve">Telephone: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566BC0" w:rsidRPr="00FE41D1" w14:paraId="0CAC9F8F" w14:textId="77777777" w:rsidTr="00B67E52">
        <w:trPr>
          <w:trHeight w:val="420"/>
          <w:jc w:val="center"/>
        </w:trPr>
        <w:tc>
          <w:tcPr>
            <w:tcW w:w="5494" w:type="dxa"/>
            <w:gridSpan w:val="2"/>
            <w:shd w:val="clear" w:color="auto" w:fill="auto"/>
            <w:vAlign w:val="center"/>
          </w:tcPr>
          <w:p w14:paraId="6B59E8C6" w14:textId="77777777" w:rsidR="00566BC0" w:rsidRPr="00FE41D1" w:rsidRDefault="00566BC0" w:rsidP="00A10072">
            <w:pPr>
              <w:jc w:val="left"/>
              <w:rPr>
                <w:sz w:val="18"/>
                <w:szCs w:val="18"/>
              </w:rPr>
            </w:pPr>
            <w:r w:rsidRPr="00FE41D1">
              <w:rPr>
                <w:sz w:val="18"/>
                <w:szCs w:val="18"/>
              </w:rPr>
              <w:t xml:space="preserve">Telefax: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c>
          <w:tcPr>
            <w:tcW w:w="5563" w:type="dxa"/>
            <w:gridSpan w:val="4"/>
            <w:shd w:val="clear" w:color="auto" w:fill="auto"/>
            <w:vAlign w:val="center"/>
          </w:tcPr>
          <w:p w14:paraId="7343D76F" w14:textId="77777777" w:rsidR="00566BC0" w:rsidRPr="00FE41D1" w:rsidRDefault="00566BC0" w:rsidP="00A10072">
            <w:pPr>
              <w:jc w:val="left"/>
              <w:rPr>
                <w:sz w:val="18"/>
                <w:szCs w:val="18"/>
              </w:rPr>
            </w:pPr>
            <w:r w:rsidRPr="00FE41D1">
              <w:rPr>
                <w:sz w:val="18"/>
                <w:szCs w:val="18"/>
              </w:rPr>
              <w:t xml:space="preserve">Telefax: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566BC0" w:rsidRPr="00FE41D1" w14:paraId="5AEC8005" w14:textId="77777777" w:rsidTr="00B67E52">
        <w:trPr>
          <w:trHeight w:val="412"/>
          <w:jc w:val="center"/>
        </w:trPr>
        <w:tc>
          <w:tcPr>
            <w:tcW w:w="5494" w:type="dxa"/>
            <w:gridSpan w:val="2"/>
            <w:shd w:val="clear" w:color="auto" w:fill="auto"/>
            <w:vAlign w:val="center"/>
          </w:tcPr>
          <w:p w14:paraId="5571E985" w14:textId="77777777" w:rsidR="00566BC0" w:rsidRPr="00FE41D1" w:rsidRDefault="00566BC0" w:rsidP="00A10072">
            <w:pPr>
              <w:jc w:val="left"/>
              <w:rPr>
                <w:sz w:val="18"/>
                <w:szCs w:val="18"/>
              </w:rPr>
            </w:pPr>
            <w:r w:rsidRPr="00FE41D1">
              <w:rPr>
                <w:sz w:val="18"/>
                <w:szCs w:val="18"/>
              </w:rPr>
              <w:t xml:space="preserve">Mobile phone: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c>
          <w:tcPr>
            <w:tcW w:w="5563" w:type="dxa"/>
            <w:gridSpan w:val="4"/>
            <w:shd w:val="clear" w:color="auto" w:fill="auto"/>
            <w:vAlign w:val="center"/>
          </w:tcPr>
          <w:p w14:paraId="0E18727B" w14:textId="77777777" w:rsidR="00566BC0" w:rsidRPr="00FE41D1" w:rsidRDefault="00566BC0" w:rsidP="00A10072">
            <w:pPr>
              <w:jc w:val="left"/>
              <w:rPr>
                <w:sz w:val="18"/>
                <w:szCs w:val="18"/>
              </w:rPr>
            </w:pPr>
            <w:r w:rsidRPr="00FE41D1">
              <w:rPr>
                <w:sz w:val="18"/>
                <w:szCs w:val="18"/>
              </w:rPr>
              <w:t xml:space="preserve">Mobile phone: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566BC0" w:rsidRPr="00FE41D1" w14:paraId="45CC3F8E" w14:textId="77777777" w:rsidTr="00B67E52">
        <w:trPr>
          <w:trHeight w:val="419"/>
          <w:jc w:val="center"/>
        </w:trPr>
        <w:tc>
          <w:tcPr>
            <w:tcW w:w="5494" w:type="dxa"/>
            <w:gridSpan w:val="2"/>
            <w:shd w:val="clear" w:color="auto" w:fill="auto"/>
            <w:vAlign w:val="center"/>
          </w:tcPr>
          <w:p w14:paraId="3DF82785" w14:textId="77777777" w:rsidR="00566BC0" w:rsidRPr="00FE41D1" w:rsidRDefault="00566BC0" w:rsidP="00A10072">
            <w:pPr>
              <w:jc w:val="left"/>
              <w:rPr>
                <w:sz w:val="18"/>
                <w:szCs w:val="18"/>
              </w:rPr>
            </w:pPr>
            <w:r w:rsidRPr="00FE41D1">
              <w:rPr>
                <w:sz w:val="18"/>
                <w:szCs w:val="18"/>
              </w:rPr>
              <w:t xml:space="preserve">E-mail: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c>
          <w:tcPr>
            <w:tcW w:w="5563" w:type="dxa"/>
            <w:gridSpan w:val="4"/>
            <w:shd w:val="clear" w:color="auto" w:fill="auto"/>
            <w:vAlign w:val="center"/>
          </w:tcPr>
          <w:p w14:paraId="7410DBC6" w14:textId="77777777" w:rsidR="00566BC0" w:rsidRPr="00FE41D1" w:rsidRDefault="00566BC0" w:rsidP="00A10072">
            <w:pPr>
              <w:jc w:val="left"/>
              <w:rPr>
                <w:sz w:val="18"/>
                <w:szCs w:val="18"/>
              </w:rPr>
            </w:pPr>
            <w:r w:rsidRPr="00FE41D1">
              <w:rPr>
                <w:sz w:val="18"/>
                <w:szCs w:val="18"/>
              </w:rPr>
              <w:t xml:space="preserve">E-mail: </w:t>
            </w:r>
            <w:r w:rsidR="008D2287"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008D2287" w:rsidRPr="00FE41D1">
              <w:rPr>
                <w:sz w:val="18"/>
                <w:szCs w:val="18"/>
              </w:rPr>
            </w:r>
            <w:r w:rsidR="008D2287" w:rsidRPr="00FE41D1">
              <w:rPr>
                <w:sz w:val="18"/>
                <w:szCs w:val="18"/>
              </w:rPr>
              <w:fldChar w:fldCharType="separate"/>
            </w:r>
            <w:r w:rsidRPr="00FE41D1">
              <w:rPr>
                <w:sz w:val="18"/>
                <w:szCs w:val="18"/>
              </w:rPr>
              <w:t>     </w:t>
            </w:r>
            <w:r w:rsidR="008D2287" w:rsidRPr="00FE41D1">
              <w:rPr>
                <w:sz w:val="18"/>
                <w:szCs w:val="18"/>
              </w:rPr>
              <w:fldChar w:fldCharType="end"/>
            </w:r>
          </w:p>
        </w:tc>
      </w:tr>
      <w:tr w:rsidR="00342A42" w:rsidRPr="00FE41D1" w14:paraId="1D753BDD" w14:textId="77777777" w:rsidTr="00B67E52">
        <w:trPr>
          <w:trHeight w:val="441"/>
          <w:jc w:val="center"/>
        </w:trPr>
        <w:tc>
          <w:tcPr>
            <w:tcW w:w="11057" w:type="dxa"/>
            <w:gridSpan w:val="6"/>
            <w:shd w:val="clear" w:color="auto" w:fill="D9D9D9"/>
            <w:vAlign w:val="center"/>
          </w:tcPr>
          <w:p w14:paraId="62F087A9" w14:textId="2CABF8C8" w:rsidR="009B70BE" w:rsidRPr="00FE41D1" w:rsidRDefault="0000371E" w:rsidP="00A10072">
            <w:pPr>
              <w:jc w:val="left"/>
              <w:rPr>
                <w:sz w:val="18"/>
                <w:szCs w:val="18"/>
              </w:rPr>
            </w:pPr>
            <w:r w:rsidRPr="00FE41D1">
              <w:rPr>
                <w:sz w:val="18"/>
                <w:szCs w:val="18"/>
              </w:rPr>
              <w:t xml:space="preserve">3 </w:t>
            </w:r>
            <w:r w:rsidR="009B70BE" w:rsidRPr="00FE41D1">
              <w:rPr>
                <w:sz w:val="18"/>
                <w:szCs w:val="18"/>
              </w:rPr>
              <w:t>UNDER</w:t>
            </w:r>
            <w:r w:rsidRPr="00FE41D1">
              <w:rPr>
                <w:sz w:val="18"/>
                <w:szCs w:val="18"/>
              </w:rPr>
              <w:t xml:space="preserve"> THE ANTI</w:t>
            </w:r>
            <w:r w:rsidR="009B70BE" w:rsidRPr="00FE41D1">
              <w:rPr>
                <w:sz w:val="18"/>
                <w:szCs w:val="18"/>
              </w:rPr>
              <w:t>-</w:t>
            </w:r>
            <w:r w:rsidRPr="00FE41D1">
              <w:rPr>
                <w:sz w:val="18"/>
                <w:szCs w:val="18"/>
              </w:rPr>
              <w:t>MONEY LAUNDERING AND COUNTER</w:t>
            </w:r>
            <w:r w:rsidR="009B70BE" w:rsidRPr="00FE41D1">
              <w:rPr>
                <w:sz w:val="18"/>
                <w:szCs w:val="18"/>
              </w:rPr>
              <w:t>-</w:t>
            </w:r>
            <w:r w:rsidRPr="00FE41D1">
              <w:rPr>
                <w:sz w:val="18"/>
                <w:szCs w:val="18"/>
              </w:rPr>
              <w:t>TERRORIS</w:t>
            </w:r>
            <w:r w:rsidR="009B70BE" w:rsidRPr="00FE41D1">
              <w:rPr>
                <w:sz w:val="18"/>
                <w:szCs w:val="18"/>
              </w:rPr>
              <w:t>T</w:t>
            </w:r>
            <w:r w:rsidRPr="00FE41D1">
              <w:rPr>
                <w:sz w:val="18"/>
                <w:szCs w:val="18"/>
              </w:rPr>
              <w:t xml:space="preserve"> FINANCING ACT</w:t>
            </w:r>
            <w:r w:rsidR="009B70BE" w:rsidRPr="00FE41D1">
              <w:rPr>
                <w:sz w:val="18"/>
                <w:szCs w:val="18"/>
              </w:rPr>
              <w:t>, THE BANK IS REQUIRED</w:t>
            </w:r>
            <w:r w:rsidRPr="00FE41D1">
              <w:rPr>
                <w:sz w:val="18"/>
                <w:szCs w:val="18"/>
              </w:rPr>
              <w:t xml:space="preserve"> TO COLLECT DATA FOR CLIENT DUE DILIGENCE PURPOSES.  </w:t>
            </w:r>
          </w:p>
          <w:p w14:paraId="47AEF18B" w14:textId="3DC74B05" w:rsidR="00342A42" w:rsidRPr="00FE41D1" w:rsidRDefault="009B70BE" w:rsidP="00A10072">
            <w:pPr>
              <w:jc w:val="left"/>
              <w:rPr>
                <w:b w:val="0"/>
                <w:i/>
                <w:iCs/>
                <w:sz w:val="18"/>
                <w:szCs w:val="18"/>
              </w:rPr>
            </w:pPr>
            <w:r w:rsidRPr="00FE41D1">
              <w:rPr>
                <w:i/>
                <w:iCs/>
                <w:sz w:val="18"/>
                <w:szCs w:val="18"/>
              </w:rPr>
              <w:t>Please, tick the boxes next to all the products/ transactions you have either arranged or plan to arrange with OTP banka in the period to come.</w:t>
            </w:r>
          </w:p>
        </w:tc>
      </w:tr>
      <w:tr w:rsidR="00342A42" w:rsidRPr="00FE41D1" w14:paraId="223237FB" w14:textId="77777777" w:rsidTr="00B67E52">
        <w:trPr>
          <w:trHeight w:val="998"/>
          <w:jc w:val="center"/>
        </w:trPr>
        <w:tc>
          <w:tcPr>
            <w:tcW w:w="11057" w:type="dxa"/>
            <w:gridSpan w:val="6"/>
            <w:tcBorders>
              <w:bottom w:val="single" w:sz="4" w:space="0" w:color="auto"/>
            </w:tcBorders>
            <w:shd w:val="clear" w:color="auto" w:fill="auto"/>
            <w:vAlign w:val="center"/>
          </w:tcPr>
          <w:p w14:paraId="35864302" w14:textId="3A87423D" w:rsidR="00342A42" w:rsidRPr="00FE41D1" w:rsidRDefault="002B538D" w:rsidP="00A10072">
            <w:pPr>
              <w:jc w:val="left"/>
              <w:rPr>
                <w:b w:val="0"/>
                <w:color w:val="auto"/>
                <w:sz w:val="18"/>
                <w:szCs w:val="18"/>
              </w:rPr>
            </w:pPr>
            <w:r w:rsidRPr="00FE41D1">
              <w:rPr>
                <w:color w:val="auto"/>
                <w:sz w:val="18"/>
                <w:szCs w:val="18"/>
              </w:rPr>
              <w:t xml:space="preserve">Purpose of </w:t>
            </w:r>
            <w:r w:rsidR="009B70BE" w:rsidRPr="00FE41D1">
              <w:rPr>
                <w:color w:val="auto"/>
                <w:sz w:val="18"/>
                <w:szCs w:val="18"/>
              </w:rPr>
              <w:t>the</w:t>
            </w:r>
            <w:r w:rsidRPr="00FE41D1">
              <w:rPr>
                <w:color w:val="auto"/>
                <w:sz w:val="18"/>
                <w:szCs w:val="18"/>
              </w:rPr>
              <w:t xml:space="preserve"> business relationship with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189"/>
              <w:gridCol w:w="279"/>
              <w:gridCol w:w="170"/>
              <w:gridCol w:w="576"/>
              <w:gridCol w:w="1964"/>
              <w:gridCol w:w="1280"/>
            </w:tblGrid>
            <w:tr w:rsidR="002B525B" w:rsidRPr="00FE41D1" w14:paraId="7397A01F" w14:textId="77777777" w:rsidTr="00A10072">
              <w:trPr>
                <w:gridAfter w:val="1"/>
                <w:wAfter w:w="1280" w:type="dxa"/>
              </w:trPr>
              <w:tc>
                <w:tcPr>
                  <w:tcW w:w="5137" w:type="dxa"/>
                  <w:gridSpan w:val="2"/>
                  <w:tcBorders>
                    <w:top w:val="nil"/>
                    <w:left w:val="nil"/>
                    <w:bottom w:val="nil"/>
                    <w:right w:val="nil"/>
                  </w:tcBorders>
                  <w:shd w:val="clear" w:color="auto" w:fill="auto"/>
                </w:tcPr>
                <w:p w14:paraId="2C0F3D91" w14:textId="4B524149" w:rsidR="002B525B" w:rsidRPr="00FE41D1" w:rsidRDefault="002B525B" w:rsidP="00A10072">
                  <w:pPr>
                    <w:jc w:val="left"/>
                    <w:rPr>
                      <w:color w:val="auto"/>
                      <w:sz w:val="18"/>
                      <w:szCs w:val="18"/>
                    </w:rPr>
                  </w:pPr>
                </w:p>
              </w:tc>
              <w:tc>
                <w:tcPr>
                  <w:tcW w:w="279" w:type="dxa"/>
                  <w:tcBorders>
                    <w:top w:val="nil"/>
                    <w:left w:val="nil"/>
                    <w:bottom w:val="nil"/>
                    <w:right w:val="nil"/>
                  </w:tcBorders>
                  <w:shd w:val="clear" w:color="auto" w:fill="auto"/>
                </w:tcPr>
                <w:p w14:paraId="5FB9BFD6" w14:textId="77777777" w:rsidR="002B525B" w:rsidRPr="00FE41D1" w:rsidRDefault="002B525B" w:rsidP="00A10072">
                  <w:pPr>
                    <w:jc w:val="left"/>
                    <w:rPr>
                      <w:color w:val="auto"/>
                      <w:sz w:val="18"/>
                      <w:szCs w:val="18"/>
                    </w:rPr>
                  </w:pPr>
                </w:p>
              </w:tc>
              <w:tc>
                <w:tcPr>
                  <w:tcW w:w="2710" w:type="dxa"/>
                  <w:gridSpan w:val="3"/>
                  <w:tcBorders>
                    <w:top w:val="nil"/>
                    <w:left w:val="nil"/>
                    <w:bottom w:val="nil"/>
                    <w:right w:val="nil"/>
                  </w:tcBorders>
                  <w:shd w:val="clear" w:color="auto" w:fill="auto"/>
                </w:tcPr>
                <w:p w14:paraId="74015E9D" w14:textId="77777777" w:rsidR="002B525B" w:rsidRPr="00FE41D1" w:rsidRDefault="002B525B" w:rsidP="00A10072">
                  <w:pPr>
                    <w:jc w:val="left"/>
                    <w:rPr>
                      <w:color w:val="auto"/>
                      <w:sz w:val="18"/>
                      <w:szCs w:val="18"/>
                    </w:rPr>
                  </w:pPr>
                </w:p>
              </w:tc>
            </w:tr>
            <w:tr w:rsidR="009B70BE" w:rsidRPr="00FE41D1" w14:paraId="75AA46B1" w14:textId="77777777" w:rsidTr="009B7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8" w:type="dxa"/>
                  <w:shd w:val="clear" w:color="auto" w:fill="auto"/>
                </w:tcPr>
                <w:p w14:paraId="2D9F5826" w14:textId="547E14B8" w:rsidR="009B70BE" w:rsidRPr="00FE41D1" w:rsidRDefault="009B70BE" w:rsidP="009B70BE">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a) transaction account(s)</w:t>
                  </w:r>
                </w:p>
                <w:p w14:paraId="55058059" w14:textId="77777777" w:rsidR="009B70BE" w:rsidRPr="00FE41D1" w:rsidRDefault="009B70BE" w:rsidP="009B70BE">
                  <w:pPr>
                    <w:jc w:val="left"/>
                    <w:rPr>
                      <w:color w:val="auto"/>
                      <w:sz w:val="18"/>
                      <w:szCs w:val="18"/>
                    </w:rPr>
                  </w:pPr>
                </w:p>
                <w:p w14:paraId="4F19A84E" w14:textId="7FCE067E" w:rsidR="009B70BE" w:rsidRPr="00FE41D1" w:rsidRDefault="009B70BE" w:rsidP="009B70BE">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d) POS </w:t>
                  </w:r>
                  <w:r w:rsidR="0084407E" w:rsidRPr="00FE41D1">
                    <w:rPr>
                      <w:color w:val="auto"/>
                      <w:sz w:val="18"/>
                      <w:szCs w:val="18"/>
                    </w:rPr>
                    <w:t>transactions</w:t>
                  </w:r>
                  <w:r w:rsidRPr="00FE41D1">
                    <w:rPr>
                      <w:color w:val="auto"/>
                      <w:sz w:val="18"/>
                      <w:szCs w:val="18"/>
                    </w:rPr>
                    <w:t xml:space="preserve"> / E-commerce</w:t>
                  </w:r>
                </w:p>
              </w:tc>
              <w:tc>
                <w:tcPr>
                  <w:tcW w:w="2638" w:type="dxa"/>
                  <w:gridSpan w:val="3"/>
                  <w:shd w:val="clear" w:color="auto" w:fill="auto"/>
                </w:tcPr>
                <w:p w14:paraId="265A873D" w14:textId="03863826" w:rsidR="009B70BE" w:rsidRPr="00FE41D1" w:rsidRDefault="009B70BE" w:rsidP="009B70BE">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b) </w:t>
                  </w:r>
                  <w:r w:rsidR="0084407E" w:rsidRPr="00FE41D1">
                    <w:rPr>
                      <w:color w:val="auto"/>
                      <w:sz w:val="18"/>
                      <w:szCs w:val="18"/>
                    </w:rPr>
                    <w:t>savings and investments</w:t>
                  </w:r>
                  <w:r w:rsidRPr="00FE41D1">
                    <w:rPr>
                      <w:color w:val="auto"/>
                      <w:sz w:val="18"/>
                      <w:szCs w:val="18"/>
                    </w:rPr>
                    <w:t xml:space="preserve"> (depo</w:t>
                  </w:r>
                  <w:r w:rsidR="0084407E" w:rsidRPr="00FE41D1">
                    <w:rPr>
                      <w:color w:val="auto"/>
                      <w:sz w:val="18"/>
                      <w:szCs w:val="18"/>
                    </w:rPr>
                    <w:t>sits</w:t>
                  </w:r>
                  <w:r w:rsidRPr="00FE41D1">
                    <w:rPr>
                      <w:color w:val="auto"/>
                      <w:sz w:val="18"/>
                      <w:szCs w:val="18"/>
                    </w:rPr>
                    <w:t>)</w:t>
                  </w:r>
                </w:p>
                <w:p w14:paraId="7A02ECE6" w14:textId="77777777" w:rsidR="009B70BE" w:rsidRPr="00FE41D1" w:rsidRDefault="009B70BE" w:rsidP="009B70BE">
                  <w:pPr>
                    <w:jc w:val="left"/>
                    <w:rPr>
                      <w:color w:val="auto"/>
                      <w:sz w:val="18"/>
                      <w:szCs w:val="18"/>
                    </w:rPr>
                  </w:pPr>
                </w:p>
                <w:p w14:paraId="5D47272B" w14:textId="5027F431" w:rsidR="009B70BE" w:rsidRPr="00FE41D1" w:rsidRDefault="009B70BE" w:rsidP="009B70BE">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e) fa</w:t>
                  </w:r>
                  <w:r w:rsidR="0084407E" w:rsidRPr="00FE41D1">
                    <w:rPr>
                      <w:color w:val="auto"/>
                      <w:sz w:val="18"/>
                      <w:szCs w:val="18"/>
                    </w:rPr>
                    <w:t>c</w:t>
                  </w:r>
                  <w:r w:rsidRPr="00FE41D1">
                    <w:rPr>
                      <w:color w:val="auto"/>
                      <w:sz w:val="18"/>
                      <w:szCs w:val="18"/>
                    </w:rPr>
                    <w:t>toring</w:t>
                  </w:r>
                </w:p>
              </w:tc>
              <w:tc>
                <w:tcPr>
                  <w:tcW w:w="3820" w:type="dxa"/>
                  <w:gridSpan w:val="3"/>
                  <w:shd w:val="clear" w:color="auto" w:fill="auto"/>
                </w:tcPr>
                <w:p w14:paraId="0DB680F4" w14:textId="68DB4AD0" w:rsidR="009B70BE" w:rsidRPr="00FE41D1" w:rsidRDefault="009B70BE" w:rsidP="009B70BE">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c) </w:t>
                  </w:r>
                  <w:r w:rsidR="0084407E" w:rsidRPr="00FE41D1">
                    <w:rPr>
                      <w:color w:val="auto"/>
                      <w:sz w:val="18"/>
                      <w:szCs w:val="18"/>
                    </w:rPr>
                    <w:t>credit transactions</w:t>
                  </w:r>
                </w:p>
                <w:p w14:paraId="2D7DCC6F" w14:textId="77777777" w:rsidR="009B70BE" w:rsidRPr="00FE41D1" w:rsidRDefault="009B70BE" w:rsidP="009B70BE">
                  <w:pPr>
                    <w:jc w:val="left"/>
                    <w:rPr>
                      <w:color w:val="auto"/>
                      <w:sz w:val="18"/>
                      <w:szCs w:val="18"/>
                    </w:rPr>
                  </w:pPr>
                </w:p>
                <w:p w14:paraId="4E189637" w14:textId="5241D374" w:rsidR="009B70BE" w:rsidRPr="00FE41D1" w:rsidRDefault="009B70BE" w:rsidP="009B70BE">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f) do</w:t>
                  </w:r>
                  <w:r w:rsidR="0084407E" w:rsidRPr="00FE41D1">
                    <w:rPr>
                      <w:color w:val="auto"/>
                      <w:sz w:val="18"/>
                      <w:szCs w:val="18"/>
                    </w:rPr>
                    <w:t>cumentary business</w:t>
                  </w:r>
                  <w:r w:rsidRPr="00FE41D1">
                    <w:rPr>
                      <w:color w:val="auto"/>
                      <w:sz w:val="18"/>
                      <w:szCs w:val="18"/>
                    </w:rPr>
                    <w:t xml:space="preserve"> (g</w:t>
                  </w:r>
                  <w:r w:rsidR="0084407E" w:rsidRPr="00FE41D1">
                    <w:rPr>
                      <w:color w:val="auto"/>
                      <w:sz w:val="18"/>
                      <w:szCs w:val="18"/>
                    </w:rPr>
                    <w:t>uarantees and letters of credit</w:t>
                  </w:r>
                  <w:r w:rsidRPr="00FE41D1">
                    <w:rPr>
                      <w:color w:val="auto"/>
                      <w:sz w:val="18"/>
                      <w:szCs w:val="18"/>
                    </w:rPr>
                    <w:t>)</w:t>
                  </w:r>
                </w:p>
                <w:p w14:paraId="2047984B" w14:textId="77777777" w:rsidR="009B70BE" w:rsidRPr="00FE41D1" w:rsidRDefault="009B70BE" w:rsidP="009B70BE">
                  <w:pPr>
                    <w:jc w:val="left"/>
                    <w:rPr>
                      <w:color w:val="auto"/>
                      <w:sz w:val="18"/>
                      <w:szCs w:val="18"/>
                    </w:rPr>
                  </w:pPr>
                </w:p>
              </w:tc>
            </w:tr>
            <w:tr w:rsidR="009B70BE" w:rsidRPr="00FE41D1" w14:paraId="2A1F541D" w14:textId="77777777" w:rsidTr="009B7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trPr>
              <w:tc>
                <w:tcPr>
                  <w:tcW w:w="2948" w:type="dxa"/>
                  <w:shd w:val="clear" w:color="auto" w:fill="auto"/>
                </w:tcPr>
                <w:p w14:paraId="2066DF27" w14:textId="0D8163F5" w:rsidR="009B70BE" w:rsidRPr="00FE41D1" w:rsidRDefault="009B70BE" w:rsidP="009B70BE">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g) s</w:t>
                  </w:r>
                  <w:r w:rsidR="0084407E" w:rsidRPr="00FE41D1">
                    <w:rPr>
                      <w:color w:val="auto"/>
                      <w:sz w:val="18"/>
                      <w:szCs w:val="18"/>
                    </w:rPr>
                    <w:t>afe deposit box</w:t>
                  </w:r>
                  <w:r w:rsidRPr="00FE41D1">
                    <w:rPr>
                      <w:color w:val="auto"/>
                      <w:sz w:val="18"/>
                      <w:szCs w:val="18"/>
                    </w:rPr>
                    <w:t xml:space="preserve">         </w:t>
                  </w:r>
                </w:p>
              </w:tc>
              <w:tc>
                <w:tcPr>
                  <w:tcW w:w="3214" w:type="dxa"/>
                  <w:gridSpan w:val="4"/>
                  <w:shd w:val="clear" w:color="auto" w:fill="auto"/>
                </w:tcPr>
                <w:p w14:paraId="258B8F8B" w14:textId="2F464EB1" w:rsidR="009B70BE" w:rsidRPr="00FE41D1" w:rsidRDefault="009B70BE" w:rsidP="009B70BE">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g) </w:t>
                  </w:r>
                  <w:r w:rsidR="0084407E" w:rsidRPr="00FE41D1">
                    <w:rPr>
                      <w:color w:val="auto"/>
                      <w:sz w:val="18"/>
                      <w:szCs w:val="18"/>
                    </w:rPr>
                    <w:t>treasury operations</w:t>
                  </w:r>
                  <w:r w:rsidRPr="00FE41D1">
                    <w:rPr>
                      <w:color w:val="auto"/>
                      <w:sz w:val="18"/>
                      <w:szCs w:val="18"/>
                    </w:rPr>
                    <w:t xml:space="preserve">          </w:t>
                  </w:r>
                </w:p>
              </w:tc>
              <w:tc>
                <w:tcPr>
                  <w:tcW w:w="3244" w:type="dxa"/>
                  <w:gridSpan w:val="2"/>
                  <w:shd w:val="clear" w:color="auto" w:fill="auto"/>
                </w:tcPr>
                <w:p w14:paraId="760EA00F" w14:textId="77777777" w:rsidR="009B70BE" w:rsidRPr="00FE41D1" w:rsidRDefault="009B70BE" w:rsidP="009B70BE">
                  <w:pPr>
                    <w:jc w:val="left"/>
                    <w:rPr>
                      <w:color w:val="auto"/>
                      <w:sz w:val="18"/>
                      <w:szCs w:val="18"/>
                    </w:rPr>
                  </w:pPr>
                </w:p>
              </w:tc>
            </w:tr>
          </w:tbl>
          <w:p w14:paraId="1AE6C577" w14:textId="77777777" w:rsidR="00342A42" w:rsidRPr="00FE41D1" w:rsidRDefault="00342A42" w:rsidP="00A10072">
            <w:pPr>
              <w:jc w:val="left"/>
              <w:rPr>
                <w:sz w:val="18"/>
                <w:szCs w:val="18"/>
              </w:rPr>
            </w:pPr>
          </w:p>
        </w:tc>
      </w:tr>
      <w:tr w:rsidR="00170451" w:rsidRPr="00FE41D1" w14:paraId="6A4F78D0" w14:textId="77777777" w:rsidTr="00B67E52">
        <w:trPr>
          <w:trHeight w:val="554"/>
          <w:jc w:val="center"/>
        </w:trPr>
        <w:tc>
          <w:tcPr>
            <w:tcW w:w="11057" w:type="dxa"/>
            <w:gridSpan w:val="6"/>
            <w:tcBorders>
              <w:bottom w:val="single" w:sz="4" w:space="0" w:color="auto"/>
            </w:tcBorders>
            <w:shd w:val="clear" w:color="auto" w:fill="D9D9D9"/>
            <w:vAlign w:val="center"/>
          </w:tcPr>
          <w:p w14:paraId="7B9A522D" w14:textId="08C29A74" w:rsidR="00170451" w:rsidRPr="00FE41D1" w:rsidRDefault="00170451" w:rsidP="00170451">
            <w:pPr>
              <w:rPr>
                <w:sz w:val="18"/>
                <w:szCs w:val="18"/>
              </w:rPr>
            </w:pPr>
            <w:r w:rsidRPr="00FE41D1">
              <w:rPr>
                <w:sz w:val="18"/>
                <w:szCs w:val="18"/>
              </w:rPr>
              <w:t>4 ACCORDING TO THE DECISION ON THE MANNER OF OPENING TRANSACTION ACCOUNTS, PLEASE</w:t>
            </w:r>
            <w:r w:rsidR="0084407E" w:rsidRPr="00FE41D1">
              <w:rPr>
                <w:sz w:val="18"/>
                <w:szCs w:val="18"/>
              </w:rPr>
              <w:t xml:space="preserve"> TICK </w:t>
            </w:r>
            <w:r w:rsidRPr="00FE41D1">
              <w:rPr>
                <w:sz w:val="18"/>
                <w:szCs w:val="18"/>
              </w:rPr>
              <w:t>THE TYPES OF TRANSACTION ACCOUNTS YOU REQUEST TO BE OPENED*:</w:t>
            </w:r>
          </w:p>
        </w:tc>
      </w:tr>
      <w:tr w:rsidR="00170451" w:rsidRPr="00FE41D1" w14:paraId="1A478223" w14:textId="77777777" w:rsidTr="00B67E52">
        <w:trPr>
          <w:trHeight w:val="554"/>
          <w:jc w:val="center"/>
        </w:trPr>
        <w:tc>
          <w:tcPr>
            <w:tcW w:w="11057" w:type="dxa"/>
            <w:gridSpan w:val="6"/>
            <w:tcBorders>
              <w:bottom w:val="single" w:sz="4" w:space="0" w:color="auto"/>
            </w:tcBorders>
            <w:shd w:val="clear" w:color="auto" w:fill="auto"/>
            <w:vAlign w:val="center"/>
          </w:tcPr>
          <w:p w14:paraId="05DAB622" w14:textId="77777777" w:rsidR="00170451" w:rsidRPr="00FE41D1" w:rsidRDefault="00170451" w:rsidP="00A10072">
            <w:pPr>
              <w:jc w:val="left"/>
              <w:rPr>
                <w:sz w:val="18"/>
                <w:szCs w:val="18"/>
              </w:rPr>
            </w:pPr>
            <w:r w:rsidRPr="00FE41D1">
              <w:rPr>
                <w:sz w:val="18"/>
                <w:szCs w:val="18"/>
              </w:rPr>
              <w:t xml:space="preserve">Regular business account </w:t>
            </w:r>
          </w:p>
          <w:p w14:paraId="3289DF6A" w14:textId="77777777" w:rsidR="00170451" w:rsidRPr="00FE41D1" w:rsidRDefault="00170451" w:rsidP="00A10072">
            <w:pPr>
              <w:jc w:val="left"/>
              <w:rPr>
                <w:sz w:val="18"/>
                <w:szCs w:val="18"/>
              </w:rPr>
            </w:pPr>
            <w:r w:rsidRPr="00FE41D1">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00DB7350" w:rsidRPr="00FE41D1">
              <w:rPr>
                <w:sz w:val="18"/>
                <w:szCs w:val="18"/>
              </w:rPr>
              <w:t xml:space="preserve"> In </w:t>
            </w:r>
            <w:r w:rsidR="00F61D9B" w:rsidRPr="00FE41D1">
              <w:rPr>
                <w:sz w:val="18"/>
                <w:szCs w:val="18"/>
              </w:rPr>
              <w:t>EUR</w:t>
            </w:r>
            <w:r w:rsidRPr="00FE41D1">
              <w:rPr>
                <w:sz w:val="18"/>
                <w:szCs w:val="18"/>
              </w:rPr>
              <w:t xml:space="preserve">                </w:t>
            </w:r>
            <w:r w:rsidRPr="00FE41D1">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Pr="00FE41D1">
              <w:rPr>
                <w:sz w:val="18"/>
                <w:szCs w:val="18"/>
              </w:rPr>
              <w:t xml:space="preserve"> in foreign currency - please specify foreign currencies: </w:t>
            </w: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p w14:paraId="6E4CADA9" w14:textId="77777777" w:rsidR="00170451" w:rsidRPr="00FE41D1" w:rsidRDefault="00170451" w:rsidP="00A10072">
            <w:pPr>
              <w:jc w:val="left"/>
              <w:rPr>
                <w:sz w:val="4"/>
                <w:szCs w:val="4"/>
              </w:rPr>
            </w:pPr>
          </w:p>
          <w:p w14:paraId="0EAF2987" w14:textId="77777777" w:rsidR="00170451" w:rsidRPr="00FE41D1" w:rsidRDefault="00170451" w:rsidP="00A10072">
            <w:pPr>
              <w:jc w:val="left"/>
              <w:rPr>
                <w:sz w:val="18"/>
                <w:szCs w:val="18"/>
              </w:rPr>
            </w:pPr>
            <w:r w:rsidRPr="00FE41D1">
              <w:rPr>
                <w:sz w:val="18"/>
                <w:szCs w:val="18"/>
              </w:rPr>
              <w:t xml:space="preserve">Other account defined by law (e.g. Execution-exempt account, special-purpose account) – please specify the law based on which the account is opened:               </w:t>
            </w: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p w14:paraId="70D8E0B4" w14:textId="77777777" w:rsidR="00170451" w:rsidRPr="00FE41D1" w:rsidRDefault="00170451" w:rsidP="00A10072">
            <w:pPr>
              <w:jc w:val="left"/>
              <w:rPr>
                <w:sz w:val="18"/>
                <w:szCs w:val="18"/>
              </w:rPr>
            </w:pPr>
            <w:r w:rsidRPr="00FE41D1">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00DB7350" w:rsidRPr="00FE41D1">
              <w:rPr>
                <w:sz w:val="18"/>
                <w:szCs w:val="18"/>
              </w:rPr>
              <w:t xml:space="preserve"> In </w:t>
            </w:r>
            <w:r w:rsidR="00F61D9B" w:rsidRPr="00FE41D1">
              <w:rPr>
                <w:sz w:val="18"/>
                <w:szCs w:val="18"/>
              </w:rPr>
              <w:t>EUR</w:t>
            </w:r>
            <w:r w:rsidRPr="00FE41D1">
              <w:rPr>
                <w:sz w:val="18"/>
                <w:szCs w:val="18"/>
              </w:rPr>
              <w:t xml:space="preserve">                </w:t>
            </w:r>
            <w:r w:rsidRPr="00FE41D1">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Pr="00FE41D1">
              <w:rPr>
                <w:sz w:val="18"/>
                <w:szCs w:val="18"/>
              </w:rPr>
              <w:t xml:space="preserve"> in foreign currency - please specify foreign currencies: </w:t>
            </w: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p w14:paraId="4B31503A" w14:textId="77777777" w:rsidR="00170451" w:rsidRPr="00FE41D1" w:rsidRDefault="00170451" w:rsidP="00A10072">
            <w:pPr>
              <w:jc w:val="left"/>
              <w:rPr>
                <w:sz w:val="4"/>
                <w:szCs w:val="4"/>
              </w:rPr>
            </w:pPr>
          </w:p>
          <w:p w14:paraId="3DDF9E35" w14:textId="2E660FA3" w:rsidR="00170451" w:rsidRPr="00FE41D1" w:rsidRDefault="00170451" w:rsidP="00A10072">
            <w:pPr>
              <w:jc w:val="left"/>
              <w:rPr>
                <w:sz w:val="18"/>
                <w:szCs w:val="18"/>
              </w:rPr>
            </w:pPr>
            <w:r w:rsidRPr="00FE41D1">
              <w:rPr>
                <w:sz w:val="18"/>
                <w:szCs w:val="18"/>
              </w:rPr>
              <w:t>Account of an organisation unit of the use</w:t>
            </w:r>
            <w:r w:rsidR="0084407E" w:rsidRPr="00FE41D1">
              <w:rPr>
                <w:sz w:val="18"/>
                <w:szCs w:val="18"/>
              </w:rPr>
              <w:t>r</w:t>
            </w:r>
            <w:r w:rsidRPr="00FE41D1">
              <w:rPr>
                <w:sz w:val="18"/>
                <w:szCs w:val="18"/>
              </w:rPr>
              <w:t xml:space="preserve"> (please specify): </w:t>
            </w: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p w14:paraId="46C528A0" w14:textId="77777777" w:rsidR="00170451" w:rsidRPr="00FE41D1" w:rsidRDefault="00170451" w:rsidP="00A10072">
            <w:pPr>
              <w:jc w:val="left"/>
              <w:rPr>
                <w:sz w:val="18"/>
                <w:szCs w:val="18"/>
              </w:rPr>
            </w:pPr>
            <w:r w:rsidRPr="00FE41D1">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00DB7350" w:rsidRPr="00FE41D1">
              <w:rPr>
                <w:sz w:val="18"/>
                <w:szCs w:val="18"/>
              </w:rPr>
              <w:t xml:space="preserve"> In </w:t>
            </w:r>
            <w:r w:rsidR="00F61D9B" w:rsidRPr="00FE41D1">
              <w:rPr>
                <w:sz w:val="18"/>
                <w:szCs w:val="18"/>
              </w:rPr>
              <w:t>EUR</w:t>
            </w:r>
            <w:r w:rsidRPr="00FE41D1">
              <w:rPr>
                <w:sz w:val="18"/>
                <w:szCs w:val="18"/>
              </w:rPr>
              <w:t xml:space="preserve">                </w:t>
            </w:r>
            <w:r w:rsidRPr="00FE41D1">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Pr="00FE41D1">
              <w:rPr>
                <w:sz w:val="18"/>
                <w:szCs w:val="18"/>
              </w:rPr>
              <w:t xml:space="preserve"> in foreign currency - please specify foreign currencies: </w:t>
            </w: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p w14:paraId="14B46602" w14:textId="77777777" w:rsidR="00170451" w:rsidRPr="00FE41D1" w:rsidRDefault="00170451" w:rsidP="00A10072">
            <w:pPr>
              <w:jc w:val="left"/>
              <w:rPr>
                <w:sz w:val="4"/>
                <w:szCs w:val="4"/>
              </w:rPr>
            </w:pPr>
          </w:p>
          <w:p w14:paraId="67BA1312" w14:textId="77777777" w:rsidR="00170451" w:rsidRPr="00FE41D1" w:rsidRDefault="00170451" w:rsidP="00A10072">
            <w:pPr>
              <w:jc w:val="left"/>
              <w:rPr>
                <w:sz w:val="18"/>
                <w:szCs w:val="18"/>
              </w:rPr>
            </w:pPr>
            <w:r w:rsidRPr="00FE41D1">
              <w:rPr>
                <w:sz w:val="18"/>
                <w:szCs w:val="18"/>
              </w:rPr>
              <w:t>Other account (special-purpose account for the collection of joint budget income, budget account, account of other payment service providers)</w:t>
            </w:r>
          </w:p>
          <w:p w14:paraId="687A8A27" w14:textId="77777777" w:rsidR="00170451" w:rsidRPr="00FE41D1" w:rsidRDefault="00170451" w:rsidP="00A10072">
            <w:pPr>
              <w:jc w:val="left"/>
              <w:rPr>
                <w:sz w:val="18"/>
                <w:szCs w:val="18"/>
              </w:rPr>
            </w:pPr>
            <w:r w:rsidRPr="00FE41D1">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00DB7350" w:rsidRPr="00FE41D1">
              <w:rPr>
                <w:sz w:val="18"/>
                <w:szCs w:val="18"/>
              </w:rPr>
              <w:t xml:space="preserve"> In </w:t>
            </w:r>
            <w:r w:rsidR="00F61D9B" w:rsidRPr="00FE41D1">
              <w:rPr>
                <w:sz w:val="18"/>
                <w:szCs w:val="18"/>
              </w:rPr>
              <w:t>EUR</w:t>
            </w:r>
            <w:r w:rsidRPr="00FE41D1">
              <w:rPr>
                <w:sz w:val="18"/>
                <w:szCs w:val="18"/>
              </w:rPr>
              <w:t xml:space="preserve">                </w:t>
            </w:r>
            <w:r w:rsidRPr="00FE41D1">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FE41D1">
              <w:rPr>
                <w:sz w:val="18"/>
                <w:szCs w:val="18"/>
              </w:rPr>
              <w:fldChar w:fldCharType="end"/>
            </w:r>
            <w:r w:rsidRPr="00FE41D1">
              <w:rPr>
                <w:sz w:val="18"/>
                <w:szCs w:val="18"/>
              </w:rPr>
              <w:t xml:space="preserve"> in foreign currency - please specify foreign currencies: </w:t>
            </w: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p w14:paraId="4012FA98" w14:textId="77777777" w:rsidR="009755BA" w:rsidRPr="00FE41D1" w:rsidRDefault="009755BA" w:rsidP="00A10072">
            <w:pPr>
              <w:jc w:val="left"/>
              <w:rPr>
                <w:sz w:val="18"/>
                <w:szCs w:val="18"/>
              </w:rPr>
            </w:pPr>
          </w:p>
          <w:p w14:paraId="33247FCC" w14:textId="77777777" w:rsidR="009755BA" w:rsidRPr="00FE41D1" w:rsidRDefault="009755BA" w:rsidP="00FE6062">
            <w:pPr>
              <w:jc w:val="left"/>
              <w:rPr>
                <w:i/>
                <w:szCs w:val="16"/>
              </w:rPr>
            </w:pPr>
            <w:r w:rsidRPr="00FE41D1">
              <w:rPr>
                <w:i/>
                <w:szCs w:val="16"/>
              </w:rPr>
              <w:t>*To be filled in only when establishing a business relationship</w:t>
            </w:r>
          </w:p>
        </w:tc>
      </w:tr>
      <w:tr w:rsidR="00170451" w:rsidRPr="00FE41D1" w14:paraId="09D1755E" w14:textId="77777777" w:rsidTr="00B67E52">
        <w:trPr>
          <w:trHeight w:val="364"/>
          <w:jc w:val="center"/>
        </w:trPr>
        <w:tc>
          <w:tcPr>
            <w:tcW w:w="11057" w:type="dxa"/>
            <w:gridSpan w:val="6"/>
            <w:tcBorders>
              <w:bottom w:val="single" w:sz="4" w:space="0" w:color="auto"/>
            </w:tcBorders>
            <w:shd w:val="clear" w:color="auto" w:fill="D9D9D9"/>
            <w:vAlign w:val="center"/>
          </w:tcPr>
          <w:p w14:paraId="44584810" w14:textId="09BF3E38" w:rsidR="00170451" w:rsidRPr="00FE41D1" w:rsidRDefault="00170451" w:rsidP="00870660">
            <w:pPr>
              <w:jc w:val="left"/>
              <w:rPr>
                <w:color w:val="auto"/>
                <w:sz w:val="18"/>
                <w:szCs w:val="18"/>
              </w:rPr>
            </w:pPr>
            <w:r w:rsidRPr="00FE41D1">
              <w:rPr>
                <w:color w:val="auto"/>
                <w:sz w:val="18"/>
                <w:szCs w:val="18"/>
              </w:rPr>
              <w:t xml:space="preserve">5 WHAT KIND OF TRANSACTIONS </w:t>
            </w:r>
            <w:r w:rsidR="0084407E" w:rsidRPr="00FE41D1">
              <w:rPr>
                <w:color w:val="auto"/>
                <w:sz w:val="18"/>
                <w:szCs w:val="18"/>
              </w:rPr>
              <w:t xml:space="preserve">WILL BE PERFORMED IN THE ACCOUNTS </w:t>
            </w:r>
            <w:r w:rsidRPr="00FE41D1">
              <w:rPr>
                <w:color w:val="auto"/>
                <w:sz w:val="18"/>
                <w:szCs w:val="18"/>
              </w:rPr>
              <w:t xml:space="preserve">HELD WITH </w:t>
            </w:r>
            <w:r w:rsidR="00870660" w:rsidRPr="00FE41D1">
              <w:rPr>
                <w:color w:val="auto"/>
                <w:sz w:val="18"/>
                <w:szCs w:val="18"/>
              </w:rPr>
              <w:t xml:space="preserve">OTP </w:t>
            </w:r>
            <w:r w:rsidRPr="00FE41D1">
              <w:rPr>
                <w:color w:val="auto"/>
                <w:sz w:val="18"/>
                <w:szCs w:val="18"/>
              </w:rPr>
              <w:t>BANK</w:t>
            </w:r>
            <w:r w:rsidR="0084407E" w:rsidRPr="00FE41D1">
              <w:rPr>
                <w:color w:val="auto"/>
                <w:sz w:val="18"/>
                <w:szCs w:val="18"/>
              </w:rPr>
              <w:t>A</w:t>
            </w:r>
            <w:r w:rsidRPr="00FE41D1">
              <w:rPr>
                <w:color w:val="auto"/>
                <w:sz w:val="18"/>
                <w:szCs w:val="18"/>
              </w:rPr>
              <w:t>?</w:t>
            </w:r>
          </w:p>
        </w:tc>
      </w:tr>
      <w:tr w:rsidR="00170451" w:rsidRPr="00FE41D1" w14:paraId="0F55676D" w14:textId="77777777" w:rsidTr="00ED71C0">
        <w:trPr>
          <w:trHeight w:val="554"/>
          <w:jc w:val="center"/>
        </w:trPr>
        <w:tc>
          <w:tcPr>
            <w:tcW w:w="11057" w:type="dxa"/>
            <w:gridSpan w:val="6"/>
            <w:tcBorders>
              <w:bottom w:val="single" w:sz="4" w:space="0" w:color="auto"/>
            </w:tcBorders>
            <w:shd w:val="clear" w:color="auto" w:fill="auto"/>
            <w:vAlign w:val="center"/>
          </w:tcPr>
          <w:p w14:paraId="43904BAC" w14:textId="77777777" w:rsidR="00170451" w:rsidRPr="00FE41D1" w:rsidRDefault="00170451" w:rsidP="00A10072">
            <w:pPr>
              <w:jc w:val="left"/>
              <w:rPr>
                <w:b w:val="0"/>
                <w:color w:val="auto"/>
                <w:sz w:val="2"/>
                <w:szCs w:val="2"/>
              </w:rPr>
            </w:pPr>
          </w:p>
          <w:tbl>
            <w:tblPr>
              <w:tblW w:w="0" w:type="auto"/>
              <w:tblLook w:val="04A0" w:firstRow="1" w:lastRow="0" w:firstColumn="1" w:lastColumn="0" w:noHBand="0" w:noVBand="1"/>
            </w:tblPr>
            <w:tblGrid>
              <w:gridCol w:w="3613"/>
              <w:gridCol w:w="3614"/>
              <w:gridCol w:w="3614"/>
            </w:tblGrid>
            <w:tr w:rsidR="00170451" w:rsidRPr="00FE41D1" w14:paraId="60E91CD8" w14:textId="77777777" w:rsidTr="00A10072">
              <w:tc>
                <w:tcPr>
                  <w:tcW w:w="3613" w:type="dxa"/>
                  <w:shd w:val="clear" w:color="auto" w:fill="auto"/>
                </w:tcPr>
                <w:p w14:paraId="12581391" w14:textId="6EA5F9E0" w:rsidR="006F139D" w:rsidRPr="00FE41D1" w:rsidRDefault="00170451" w:rsidP="00A10072">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a) cash transactions</w:t>
                  </w:r>
                </w:p>
              </w:tc>
              <w:tc>
                <w:tcPr>
                  <w:tcW w:w="3614" w:type="dxa"/>
                  <w:shd w:val="clear" w:color="auto" w:fill="auto"/>
                </w:tcPr>
                <w:p w14:paraId="2F1633D2" w14:textId="706FE754" w:rsidR="00170451" w:rsidRPr="00FE41D1" w:rsidRDefault="00170451" w:rsidP="00ED71C0">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b) domestic cashless transactions</w:t>
                  </w:r>
                </w:p>
              </w:tc>
              <w:tc>
                <w:tcPr>
                  <w:tcW w:w="3614" w:type="dxa"/>
                  <w:shd w:val="clear" w:color="auto" w:fill="auto"/>
                </w:tcPr>
                <w:p w14:paraId="1AC70A76" w14:textId="4A886C0D" w:rsidR="00170451" w:rsidRPr="00FE41D1" w:rsidRDefault="00170451" w:rsidP="00ED71C0">
                  <w:pPr>
                    <w:jc w:val="left"/>
                    <w:rPr>
                      <w:color w:val="auto"/>
                      <w:sz w:val="18"/>
                      <w:szCs w:val="18"/>
                    </w:rPr>
                  </w:pPr>
                  <w:r w:rsidRPr="00FE41D1">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sidR="00E8026F">
                    <w:rPr>
                      <w:color w:val="auto"/>
                      <w:sz w:val="18"/>
                      <w:szCs w:val="18"/>
                    </w:rPr>
                  </w:r>
                  <w:r w:rsidR="00E8026F">
                    <w:rPr>
                      <w:color w:val="auto"/>
                      <w:sz w:val="18"/>
                      <w:szCs w:val="18"/>
                    </w:rPr>
                    <w:fldChar w:fldCharType="separate"/>
                  </w:r>
                  <w:r w:rsidRPr="00FE41D1">
                    <w:rPr>
                      <w:color w:val="auto"/>
                      <w:sz w:val="18"/>
                      <w:szCs w:val="18"/>
                    </w:rPr>
                    <w:fldChar w:fldCharType="end"/>
                  </w:r>
                  <w:r w:rsidRPr="00FE41D1">
                    <w:rPr>
                      <w:color w:val="auto"/>
                      <w:sz w:val="18"/>
                      <w:szCs w:val="18"/>
                    </w:rPr>
                    <w:t xml:space="preserve"> c) </w:t>
                  </w:r>
                  <w:r w:rsidR="0084407E" w:rsidRPr="00FE41D1">
                    <w:rPr>
                      <w:color w:val="auto"/>
                      <w:sz w:val="18"/>
                      <w:szCs w:val="18"/>
                    </w:rPr>
                    <w:t>cross-border payments</w:t>
                  </w:r>
                </w:p>
              </w:tc>
            </w:tr>
          </w:tbl>
          <w:p w14:paraId="7AB510E0" w14:textId="77777777" w:rsidR="00170451" w:rsidRPr="00FE41D1" w:rsidRDefault="00170451" w:rsidP="00A10072">
            <w:pPr>
              <w:jc w:val="left"/>
              <w:rPr>
                <w:sz w:val="18"/>
                <w:szCs w:val="18"/>
              </w:rPr>
            </w:pPr>
          </w:p>
        </w:tc>
      </w:tr>
      <w:tr w:rsidR="00B818B3" w:rsidRPr="00FE41D1" w14:paraId="33CB916C" w14:textId="77777777" w:rsidTr="00B67E52">
        <w:trPr>
          <w:trHeight w:val="294"/>
          <w:jc w:val="center"/>
        </w:trPr>
        <w:tc>
          <w:tcPr>
            <w:tcW w:w="11057" w:type="dxa"/>
            <w:gridSpan w:val="6"/>
            <w:shd w:val="clear" w:color="auto" w:fill="D9D9D9"/>
            <w:vAlign w:val="center"/>
          </w:tcPr>
          <w:p w14:paraId="5A6D726C" w14:textId="27905FD6" w:rsidR="00B818B3" w:rsidRPr="00FE41D1" w:rsidRDefault="00B818B3" w:rsidP="00F61D9B">
            <w:pPr>
              <w:rPr>
                <w:color w:val="auto"/>
                <w:sz w:val="18"/>
                <w:szCs w:val="18"/>
              </w:rPr>
            </w:pPr>
            <w:r w:rsidRPr="00FE41D1">
              <w:rPr>
                <w:color w:val="auto"/>
                <w:sz w:val="18"/>
                <w:szCs w:val="18"/>
              </w:rPr>
              <w:t xml:space="preserve">5a SPECIFY THE EXPECTED ANNUAL AMOUNT OF CASH PAYMENTS, EXCLUDING CASH TAKINGS </w:t>
            </w:r>
            <w:r w:rsidR="00980E94" w:rsidRPr="00FE41D1">
              <w:rPr>
                <w:sz w:val="18"/>
                <w:szCs w:val="18"/>
              </w:rPr>
              <w:fldChar w:fldCharType="begin" w:fldLock="1">
                <w:ffData>
                  <w:name w:val="Text1"/>
                  <w:enabled/>
                  <w:calcOnExit w:val="0"/>
                  <w:textInput/>
                </w:ffData>
              </w:fldChar>
            </w:r>
            <w:r w:rsidR="00980E94" w:rsidRPr="00FE41D1">
              <w:rPr>
                <w:sz w:val="18"/>
                <w:szCs w:val="18"/>
              </w:rPr>
              <w:instrText xml:space="preserve"> FORMTEXT </w:instrText>
            </w:r>
            <w:r w:rsidR="00980E94" w:rsidRPr="00FE41D1">
              <w:rPr>
                <w:sz w:val="18"/>
                <w:szCs w:val="18"/>
              </w:rPr>
            </w:r>
            <w:r w:rsidR="00980E94" w:rsidRPr="00FE41D1">
              <w:rPr>
                <w:sz w:val="18"/>
                <w:szCs w:val="18"/>
              </w:rPr>
              <w:fldChar w:fldCharType="separate"/>
            </w:r>
            <w:r w:rsidRPr="00FE41D1">
              <w:rPr>
                <w:sz w:val="18"/>
                <w:szCs w:val="18"/>
              </w:rPr>
              <w:t>     </w:t>
            </w:r>
            <w:r w:rsidR="00980E94" w:rsidRPr="00FE41D1">
              <w:rPr>
                <w:sz w:val="18"/>
                <w:szCs w:val="18"/>
              </w:rPr>
              <w:fldChar w:fldCharType="end"/>
            </w:r>
          </w:p>
        </w:tc>
      </w:tr>
      <w:tr w:rsidR="00B818B3" w:rsidRPr="00FE41D1" w14:paraId="64197382" w14:textId="77777777" w:rsidTr="00B67E52">
        <w:trPr>
          <w:trHeight w:val="294"/>
          <w:jc w:val="center"/>
        </w:trPr>
        <w:tc>
          <w:tcPr>
            <w:tcW w:w="11057" w:type="dxa"/>
            <w:gridSpan w:val="6"/>
            <w:shd w:val="clear" w:color="auto" w:fill="D9D9D9"/>
            <w:vAlign w:val="center"/>
          </w:tcPr>
          <w:p w14:paraId="23969D33" w14:textId="68B9698F" w:rsidR="00B818B3" w:rsidRPr="00FE41D1" w:rsidRDefault="00B818B3" w:rsidP="00980E94">
            <w:pPr>
              <w:rPr>
                <w:color w:val="auto"/>
                <w:sz w:val="18"/>
                <w:szCs w:val="18"/>
              </w:rPr>
            </w:pPr>
            <w:r w:rsidRPr="00FE41D1">
              <w:rPr>
                <w:color w:val="auto"/>
                <w:sz w:val="18"/>
                <w:szCs w:val="18"/>
              </w:rPr>
              <w:t xml:space="preserve">5b SPECIFY THE EXPECTED ANNUAL AMOUNT OF CASH WITHDRAWALS: </w:t>
            </w:r>
            <w:r w:rsidRPr="00FE41D1">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FE41D1">
              <w:rPr>
                <w:color w:val="auto"/>
                <w:sz w:val="18"/>
                <w:szCs w:val="18"/>
              </w:rPr>
            </w:r>
            <w:r w:rsidRPr="00FE41D1">
              <w:rPr>
                <w:color w:val="auto"/>
                <w:sz w:val="18"/>
                <w:szCs w:val="18"/>
              </w:rPr>
              <w:fldChar w:fldCharType="separate"/>
            </w:r>
            <w:r w:rsidRPr="00FE41D1">
              <w:rPr>
                <w:color w:val="auto"/>
                <w:sz w:val="18"/>
                <w:szCs w:val="18"/>
              </w:rPr>
              <w:t>     </w:t>
            </w:r>
            <w:r w:rsidRPr="00FE41D1">
              <w:rPr>
                <w:color w:val="auto"/>
                <w:sz w:val="18"/>
                <w:szCs w:val="18"/>
              </w:rPr>
              <w:fldChar w:fldCharType="end"/>
            </w:r>
            <w:r w:rsidRPr="00FE41D1">
              <w:rPr>
                <w:color w:val="auto"/>
                <w:sz w:val="18"/>
                <w:szCs w:val="18"/>
              </w:rPr>
              <w:t xml:space="preserve"> </w:t>
            </w:r>
          </w:p>
        </w:tc>
      </w:tr>
      <w:tr w:rsidR="00B818B3" w:rsidRPr="00FE41D1" w14:paraId="750E9EA6" w14:textId="77777777" w:rsidTr="00B67E52">
        <w:trPr>
          <w:trHeight w:val="294"/>
          <w:jc w:val="center"/>
        </w:trPr>
        <w:tc>
          <w:tcPr>
            <w:tcW w:w="11057" w:type="dxa"/>
            <w:gridSpan w:val="6"/>
            <w:shd w:val="clear" w:color="auto" w:fill="D9D9D9"/>
            <w:vAlign w:val="center"/>
          </w:tcPr>
          <w:p w14:paraId="3F713518" w14:textId="2C138478" w:rsidR="00B818B3" w:rsidRPr="00FE41D1" w:rsidRDefault="00B818B3" w:rsidP="003763AA">
            <w:pPr>
              <w:rPr>
                <w:color w:val="auto"/>
                <w:sz w:val="18"/>
                <w:szCs w:val="18"/>
              </w:rPr>
            </w:pPr>
            <w:r w:rsidRPr="00FE41D1">
              <w:rPr>
                <w:color w:val="auto"/>
                <w:sz w:val="18"/>
                <w:szCs w:val="18"/>
              </w:rPr>
              <w:lastRenderedPageBreak/>
              <w:t xml:space="preserve">5c </w:t>
            </w:r>
            <w:r w:rsidRPr="00FE41D1">
              <w:rPr>
                <w:sz w:val="18"/>
                <w:szCs w:val="18"/>
              </w:rPr>
              <w:t>WHAT IS THE PURPOSE OF ANNOUNCED CASH TRANSACTIONS?</w:t>
            </w:r>
            <w:r w:rsidRPr="00FE41D1">
              <w:rPr>
                <w:color w:val="auto"/>
                <w:sz w:val="18"/>
                <w:szCs w:val="18"/>
              </w:rPr>
              <w:t xml:space="preserve"> </w:t>
            </w: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r>
      <w:tr w:rsidR="00E8026F" w:rsidRPr="00FE41D1" w14:paraId="2CE3B3BC" w14:textId="77777777" w:rsidTr="00B67E52">
        <w:trPr>
          <w:trHeight w:val="294"/>
          <w:jc w:val="center"/>
        </w:trPr>
        <w:tc>
          <w:tcPr>
            <w:tcW w:w="11057" w:type="dxa"/>
            <w:gridSpan w:val="6"/>
            <w:shd w:val="clear" w:color="auto" w:fill="D9D9D9"/>
            <w:vAlign w:val="center"/>
          </w:tcPr>
          <w:p w14:paraId="4CE94AB4" w14:textId="40D2DAEA" w:rsidR="00E8026F" w:rsidRPr="00FE41D1" w:rsidRDefault="00E8026F" w:rsidP="00E8026F">
            <w:pPr>
              <w:rPr>
                <w:color w:val="auto"/>
                <w:sz w:val="18"/>
                <w:szCs w:val="18"/>
              </w:rPr>
            </w:pPr>
            <w:r w:rsidRPr="00CB3CE3">
              <w:rPr>
                <w:color w:val="auto"/>
                <w:sz w:val="18"/>
                <w:szCs w:val="18"/>
              </w:rPr>
              <w:t xml:space="preserve">5d </w:t>
            </w:r>
            <w:r w:rsidRPr="00CB3CE3">
              <w:rPr>
                <w:sz w:val="18"/>
                <w:szCs w:val="18"/>
              </w:rPr>
              <w:t xml:space="preserve">SPECIFY THE EXPECTED ANNUAL CROSS-BORDER TRANSACTIONS (INFLOWS AND OUTFLOWS): </w:t>
            </w:r>
            <w:r w:rsidRPr="00CB3CE3">
              <w:rPr>
                <w:sz w:val="18"/>
                <w:szCs w:val="18"/>
              </w:rPr>
              <w:fldChar w:fldCharType="begin" w:fldLock="1">
                <w:ffData>
                  <w:name w:val="Text1"/>
                  <w:enabled/>
                  <w:calcOnExit w:val="0"/>
                  <w:textInput/>
                </w:ffData>
              </w:fldChar>
            </w:r>
            <w:r w:rsidRPr="00CB3CE3">
              <w:rPr>
                <w:sz w:val="18"/>
                <w:szCs w:val="18"/>
              </w:rPr>
              <w:instrText xml:space="preserve"> FORMTEXT </w:instrText>
            </w:r>
            <w:r w:rsidRPr="00CB3CE3">
              <w:rPr>
                <w:sz w:val="18"/>
                <w:szCs w:val="18"/>
              </w:rPr>
            </w:r>
            <w:r w:rsidRPr="00CB3CE3">
              <w:rPr>
                <w:sz w:val="18"/>
                <w:szCs w:val="18"/>
              </w:rPr>
              <w:fldChar w:fldCharType="separate"/>
            </w:r>
            <w:r w:rsidRPr="00CB3CE3">
              <w:rPr>
                <w:sz w:val="18"/>
                <w:szCs w:val="18"/>
              </w:rPr>
              <w:t>     </w:t>
            </w:r>
            <w:r w:rsidRPr="00CB3CE3">
              <w:rPr>
                <w:sz w:val="18"/>
                <w:szCs w:val="18"/>
              </w:rPr>
              <w:fldChar w:fldCharType="end"/>
            </w:r>
          </w:p>
        </w:tc>
      </w:tr>
      <w:tr w:rsidR="00E8026F" w:rsidRPr="00FE41D1" w14:paraId="71EF2162" w14:textId="77777777" w:rsidTr="00B67E52">
        <w:trPr>
          <w:trHeight w:val="294"/>
          <w:jc w:val="center"/>
        </w:trPr>
        <w:tc>
          <w:tcPr>
            <w:tcW w:w="11057" w:type="dxa"/>
            <w:gridSpan w:val="6"/>
            <w:shd w:val="clear" w:color="auto" w:fill="D9D9D9"/>
            <w:vAlign w:val="center"/>
          </w:tcPr>
          <w:p w14:paraId="18F0253F" w14:textId="7D23C446" w:rsidR="00E8026F" w:rsidRPr="00FE41D1" w:rsidRDefault="00E8026F" w:rsidP="00E8026F">
            <w:pPr>
              <w:rPr>
                <w:sz w:val="18"/>
                <w:szCs w:val="18"/>
              </w:rPr>
            </w:pPr>
            <w:r w:rsidRPr="00FE41D1">
              <w:rPr>
                <w:color w:val="auto"/>
                <w:sz w:val="18"/>
                <w:szCs w:val="18"/>
              </w:rPr>
              <w:t>5</w:t>
            </w:r>
            <w:r>
              <w:rPr>
                <w:color w:val="auto"/>
                <w:sz w:val="18"/>
                <w:szCs w:val="18"/>
              </w:rPr>
              <w:t>e</w:t>
            </w:r>
            <w:r w:rsidRPr="00FE41D1">
              <w:rPr>
                <w:color w:val="auto"/>
                <w:sz w:val="18"/>
                <w:szCs w:val="18"/>
              </w:rPr>
              <w:t xml:space="preserve"> </w:t>
            </w:r>
            <w:r w:rsidRPr="00FE41D1">
              <w:rPr>
                <w:sz w:val="18"/>
                <w:szCs w:val="18"/>
              </w:rPr>
              <w:t xml:space="preserve">WITH WHICH COUNTRIES THE CROSS-BORDER TRANSACTIONS WILL TAKE PLACE? </w:t>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37D75163" w14:textId="77777777" w:rsidR="00E8026F" w:rsidRPr="00FE41D1" w:rsidRDefault="00E8026F" w:rsidP="00E8026F">
            <w:pPr>
              <w:rPr>
                <w:sz w:val="18"/>
                <w:szCs w:val="18"/>
              </w:rPr>
            </w:pPr>
          </w:p>
          <w:p w14:paraId="3672ECB1" w14:textId="74251607" w:rsidR="00E8026F" w:rsidRPr="00FE41D1" w:rsidRDefault="00E8026F" w:rsidP="00E8026F">
            <w:pPr>
              <w:rPr>
                <w:color w:val="auto"/>
                <w:sz w:val="18"/>
                <w:szCs w:val="18"/>
              </w:rPr>
            </w:pPr>
            <w:r w:rsidRPr="00FE41D1">
              <w:rPr>
                <w:sz w:val="18"/>
                <w:szCs w:val="18"/>
              </w:rPr>
              <w:t>Countries with which cross-border transactions in excess of 25% of the total transactions are expected:</w:t>
            </w:r>
            <w:r>
              <w:rPr>
                <w:sz w:val="18"/>
                <w:szCs w:val="18"/>
              </w:rPr>
              <w:t xml:space="preserve"> </w:t>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E8026F" w:rsidRPr="00FE41D1" w14:paraId="2C752D7D" w14:textId="77777777" w:rsidTr="00B67E52">
        <w:trPr>
          <w:trHeight w:val="294"/>
          <w:jc w:val="center"/>
        </w:trPr>
        <w:tc>
          <w:tcPr>
            <w:tcW w:w="11057" w:type="dxa"/>
            <w:gridSpan w:val="6"/>
            <w:shd w:val="clear" w:color="auto" w:fill="D9D9D9"/>
            <w:vAlign w:val="center"/>
          </w:tcPr>
          <w:p w14:paraId="7DE099B2" w14:textId="143D2B9F" w:rsidR="00E8026F" w:rsidRPr="00FE41D1" w:rsidRDefault="00E8026F" w:rsidP="00E8026F">
            <w:pPr>
              <w:rPr>
                <w:b w:val="0"/>
                <w:color w:val="auto"/>
                <w:sz w:val="18"/>
                <w:szCs w:val="18"/>
              </w:rPr>
            </w:pPr>
            <w:r w:rsidRPr="00FE41D1">
              <w:rPr>
                <w:color w:val="auto"/>
                <w:sz w:val="18"/>
                <w:szCs w:val="18"/>
              </w:rPr>
              <w:t>6 WHAT IS EXPECTED ANNUAL INFLOW TO ACCOUNTS HELD WITH THE OTP BANKA?</w:t>
            </w:r>
          </w:p>
        </w:tc>
      </w:tr>
      <w:tr w:rsidR="00E8026F" w:rsidRPr="00FE41D1" w14:paraId="31BF28C1" w14:textId="77777777" w:rsidTr="009A5911">
        <w:trPr>
          <w:trHeight w:val="737"/>
          <w:jc w:val="center"/>
        </w:trPr>
        <w:tc>
          <w:tcPr>
            <w:tcW w:w="11057" w:type="dxa"/>
            <w:gridSpan w:val="6"/>
            <w:tcBorders>
              <w:bottom w:val="single" w:sz="4" w:space="0" w:color="auto"/>
            </w:tcBorders>
            <w:shd w:val="clear" w:color="auto" w:fill="auto"/>
            <w:vAlign w:val="center"/>
          </w:tcPr>
          <w:p w14:paraId="265ED693" w14:textId="77777777" w:rsidR="00E8026F" w:rsidRPr="00FE41D1" w:rsidRDefault="00E8026F" w:rsidP="00E8026F">
            <w:pPr>
              <w:rPr>
                <w:b w:val="0"/>
                <w:color w:val="auto"/>
                <w:sz w:val="18"/>
                <w:szCs w:val="18"/>
              </w:rPr>
            </w:pPr>
          </w:p>
          <w:tbl>
            <w:tblPr>
              <w:tblW w:w="0" w:type="auto"/>
              <w:tblLook w:val="04A0" w:firstRow="1" w:lastRow="0" w:firstColumn="1" w:lastColumn="0" w:noHBand="0" w:noVBand="1"/>
            </w:tblPr>
            <w:tblGrid>
              <w:gridCol w:w="3578"/>
              <w:gridCol w:w="3544"/>
              <w:gridCol w:w="2835"/>
              <w:gridCol w:w="884"/>
            </w:tblGrid>
            <w:tr w:rsidR="00E8026F" w:rsidRPr="00FE41D1" w14:paraId="03E60509" w14:textId="77777777" w:rsidTr="00A10072">
              <w:tc>
                <w:tcPr>
                  <w:tcW w:w="3578" w:type="dxa"/>
                  <w:shd w:val="clear" w:color="auto" w:fill="auto"/>
                </w:tcPr>
                <w:p w14:paraId="1F5A87CB"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a) up to EUR 70,000.00</w:t>
                  </w:r>
                </w:p>
                <w:p w14:paraId="6F1827AC" w14:textId="77777777" w:rsidR="00E8026F" w:rsidRPr="00FE41D1" w:rsidRDefault="00E8026F" w:rsidP="00E8026F">
                  <w:pPr>
                    <w:jc w:val="left"/>
                    <w:rPr>
                      <w:color w:val="auto"/>
                      <w:sz w:val="18"/>
                      <w:szCs w:val="18"/>
                    </w:rPr>
                  </w:pPr>
                </w:p>
              </w:tc>
              <w:tc>
                <w:tcPr>
                  <w:tcW w:w="3544" w:type="dxa"/>
                  <w:shd w:val="clear" w:color="auto" w:fill="auto"/>
                </w:tcPr>
                <w:p w14:paraId="0CB6E2C8"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b) up to EUR 140,000.00                                     </w:t>
                  </w:r>
                </w:p>
                <w:p w14:paraId="5F26B858" w14:textId="77777777" w:rsidR="00E8026F" w:rsidRPr="00FE41D1" w:rsidRDefault="00E8026F" w:rsidP="00E8026F">
                  <w:pPr>
                    <w:jc w:val="left"/>
                    <w:rPr>
                      <w:color w:val="auto"/>
                      <w:sz w:val="18"/>
                      <w:szCs w:val="18"/>
                    </w:rPr>
                  </w:pPr>
                </w:p>
              </w:tc>
              <w:tc>
                <w:tcPr>
                  <w:tcW w:w="2835" w:type="dxa"/>
                  <w:shd w:val="clear" w:color="auto" w:fill="auto"/>
                </w:tcPr>
                <w:p w14:paraId="6B7AEFD1"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c) up to EUR 270,000.00</w:t>
                  </w:r>
                </w:p>
              </w:tc>
              <w:tc>
                <w:tcPr>
                  <w:tcW w:w="884" w:type="dxa"/>
                  <w:shd w:val="clear" w:color="auto" w:fill="auto"/>
                </w:tcPr>
                <w:p w14:paraId="664F1BAF" w14:textId="77777777" w:rsidR="00E8026F" w:rsidRPr="00FE41D1" w:rsidRDefault="00E8026F" w:rsidP="00E8026F">
                  <w:pPr>
                    <w:jc w:val="left"/>
                    <w:rPr>
                      <w:color w:val="auto"/>
                      <w:sz w:val="18"/>
                      <w:szCs w:val="18"/>
                    </w:rPr>
                  </w:pPr>
                </w:p>
              </w:tc>
            </w:tr>
            <w:tr w:rsidR="00E8026F" w:rsidRPr="00FE41D1" w14:paraId="41F48893" w14:textId="77777777" w:rsidTr="00A10072">
              <w:tc>
                <w:tcPr>
                  <w:tcW w:w="3578" w:type="dxa"/>
                  <w:shd w:val="clear" w:color="auto" w:fill="auto"/>
                </w:tcPr>
                <w:p w14:paraId="2A5BD26F"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d) up to EUR 700,000.00</w:t>
                  </w:r>
                </w:p>
              </w:tc>
              <w:tc>
                <w:tcPr>
                  <w:tcW w:w="3544" w:type="dxa"/>
                  <w:shd w:val="clear" w:color="auto" w:fill="auto"/>
                </w:tcPr>
                <w:p w14:paraId="1FA4AD97"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e) up to EUR 1,000,000.00</w:t>
                  </w:r>
                </w:p>
                <w:p w14:paraId="0BA4355A" w14:textId="77777777" w:rsidR="00E8026F" w:rsidRPr="00FE41D1" w:rsidRDefault="00E8026F" w:rsidP="00E8026F">
                  <w:pPr>
                    <w:jc w:val="left"/>
                    <w:rPr>
                      <w:color w:val="auto"/>
                      <w:sz w:val="18"/>
                      <w:szCs w:val="18"/>
                    </w:rPr>
                  </w:pPr>
                </w:p>
              </w:tc>
              <w:tc>
                <w:tcPr>
                  <w:tcW w:w="2835" w:type="dxa"/>
                  <w:shd w:val="clear" w:color="auto" w:fill="auto"/>
                </w:tcPr>
                <w:p w14:paraId="359F79B7"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f) up to EUR 1,400,000.00</w:t>
                  </w:r>
                </w:p>
                <w:p w14:paraId="420D27EA" w14:textId="77777777" w:rsidR="00E8026F" w:rsidRPr="00FE41D1" w:rsidRDefault="00E8026F" w:rsidP="00E8026F">
                  <w:pPr>
                    <w:jc w:val="left"/>
                    <w:rPr>
                      <w:color w:val="auto"/>
                      <w:sz w:val="18"/>
                      <w:szCs w:val="18"/>
                    </w:rPr>
                  </w:pPr>
                </w:p>
              </w:tc>
              <w:tc>
                <w:tcPr>
                  <w:tcW w:w="884" w:type="dxa"/>
                  <w:shd w:val="clear" w:color="auto" w:fill="auto"/>
                </w:tcPr>
                <w:p w14:paraId="0DC10BF6" w14:textId="77777777" w:rsidR="00E8026F" w:rsidRPr="00FE41D1" w:rsidRDefault="00E8026F" w:rsidP="00E8026F">
                  <w:pPr>
                    <w:jc w:val="left"/>
                    <w:rPr>
                      <w:color w:val="auto"/>
                      <w:sz w:val="18"/>
                      <w:szCs w:val="18"/>
                    </w:rPr>
                  </w:pPr>
                </w:p>
              </w:tc>
            </w:tr>
            <w:tr w:rsidR="00E8026F" w:rsidRPr="00FE41D1" w14:paraId="51BF83CA" w14:textId="77777777" w:rsidTr="00A10072">
              <w:tc>
                <w:tcPr>
                  <w:tcW w:w="3578" w:type="dxa"/>
                  <w:shd w:val="clear" w:color="auto" w:fill="auto"/>
                </w:tcPr>
                <w:p w14:paraId="5D284FAF"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g) up to EUR 2,800,000.00</w:t>
                  </w:r>
                </w:p>
              </w:tc>
              <w:tc>
                <w:tcPr>
                  <w:tcW w:w="3544" w:type="dxa"/>
                  <w:shd w:val="clear" w:color="auto" w:fill="auto"/>
                </w:tcPr>
                <w:p w14:paraId="6E85D612"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h) up to EUR 4,700,000.00</w:t>
                  </w:r>
                </w:p>
                <w:p w14:paraId="1F726727" w14:textId="77777777" w:rsidR="00E8026F" w:rsidRPr="00FE41D1" w:rsidRDefault="00E8026F" w:rsidP="00E8026F">
                  <w:pPr>
                    <w:jc w:val="left"/>
                    <w:rPr>
                      <w:color w:val="auto"/>
                      <w:sz w:val="18"/>
                      <w:szCs w:val="18"/>
                    </w:rPr>
                  </w:pPr>
                </w:p>
              </w:tc>
              <w:tc>
                <w:tcPr>
                  <w:tcW w:w="2835" w:type="dxa"/>
                  <w:shd w:val="clear" w:color="auto" w:fill="auto"/>
                </w:tcPr>
                <w:p w14:paraId="02EC0B54"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i) up to EUR 6,700,000.00</w:t>
                  </w:r>
                </w:p>
                <w:p w14:paraId="347B45EC" w14:textId="77777777" w:rsidR="00E8026F" w:rsidRPr="00FE41D1" w:rsidRDefault="00E8026F" w:rsidP="00E8026F">
                  <w:pPr>
                    <w:jc w:val="left"/>
                    <w:rPr>
                      <w:color w:val="auto"/>
                      <w:sz w:val="18"/>
                      <w:szCs w:val="18"/>
                    </w:rPr>
                  </w:pPr>
                </w:p>
              </w:tc>
              <w:tc>
                <w:tcPr>
                  <w:tcW w:w="884" w:type="dxa"/>
                  <w:shd w:val="clear" w:color="auto" w:fill="auto"/>
                </w:tcPr>
                <w:p w14:paraId="78362F3F" w14:textId="77777777" w:rsidR="00E8026F" w:rsidRPr="00FE41D1" w:rsidRDefault="00E8026F" w:rsidP="00E8026F">
                  <w:pPr>
                    <w:jc w:val="left"/>
                    <w:rPr>
                      <w:color w:val="auto"/>
                      <w:sz w:val="18"/>
                      <w:szCs w:val="18"/>
                    </w:rPr>
                  </w:pPr>
                </w:p>
              </w:tc>
            </w:tr>
            <w:tr w:rsidR="00E8026F" w:rsidRPr="00FE41D1" w14:paraId="3453EE0B" w14:textId="77777777" w:rsidTr="00A10072">
              <w:tc>
                <w:tcPr>
                  <w:tcW w:w="3578" w:type="dxa"/>
                  <w:shd w:val="clear" w:color="auto" w:fill="auto"/>
                </w:tcPr>
                <w:p w14:paraId="3B2FB89F"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j) up to EUR 13,500,000.00</w:t>
                  </w:r>
                </w:p>
              </w:tc>
              <w:tc>
                <w:tcPr>
                  <w:tcW w:w="3544" w:type="dxa"/>
                  <w:shd w:val="clear" w:color="auto" w:fill="auto"/>
                </w:tcPr>
                <w:p w14:paraId="30CA763E" w14:textId="77777777"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k) above EUR 13,500,000.00</w:t>
                  </w:r>
                </w:p>
              </w:tc>
              <w:tc>
                <w:tcPr>
                  <w:tcW w:w="2835" w:type="dxa"/>
                  <w:shd w:val="clear" w:color="auto" w:fill="auto"/>
                </w:tcPr>
                <w:p w14:paraId="6226F121" w14:textId="77777777" w:rsidR="00E8026F" w:rsidRPr="00FE41D1" w:rsidRDefault="00E8026F" w:rsidP="00E8026F">
                  <w:pPr>
                    <w:jc w:val="left"/>
                    <w:rPr>
                      <w:color w:val="auto"/>
                      <w:sz w:val="18"/>
                      <w:szCs w:val="18"/>
                    </w:rPr>
                  </w:pPr>
                </w:p>
              </w:tc>
              <w:tc>
                <w:tcPr>
                  <w:tcW w:w="884" w:type="dxa"/>
                  <w:shd w:val="clear" w:color="auto" w:fill="auto"/>
                </w:tcPr>
                <w:p w14:paraId="0AFD5935" w14:textId="77777777" w:rsidR="00E8026F" w:rsidRPr="00FE41D1" w:rsidRDefault="00E8026F" w:rsidP="00E8026F">
                  <w:pPr>
                    <w:jc w:val="left"/>
                    <w:rPr>
                      <w:color w:val="auto"/>
                      <w:sz w:val="18"/>
                      <w:szCs w:val="18"/>
                    </w:rPr>
                  </w:pPr>
                </w:p>
              </w:tc>
            </w:tr>
          </w:tbl>
          <w:p w14:paraId="12DFE0C9" w14:textId="77777777" w:rsidR="00E8026F" w:rsidRPr="00FE41D1" w:rsidRDefault="00E8026F" w:rsidP="00E8026F">
            <w:pPr>
              <w:jc w:val="left"/>
              <w:rPr>
                <w:color w:val="auto"/>
                <w:sz w:val="18"/>
                <w:szCs w:val="18"/>
              </w:rPr>
            </w:pPr>
          </w:p>
        </w:tc>
      </w:tr>
      <w:tr w:rsidR="00E8026F" w:rsidRPr="00FE41D1" w14:paraId="2FCDF6BB" w14:textId="77777777" w:rsidTr="009A5911">
        <w:trPr>
          <w:trHeight w:val="239"/>
          <w:jc w:val="center"/>
        </w:trPr>
        <w:tc>
          <w:tcPr>
            <w:tcW w:w="11057" w:type="dxa"/>
            <w:gridSpan w:val="6"/>
            <w:shd w:val="clear" w:color="auto" w:fill="D9D9D9" w:themeFill="background1" w:themeFillShade="D9"/>
            <w:vAlign w:val="center"/>
          </w:tcPr>
          <w:p w14:paraId="3A8F8AD6" w14:textId="08EB4A16" w:rsidR="00E8026F" w:rsidRPr="00FE41D1" w:rsidRDefault="00E8026F" w:rsidP="00E8026F">
            <w:pPr>
              <w:rPr>
                <w:sz w:val="18"/>
                <w:szCs w:val="18"/>
              </w:rPr>
            </w:pPr>
            <w:r w:rsidRPr="00FE41D1">
              <w:rPr>
                <w:color w:val="auto"/>
                <w:sz w:val="18"/>
                <w:szCs w:val="18"/>
              </w:rPr>
              <w:t xml:space="preserve">7 SOURCES OF FUNDS USED IN THE BUSINESS RELATIONSHIP </w:t>
            </w:r>
            <w:r w:rsidRPr="00FE41D1">
              <w:rPr>
                <w:i/>
                <w:iCs/>
                <w:color w:val="auto"/>
                <w:sz w:val="18"/>
                <w:szCs w:val="18"/>
              </w:rPr>
              <w:t>(please tick one or multiple boxes)</w:t>
            </w:r>
            <w:r w:rsidRPr="00FE41D1">
              <w:rPr>
                <w:color w:val="auto"/>
                <w:sz w:val="18"/>
                <w:szCs w:val="18"/>
              </w:rPr>
              <w:t xml:space="preserve">:  </w:t>
            </w:r>
          </w:p>
        </w:tc>
      </w:tr>
      <w:tr w:rsidR="00E8026F" w:rsidRPr="00FE41D1" w14:paraId="353A2FCE" w14:textId="77777777" w:rsidTr="00B67E52">
        <w:trPr>
          <w:trHeight w:val="239"/>
          <w:jc w:val="center"/>
        </w:trPr>
        <w:tc>
          <w:tcPr>
            <w:tcW w:w="11057" w:type="dxa"/>
            <w:gridSpan w:val="6"/>
            <w:shd w:val="clear" w:color="auto" w:fill="auto"/>
            <w:vAlign w:val="center"/>
          </w:tcPr>
          <w:tbl>
            <w:tblPr>
              <w:tblW w:w="0" w:type="auto"/>
              <w:jc w:val="center"/>
              <w:tblLook w:val="04A0" w:firstRow="1" w:lastRow="0" w:firstColumn="1" w:lastColumn="0" w:noHBand="0" w:noVBand="1"/>
            </w:tblPr>
            <w:tblGrid>
              <w:gridCol w:w="3432"/>
              <w:gridCol w:w="2977"/>
              <w:gridCol w:w="4432"/>
            </w:tblGrid>
            <w:tr w:rsidR="00E8026F" w:rsidRPr="00FE41D1" w14:paraId="587FDBC7" w14:textId="77777777" w:rsidTr="009A5911">
              <w:trPr>
                <w:jc w:val="center"/>
              </w:trPr>
              <w:tc>
                <w:tcPr>
                  <w:tcW w:w="3432" w:type="dxa"/>
                  <w:shd w:val="clear" w:color="auto" w:fill="auto"/>
                </w:tcPr>
                <w:p w14:paraId="5941F5C5" w14:textId="53FB980C"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a) regular business operations</w:t>
                  </w:r>
                </w:p>
                <w:p w14:paraId="527E6FFD" w14:textId="77777777" w:rsidR="00E8026F" w:rsidRPr="00FE41D1" w:rsidRDefault="00E8026F" w:rsidP="00E8026F">
                  <w:pPr>
                    <w:jc w:val="left"/>
                    <w:rPr>
                      <w:color w:val="auto"/>
                      <w:sz w:val="18"/>
                      <w:szCs w:val="18"/>
                    </w:rPr>
                  </w:pPr>
                </w:p>
                <w:p w14:paraId="579B2C8D" w14:textId="501E8E13"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d) loan</w:t>
                  </w:r>
                </w:p>
              </w:tc>
              <w:tc>
                <w:tcPr>
                  <w:tcW w:w="2977" w:type="dxa"/>
                  <w:shd w:val="clear" w:color="auto" w:fill="auto"/>
                </w:tcPr>
                <w:p w14:paraId="77090FC9" w14:textId="6C3A049F"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b) owner loans</w:t>
                  </w:r>
                </w:p>
                <w:p w14:paraId="08D03550" w14:textId="37E3C8B7" w:rsidR="00E8026F" w:rsidRPr="00151A88" w:rsidRDefault="00E8026F" w:rsidP="00E8026F">
                  <w:pPr>
                    <w:jc w:val="left"/>
                    <w:rPr>
                      <w:color w:val="auto"/>
                      <w:szCs w:val="16"/>
                    </w:rPr>
                  </w:pPr>
                  <w:r w:rsidRPr="00151A88">
                    <w:rPr>
                      <w:i/>
                      <w:iCs/>
                      <w:color w:val="auto"/>
                      <w:szCs w:val="16"/>
                    </w:rPr>
                    <w:t>Please state the amount of expected loans</w:t>
                  </w:r>
                  <w:r w:rsidRPr="00151A88">
                    <w:rPr>
                      <w:color w:val="auto"/>
                      <w:szCs w:val="16"/>
                    </w:rPr>
                    <w:t>:</w:t>
                  </w:r>
                </w:p>
                <w:p w14:paraId="31AF87CF" w14:textId="59A1E0FF" w:rsidR="00E8026F" w:rsidRPr="00FE41D1" w:rsidRDefault="00E8026F" w:rsidP="00E8026F">
                  <w:pPr>
                    <w:jc w:val="left"/>
                    <w:rPr>
                      <w:color w:val="auto"/>
                      <w:sz w:val="18"/>
                      <w:szCs w:val="18"/>
                    </w:rPr>
                  </w:pP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35F9D85B" w14:textId="0E63E45F"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e) EU funds</w:t>
                  </w:r>
                </w:p>
              </w:tc>
              <w:tc>
                <w:tcPr>
                  <w:tcW w:w="4432" w:type="dxa"/>
                  <w:shd w:val="clear" w:color="auto" w:fill="auto"/>
                </w:tcPr>
                <w:p w14:paraId="4CEDF1D3" w14:textId="02AFCB5B"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c) third-party loans</w:t>
                  </w:r>
                </w:p>
                <w:p w14:paraId="76CAADF1" w14:textId="4585DC73" w:rsidR="00E8026F" w:rsidRPr="00FE41D1" w:rsidRDefault="00E8026F" w:rsidP="00E8026F">
                  <w:pPr>
                    <w:jc w:val="left"/>
                    <w:rPr>
                      <w:color w:val="auto"/>
                      <w:sz w:val="18"/>
                      <w:szCs w:val="18"/>
                    </w:rPr>
                  </w:pPr>
                  <w:r w:rsidRPr="00FE41D1">
                    <w:rPr>
                      <w:i/>
                      <w:iCs/>
                      <w:szCs w:val="16"/>
                    </w:rPr>
                    <w:t>Please state the connection with the third party</w:t>
                  </w:r>
                  <w:r>
                    <w:rPr>
                      <w:i/>
                      <w:iCs/>
                      <w:szCs w:val="16"/>
                    </w:rPr>
                    <w:t>(s)</w:t>
                  </w:r>
                  <w:r w:rsidRPr="00FE41D1">
                    <w:rPr>
                      <w:i/>
                      <w:iCs/>
                      <w:szCs w:val="16"/>
                    </w:rPr>
                    <w:t xml:space="preserve"> and the source of funds for the loans, as well as the amount of expected loans</w:t>
                  </w:r>
                  <w:r w:rsidRPr="00FE41D1">
                    <w:rPr>
                      <w:szCs w:val="16"/>
                    </w:rPr>
                    <w:t>:</w:t>
                  </w:r>
                  <w:r w:rsidRPr="00FE41D1">
                    <w:rPr>
                      <w:sz w:val="18"/>
                      <w:szCs w:val="18"/>
                    </w:rPr>
                    <w:t xml:space="preserve"> </w:t>
                  </w:r>
                  <w:r w:rsidRPr="00151A88">
                    <w:rPr>
                      <w:sz w:val="18"/>
                      <w:szCs w:val="18"/>
                    </w:rPr>
                    <w:fldChar w:fldCharType="begin">
                      <w:ffData>
                        <w:name w:val=""/>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r w:rsidRPr="00151A88">
                    <w:rPr>
                      <w:sz w:val="18"/>
                      <w:szCs w:val="18"/>
                    </w:rPr>
                    <w:fldChar w:fldCharType="begin">
                      <w:ffData>
                        <w:name w:val=""/>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r w:rsidRPr="00151A88">
                    <w:rPr>
                      <w:sz w:val="18"/>
                      <w:szCs w:val="18"/>
                    </w:rPr>
                    <w:fldChar w:fldCharType="begin">
                      <w:ffData>
                        <w:name w:val=""/>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r w:rsidRPr="00151A88">
                    <w:rPr>
                      <w:sz w:val="18"/>
                      <w:szCs w:val="18"/>
                    </w:rPr>
                    <w:fldChar w:fldCharType="begin">
                      <w:ffData>
                        <w:name w:val=""/>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r w:rsidRPr="00151A88">
                    <w:rPr>
                      <w:sz w:val="18"/>
                      <w:szCs w:val="18"/>
                    </w:rPr>
                    <w:fldChar w:fldCharType="begin">
                      <w:ffData>
                        <w:name w:val=""/>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r w:rsidRPr="00151A88">
                    <w:rPr>
                      <w:sz w:val="18"/>
                      <w:szCs w:val="18"/>
                    </w:rPr>
                    <w:fldChar w:fldCharType="begin">
                      <w:ffData>
                        <w:name w:val=""/>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r w:rsidRPr="00151A88">
                    <w:rPr>
                      <w:sz w:val="18"/>
                      <w:szCs w:val="18"/>
                    </w:rPr>
                    <w:fldChar w:fldCharType="begin">
                      <w:ffData>
                        <w:name w:val=""/>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r w:rsidRPr="00151A88">
                    <w:rPr>
                      <w:sz w:val="18"/>
                      <w:szCs w:val="18"/>
                    </w:rPr>
                    <w:fldChar w:fldCharType="begin">
                      <w:ffData>
                        <w:name w:val=""/>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r>
          </w:tbl>
          <w:p w14:paraId="0D8B54A0" w14:textId="2B18F7EA" w:rsidR="00E8026F" w:rsidRPr="00FE41D1" w:rsidRDefault="00E8026F" w:rsidP="00E8026F">
            <w:pPr>
              <w:rPr>
                <w:b w:val="0"/>
                <w:color w:val="auto"/>
                <w:sz w:val="18"/>
                <w:szCs w:val="18"/>
              </w:rPr>
            </w:pPr>
          </w:p>
        </w:tc>
      </w:tr>
      <w:tr w:rsidR="00E8026F" w:rsidRPr="00FE41D1" w14:paraId="44704369" w14:textId="77777777" w:rsidTr="00B67E52">
        <w:trPr>
          <w:trHeight w:val="271"/>
          <w:jc w:val="center"/>
        </w:trPr>
        <w:tc>
          <w:tcPr>
            <w:tcW w:w="11057" w:type="dxa"/>
            <w:gridSpan w:val="6"/>
            <w:shd w:val="clear" w:color="auto" w:fill="auto"/>
            <w:vAlign w:val="center"/>
          </w:tcPr>
          <w:p w14:paraId="1448B5B9" w14:textId="773C3C8A" w:rsidR="00E8026F" w:rsidRPr="00FE41D1" w:rsidRDefault="00E8026F" w:rsidP="00E8026F">
            <w:pPr>
              <w:rPr>
                <w:b w:val="0"/>
                <w:color w:val="auto"/>
                <w:sz w:val="18"/>
                <w:szCs w:val="18"/>
              </w:rPr>
            </w:pPr>
            <w:r w:rsidRPr="00FE41D1">
              <w:rPr>
                <w:color w:val="auto"/>
                <w:sz w:val="18"/>
                <w:szCs w:val="18"/>
              </w:rPr>
              <w:t xml:space="preserve">8 DO (OR DID) YOU ISSUE BEARER SHARES OR DO YOU HAVE BEARER SHAREHOLDERS (YES/NO)?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r>
      <w:tr w:rsidR="00E8026F" w:rsidRPr="00FE41D1" w14:paraId="4FF79291" w14:textId="77777777" w:rsidTr="00B67E52">
        <w:trPr>
          <w:trHeight w:val="289"/>
          <w:jc w:val="center"/>
        </w:trPr>
        <w:tc>
          <w:tcPr>
            <w:tcW w:w="11057" w:type="dxa"/>
            <w:gridSpan w:val="6"/>
            <w:shd w:val="clear" w:color="auto" w:fill="auto"/>
            <w:vAlign w:val="center"/>
          </w:tcPr>
          <w:p w14:paraId="21D6FEBE" w14:textId="5CEB7F0E" w:rsidR="00E8026F" w:rsidRPr="00FE41D1" w:rsidRDefault="00E8026F" w:rsidP="00E8026F">
            <w:pPr>
              <w:rPr>
                <w:b w:val="0"/>
                <w:color w:val="auto"/>
                <w:sz w:val="18"/>
                <w:szCs w:val="18"/>
              </w:rPr>
            </w:pPr>
            <w:r w:rsidRPr="00FE41D1">
              <w:rPr>
                <w:color w:val="auto"/>
                <w:sz w:val="18"/>
                <w:szCs w:val="18"/>
              </w:rPr>
              <w:t xml:space="preserve">9 DO YOU WORK OR INTEND TO WORK WITH VIRTUAL CURRENCIES (YES/NO)?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r>
      <w:tr w:rsidR="00E8026F" w:rsidRPr="00FE41D1" w14:paraId="19DEFC95" w14:textId="77777777" w:rsidTr="00B67E52">
        <w:trPr>
          <w:trHeight w:val="265"/>
          <w:jc w:val="center"/>
        </w:trPr>
        <w:tc>
          <w:tcPr>
            <w:tcW w:w="11057" w:type="dxa"/>
            <w:gridSpan w:val="6"/>
            <w:shd w:val="clear" w:color="auto" w:fill="auto"/>
            <w:vAlign w:val="center"/>
          </w:tcPr>
          <w:p w14:paraId="67BEB2D1" w14:textId="51761EEA" w:rsidR="00E8026F" w:rsidRPr="00FE41D1" w:rsidRDefault="00E8026F" w:rsidP="00E8026F">
            <w:pPr>
              <w:rPr>
                <w:b w:val="0"/>
                <w:color w:val="auto"/>
                <w:sz w:val="18"/>
                <w:szCs w:val="18"/>
              </w:rPr>
            </w:pPr>
            <w:r w:rsidRPr="00FE41D1">
              <w:rPr>
                <w:color w:val="auto"/>
                <w:sz w:val="18"/>
                <w:szCs w:val="18"/>
              </w:rPr>
              <w:t xml:space="preserve">10 NUMBER OF EMPLOYEES: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r>
      <w:tr w:rsidR="00E8026F" w:rsidRPr="00FE41D1" w14:paraId="1D525B21" w14:textId="77777777" w:rsidTr="00B67E52">
        <w:trPr>
          <w:trHeight w:val="126"/>
          <w:jc w:val="center"/>
        </w:trPr>
        <w:tc>
          <w:tcPr>
            <w:tcW w:w="11057" w:type="dxa"/>
            <w:gridSpan w:val="6"/>
            <w:tcBorders>
              <w:bottom w:val="single" w:sz="4" w:space="0" w:color="auto"/>
            </w:tcBorders>
            <w:shd w:val="clear" w:color="auto" w:fill="D9D9D9"/>
            <w:vAlign w:val="center"/>
          </w:tcPr>
          <w:p w14:paraId="1A8C8EE3" w14:textId="77777777" w:rsidR="00E8026F" w:rsidRPr="00FE41D1" w:rsidRDefault="00E8026F" w:rsidP="00E8026F">
            <w:pPr>
              <w:jc w:val="left"/>
              <w:rPr>
                <w:b w:val="0"/>
                <w:sz w:val="4"/>
                <w:szCs w:val="4"/>
              </w:rPr>
            </w:pPr>
          </w:p>
        </w:tc>
      </w:tr>
      <w:tr w:rsidR="00E8026F" w:rsidRPr="00FE41D1" w14:paraId="13F5E02C" w14:textId="77777777" w:rsidTr="00B67E52">
        <w:trPr>
          <w:trHeight w:val="461"/>
          <w:jc w:val="center"/>
        </w:trPr>
        <w:tc>
          <w:tcPr>
            <w:tcW w:w="11057" w:type="dxa"/>
            <w:gridSpan w:val="6"/>
            <w:shd w:val="clear" w:color="auto" w:fill="auto"/>
            <w:vAlign w:val="center"/>
          </w:tcPr>
          <w:p w14:paraId="7B7ED175" w14:textId="2E6881F9" w:rsidR="00E8026F" w:rsidRPr="00FE41D1" w:rsidRDefault="00E8026F" w:rsidP="00E8026F">
            <w:pPr>
              <w:rPr>
                <w:sz w:val="18"/>
                <w:szCs w:val="18"/>
              </w:rPr>
            </w:pPr>
            <w:r w:rsidRPr="00FE41D1">
              <w:rPr>
                <w:sz w:val="18"/>
                <w:szCs w:val="18"/>
              </w:rPr>
              <w:t>11 PAYMENT TRANSACTIONS (</w:t>
            </w:r>
            <w:r w:rsidRPr="00FE41D1">
              <w:rPr>
                <w:i/>
                <w:iCs/>
                <w:sz w:val="18"/>
                <w:szCs w:val="18"/>
                <w:u w:val="single"/>
              </w:rPr>
              <w:t>to be filled in only when opening a transaction account or changing the existing method</w:t>
            </w:r>
            <w:r w:rsidRPr="00FE41D1">
              <w:rPr>
                <w:sz w:val="18"/>
                <w:szCs w:val="18"/>
              </w:rPr>
              <w:t>):</w:t>
            </w:r>
          </w:p>
          <w:tbl>
            <w:tblPr>
              <w:tblW w:w="0" w:type="auto"/>
              <w:tblLook w:val="04A0" w:firstRow="1" w:lastRow="0" w:firstColumn="1" w:lastColumn="0" w:noHBand="0" w:noVBand="1"/>
            </w:tblPr>
            <w:tblGrid>
              <w:gridCol w:w="3613"/>
              <w:gridCol w:w="3614"/>
            </w:tblGrid>
            <w:tr w:rsidR="00E8026F" w:rsidRPr="00FE41D1" w14:paraId="0B18D845" w14:textId="77777777" w:rsidTr="007D456B">
              <w:trPr>
                <w:trHeight w:val="227"/>
              </w:trPr>
              <w:tc>
                <w:tcPr>
                  <w:tcW w:w="3613" w:type="dxa"/>
                  <w:shd w:val="clear" w:color="auto" w:fill="auto"/>
                </w:tcPr>
                <w:p w14:paraId="4B3678DA" w14:textId="619E8310" w:rsidR="00E8026F" w:rsidRPr="00FE41D1" w:rsidRDefault="00E8026F" w:rsidP="00E8026F">
                  <w:pPr>
                    <w:jc w:val="left"/>
                    <w:rPr>
                      <w:color w:val="auto"/>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Bank</w:t>
                  </w:r>
                </w:p>
              </w:tc>
              <w:tc>
                <w:tcPr>
                  <w:tcW w:w="3614" w:type="dxa"/>
                  <w:shd w:val="clear" w:color="auto" w:fill="auto"/>
                </w:tcPr>
                <w:p w14:paraId="03C72D13" w14:textId="77777777" w:rsidR="00E8026F" w:rsidRPr="00FE41D1" w:rsidRDefault="00E8026F" w:rsidP="00E8026F">
                  <w:pPr>
                    <w:jc w:val="left"/>
                    <w:rPr>
                      <w:sz w:val="18"/>
                      <w:szCs w:val="18"/>
                    </w:rPr>
                  </w:pPr>
                  <w:r w:rsidRPr="00151A88">
                    <w:rPr>
                      <w:color w:val="auto"/>
                      <w:sz w:val="18"/>
                      <w:szCs w:val="18"/>
                    </w:rPr>
                    <w:fldChar w:fldCharType="begin">
                      <w:ffData>
                        <w:name w:val="Check1"/>
                        <w:enabled/>
                        <w:calcOnExit w:val="0"/>
                        <w:checkBox>
                          <w:sizeAuto/>
                          <w:default w:val="0"/>
                        </w:checkBox>
                      </w:ffData>
                    </w:fldChar>
                  </w:r>
                  <w:r w:rsidRPr="00FE41D1">
                    <w:rPr>
                      <w:color w:val="auto"/>
                      <w:sz w:val="18"/>
                      <w:szCs w:val="18"/>
                    </w:rPr>
                    <w:instrText xml:space="preserve"> FORMCHECKBOX </w:instrText>
                  </w:r>
                  <w:r>
                    <w:rPr>
                      <w:color w:val="auto"/>
                      <w:sz w:val="18"/>
                      <w:szCs w:val="18"/>
                    </w:rPr>
                  </w:r>
                  <w:r>
                    <w:rPr>
                      <w:color w:val="auto"/>
                      <w:sz w:val="18"/>
                      <w:szCs w:val="18"/>
                    </w:rPr>
                    <w:fldChar w:fldCharType="separate"/>
                  </w:r>
                  <w:r w:rsidRPr="00151A88">
                    <w:rPr>
                      <w:color w:val="auto"/>
                      <w:sz w:val="18"/>
                      <w:szCs w:val="18"/>
                    </w:rPr>
                    <w:fldChar w:fldCharType="end"/>
                  </w:r>
                  <w:r w:rsidRPr="00FE41D1">
                    <w:rPr>
                      <w:color w:val="auto"/>
                      <w:sz w:val="18"/>
                      <w:szCs w:val="18"/>
                    </w:rPr>
                    <w:t xml:space="preserve"> FINA (</w:t>
                  </w:r>
                  <w:r w:rsidRPr="00FE41D1">
                    <w:rPr>
                      <w:sz w:val="18"/>
                      <w:szCs w:val="18"/>
                    </w:rPr>
                    <w:t>branch office</w:t>
                  </w:r>
                  <w:r w:rsidRPr="00FE41D1">
                    <w:rPr>
                      <w:color w:val="auto"/>
                      <w:sz w:val="18"/>
                      <w:szCs w:val="18"/>
                    </w:rPr>
                    <w:t xml:space="preserve">)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r>
          </w:tbl>
          <w:p w14:paraId="532D828B" w14:textId="77777777" w:rsidR="00E8026F" w:rsidRPr="00FE41D1" w:rsidRDefault="00E8026F" w:rsidP="00E8026F">
            <w:pPr>
              <w:rPr>
                <w:b w:val="0"/>
                <w:color w:val="auto"/>
                <w:sz w:val="18"/>
                <w:szCs w:val="18"/>
              </w:rPr>
            </w:pPr>
          </w:p>
        </w:tc>
      </w:tr>
      <w:tr w:rsidR="00E8026F" w:rsidRPr="00FE41D1" w14:paraId="4FD5E3B0" w14:textId="77777777" w:rsidTr="00B67E52">
        <w:trPr>
          <w:trHeight w:val="864"/>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A5AB02" w14:textId="5DF0BAD4" w:rsidR="00E8026F" w:rsidRPr="00FE41D1" w:rsidRDefault="00E8026F" w:rsidP="00E8026F">
            <w:pPr>
              <w:rPr>
                <w:sz w:val="18"/>
                <w:szCs w:val="18"/>
              </w:rPr>
            </w:pPr>
            <w:r w:rsidRPr="00FE41D1">
              <w:rPr>
                <w:sz w:val="18"/>
                <w:szCs w:val="18"/>
              </w:rPr>
              <w:t>12 METHOD OF SUBMITTING THE STATEMENT OF ACCOUNT BALANCE AND TURNOVER (</w:t>
            </w:r>
            <w:r w:rsidRPr="00FE41D1">
              <w:rPr>
                <w:i/>
                <w:iCs/>
                <w:sz w:val="18"/>
                <w:szCs w:val="18"/>
                <w:u w:val="single"/>
              </w:rPr>
              <w:t>to be filled in only when opening a transaction account or changing the existing method</w:t>
            </w:r>
            <w:r w:rsidRPr="00FE41D1">
              <w:rPr>
                <w:sz w:val="18"/>
                <w:szCs w:val="18"/>
              </w:rPr>
              <w:t>):</w:t>
            </w:r>
          </w:p>
          <w:p w14:paraId="209E6051" w14:textId="77777777" w:rsidR="00E8026F" w:rsidRPr="00FE41D1" w:rsidRDefault="00E8026F" w:rsidP="00E8026F">
            <w:pPr>
              <w:jc w:val="left"/>
              <w:rPr>
                <w:i/>
                <w:sz w:val="14"/>
                <w:szCs w:val="14"/>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Pr>
                <w:sz w:val="18"/>
                <w:szCs w:val="18"/>
              </w:rPr>
            </w:r>
            <w:r>
              <w:rPr>
                <w:sz w:val="18"/>
                <w:szCs w:val="18"/>
              </w:rPr>
              <w:fldChar w:fldCharType="separate"/>
            </w:r>
            <w:r w:rsidRPr="00151A88">
              <w:rPr>
                <w:sz w:val="18"/>
                <w:szCs w:val="18"/>
              </w:rPr>
              <w:fldChar w:fldCharType="end"/>
            </w:r>
            <w:r w:rsidRPr="00FE41D1">
              <w:rPr>
                <w:sz w:val="18"/>
                <w:szCs w:val="18"/>
              </w:rPr>
              <w:t xml:space="preserve"> Bank – specify branch office: </w:t>
            </w: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r w:rsidRPr="00FE41D1">
              <w:rPr>
                <w:sz w:val="18"/>
                <w:szCs w:val="18"/>
              </w:rPr>
              <w:br/>
            </w: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Pr>
                <w:sz w:val="18"/>
                <w:szCs w:val="18"/>
              </w:rPr>
            </w:r>
            <w:r>
              <w:rPr>
                <w:sz w:val="18"/>
                <w:szCs w:val="18"/>
              </w:rPr>
              <w:fldChar w:fldCharType="separate"/>
            </w:r>
            <w:r w:rsidRPr="00151A88">
              <w:rPr>
                <w:sz w:val="18"/>
                <w:szCs w:val="18"/>
              </w:rPr>
              <w:fldChar w:fldCharType="end"/>
            </w:r>
            <w:r w:rsidRPr="00FE41D1">
              <w:rPr>
                <w:sz w:val="18"/>
                <w:szCs w:val="18"/>
              </w:rPr>
              <w:t xml:space="preserve"> FINA – specify branch office*: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r w:rsidRPr="00FE41D1">
              <w:rPr>
                <w:sz w:val="18"/>
                <w:szCs w:val="18"/>
              </w:rPr>
              <w:br/>
            </w:r>
            <w:r w:rsidRPr="00FE41D1">
              <w:rPr>
                <w:i/>
                <w:sz w:val="14"/>
                <w:szCs w:val="14"/>
              </w:rPr>
              <w:t>*For residents only</w:t>
            </w:r>
          </w:p>
          <w:p w14:paraId="76E1CF2D" w14:textId="77777777" w:rsidR="00E8026F" w:rsidRPr="00FE41D1" w:rsidRDefault="00E8026F" w:rsidP="00E8026F">
            <w:pPr>
              <w:jc w:val="left"/>
              <w:rPr>
                <w:sz w:val="18"/>
                <w:szCs w:val="18"/>
              </w:rPr>
            </w:pPr>
            <w:r w:rsidRPr="00FE41D1">
              <w:rPr>
                <w:i/>
                <w:sz w:val="14"/>
                <w:szCs w:val="14"/>
              </w:rPr>
              <w:t xml:space="preserve">(select only one option offered) </w:t>
            </w:r>
          </w:p>
        </w:tc>
      </w:tr>
      <w:tr w:rsidR="00E8026F" w:rsidRPr="00FE41D1" w14:paraId="4EAB3AF4" w14:textId="77777777" w:rsidTr="00B67E52">
        <w:trPr>
          <w:trHeight w:val="864"/>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8CB7F8" w14:textId="476782F7" w:rsidR="00E8026F" w:rsidRPr="00FE41D1" w:rsidRDefault="00E8026F" w:rsidP="00E8026F">
            <w:pPr>
              <w:rPr>
                <w:sz w:val="18"/>
                <w:szCs w:val="18"/>
              </w:rPr>
            </w:pPr>
            <w:r w:rsidRPr="00FE41D1">
              <w:rPr>
                <w:sz w:val="18"/>
                <w:szCs w:val="18"/>
              </w:rPr>
              <w:t>13 METHOD OF DELIVERY OF PAYMENT ORDERS TO THE BANK (</w:t>
            </w:r>
            <w:r w:rsidRPr="00FE41D1">
              <w:rPr>
                <w:i/>
                <w:iCs/>
                <w:sz w:val="18"/>
                <w:szCs w:val="18"/>
                <w:u w:val="single"/>
              </w:rPr>
              <w:t>to be filled in only when opening a transaction account or changing the existing method</w:t>
            </w:r>
            <w:r w:rsidRPr="00FE41D1">
              <w:rPr>
                <w:sz w:val="18"/>
                <w:szCs w:val="18"/>
              </w:rPr>
              <w:t>):</w:t>
            </w:r>
          </w:p>
          <w:p w14:paraId="407A878D" w14:textId="77777777" w:rsidR="00E8026F" w:rsidRPr="00FE41D1" w:rsidRDefault="00E8026F" w:rsidP="00E8026F">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Pr>
                <w:sz w:val="18"/>
                <w:szCs w:val="18"/>
              </w:rPr>
            </w:r>
            <w:r>
              <w:rPr>
                <w:sz w:val="18"/>
                <w:szCs w:val="18"/>
              </w:rPr>
              <w:fldChar w:fldCharType="separate"/>
            </w:r>
            <w:r w:rsidRPr="00151A88">
              <w:rPr>
                <w:sz w:val="18"/>
                <w:szCs w:val="18"/>
              </w:rPr>
              <w:fldChar w:fldCharType="end"/>
            </w:r>
            <w:r w:rsidRPr="00FE41D1">
              <w:rPr>
                <w:sz w:val="18"/>
                <w:szCs w:val="18"/>
              </w:rPr>
              <w:t xml:space="preserve"> Business network of the Bank</w:t>
            </w:r>
          </w:p>
          <w:p w14:paraId="37AEF9A0" w14:textId="77777777" w:rsidR="00E8026F" w:rsidRPr="00FE41D1" w:rsidRDefault="00E8026F" w:rsidP="00E8026F">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Pr>
                <w:sz w:val="18"/>
                <w:szCs w:val="18"/>
              </w:rPr>
            </w:r>
            <w:r>
              <w:rPr>
                <w:sz w:val="18"/>
                <w:szCs w:val="18"/>
              </w:rPr>
              <w:fldChar w:fldCharType="separate"/>
            </w:r>
            <w:r w:rsidRPr="00151A88">
              <w:rPr>
                <w:sz w:val="18"/>
                <w:szCs w:val="18"/>
              </w:rPr>
              <w:fldChar w:fldCharType="end"/>
            </w:r>
            <w:r w:rsidRPr="00FE41D1">
              <w:rPr>
                <w:sz w:val="18"/>
                <w:szCs w:val="18"/>
              </w:rPr>
              <w:t xml:space="preserve"> Electronic banking</w:t>
            </w:r>
          </w:p>
        </w:tc>
      </w:tr>
      <w:tr w:rsidR="00E8026F" w:rsidRPr="00FE41D1" w14:paraId="5EC4A4A5" w14:textId="77777777" w:rsidTr="00B67E52">
        <w:trPr>
          <w:trHeight w:val="461"/>
          <w:jc w:val="center"/>
        </w:trPr>
        <w:tc>
          <w:tcPr>
            <w:tcW w:w="11057" w:type="dxa"/>
            <w:gridSpan w:val="6"/>
            <w:shd w:val="clear" w:color="auto" w:fill="auto"/>
            <w:vAlign w:val="center"/>
          </w:tcPr>
          <w:p w14:paraId="1A017597" w14:textId="42AB79AC" w:rsidR="00E8026F" w:rsidRPr="00FE41D1" w:rsidRDefault="00E8026F" w:rsidP="00E8026F">
            <w:pPr>
              <w:rPr>
                <w:b w:val="0"/>
                <w:sz w:val="18"/>
                <w:szCs w:val="18"/>
              </w:rPr>
            </w:pPr>
            <w:r w:rsidRPr="00FE41D1">
              <w:rPr>
                <w:sz w:val="18"/>
                <w:szCs w:val="18"/>
              </w:rPr>
              <w:t>14 METHOD OF RECEIVING INFORMATION ON ACCOUNT BALANCE AND TURNOVER: (</w:t>
            </w:r>
            <w:r w:rsidRPr="00FE41D1">
              <w:rPr>
                <w:i/>
                <w:iCs/>
                <w:sz w:val="18"/>
                <w:szCs w:val="18"/>
                <w:u w:val="single"/>
              </w:rPr>
              <w:t>to be filled in only when opening a transaction account or changing the existing method</w:t>
            </w:r>
            <w:r w:rsidRPr="00FE41D1">
              <w:rPr>
                <w:sz w:val="18"/>
                <w:szCs w:val="18"/>
              </w:rPr>
              <w:t>):</w:t>
            </w:r>
          </w:p>
          <w:p w14:paraId="4508D841" w14:textId="77777777" w:rsidR="00E8026F" w:rsidRPr="00FE41D1" w:rsidRDefault="00E8026F" w:rsidP="00E8026F">
            <w:pPr>
              <w:jc w:val="left"/>
              <w:rPr>
                <w:b w:val="0"/>
                <w:sz w:val="18"/>
                <w:szCs w:val="18"/>
              </w:rPr>
            </w:pPr>
          </w:p>
          <w:p w14:paraId="7F5D0A81" w14:textId="77777777" w:rsidR="00E8026F" w:rsidRPr="00FE41D1" w:rsidRDefault="00E8026F" w:rsidP="00E8026F">
            <w:pPr>
              <w:jc w:val="left"/>
              <w:rPr>
                <w:bCs w:val="0"/>
                <w:sz w:val="18"/>
                <w:szCs w:val="18"/>
                <w:u w:val="single"/>
              </w:rPr>
            </w:pPr>
            <w:r w:rsidRPr="00FE41D1">
              <w:rPr>
                <w:bCs w:val="0"/>
                <w:sz w:val="18"/>
                <w:szCs w:val="18"/>
                <w:u w:val="single"/>
              </w:rPr>
              <w:t>STATEMENT OF ACCOUNT</w:t>
            </w:r>
          </w:p>
          <w:tbl>
            <w:tblPr>
              <w:tblStyle w:val="TableGrid"/>
              <w:tblW w:w="4920" w:type="pct"/>
              <w:tblLook w:val="04A0" w:firstRow="1" w:lastRow="0" w:firstColumn="1" w:lastColumn="0" w:noHBand="0" w:noVBand="1"/>
            </w:tblPr>
            <w:tblGrid>
              <w:gridCol w:w="2878"/>
              <w:gridCol w:w="3268"/>
              <w:gridCol w:w="2270"/>
              <w:gridCol w:w="2242"/>
            </w:tblGrid>
            <w:tr w:rsidR="00E8026F" w:rsidRPr="00FE41D1" w14:paraId="5A007B7B" w14:textId="77777777" w:rsidTr="009755BA">
              <w:tc>
                <w:tcPr>
                  <w:tcW w:w="2883" w:type="pct"/>
                  <w:gridSpan w:val="2"/>
                  <w:shd w:val="pct12" w:color="auto" w:fill="auto"/>
                </w:tcPr>
                <w:p w14:paraId="2F68EF59" w14:textId="77777777" w:rsidR="00E8026F" w:rsidRPr="00FE41D1" w:rsidRDefault="00E8026F" w:rsidP="00E8026F">
                  <w:pPr>
                    <w:jc w:val="center"/>
                    <w:rPr>
                      <w:bCs w:val="0"/>
                      <w:sz w:val="18"/>
                      <w:szCs w:val="17"/>
                    </w:rPr>
                  </w:pPr>
                  <w:r w:rsidRPr="00FE41D1">
                    <w:rPr>
                      <w:bCs w:val="0"/>
                      <w:sz w:val="18"/>
                      <w:szCs w:val="17"/>
                    </w:rPr>
                    <w:t>BANK:</w:t>
                  </w:r>
                </w:p>
              </w:tc>
              <w:tc>
                <w:tcPr>
                  <w:tcW w:w="2117" w:type="pct"/>
                  <w:gridSpan w:val="2"/>
                  <w:shd w:val="pct12" w:color="auto" w:fill="auto"/>
                </w:tcPr>
                <w:p w14:paraId="67B3062B" w14:textId="77777777" w:rsidR="00E8026F" w:rsidRPr="00FE41D1" w:rsidRDefault="00E8026F" w:rsidP="00E8026F">
                  <w:pPr>
                    <w:jc w:val="center"/>
                    <w:rPr>
                      <w:b w:val="0"/>
                      <w:bCs w:val="0"/>
                      <w:sz w:val="18"/>
                      <w:szCs w:val="17"/>
                    </w:rPr>
                  </w:pPr>
                  <w:r w:rsidRPr="00FE41D1">
                    <w:rPr>
                      <w:bCs w:val="0"/>
                      <w:sz w:val="18"/>
                      <w:szCs w:val="17"/>
                    </w:rPr>
                    <w:t>FINA</w:t>
                  </w:r>
                </w:p>
              </w:tc>
            </w:tr>
            <w:tr w:rsidR="00E8026F" w:rsidRPr="00FE41D1" w14:paraId="2FFC1DDF" w14:textId="77777777" w:rsidTr="009755BA">
              <w:tc>
                <w:tcPr>
                  <w:tcW w:w="1350" w:type="pct"/>
                </w:tcPr>
                <w:p w14:paraId="5F8E120C"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e-mail (.pdf):</w:t>
                  </w:r>
                </w:p>
              </w:tc>
              <w:tc>
                <w:tcPr>
                  <w:tcW w:w="1533" w:type="pct"/>
                </w:tcPr>
                <w:p w14:paraId="68573391" w14:textId="77777777" w:rsidR="00E8026F" w:rsidRPr="00FE41D1" w:rsidRDefault="00E8026F" w:rsidP="00E8026F">
                  <w:pPr>
                    <w:jc w:val="left"/>
                    <w:rPr>
                      <w:b w:val="0"/>
                      <w:bCs w:val="0"/>
                      <w:sz w:val="18"/>
                      <w:szCs w:val="17"/>
                    </w:rPr>
                  </w:pPr>
                  <w:r w:rsidRPr="00FE41D1">
                    <w:rPr>
                      <w:b w:val="0"/>
                      <w:bCs w:val="0"/>
                      <w:sz w:val="18"/>
                      <w:szCs w:val="17"/>
                    </w:rPr>
                    <w:t xml:space="preserve">  Specify e-mail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p w14:paraId="74624060" w14:textId="77777777" w:rsidR="00E8026F" w:rsidRPr="00FE41D1" w:rsidRDefault="00E8026F" w:rsidP="00E8026F">
                  <w:pPr>
                    <w:jc w:val="left"/>
                    <w:rPr>
                      <w:b w:val="0"/>
                      <w:bCs w:val="0"/>
                      <w:sz w:val="18"/>
                      <w:szCs w:val="17"/>
                    </w:rPr>
                  </w:pPr>
                  <w:r w:rsidRPr="00FE41D1">
                    <w:rPr>
                      <w:b w:val="0"/>
                      <w:bCs w:val="0"/>
                      <w:sz w:val="18"/>
                      <w:szCs w:val="17"/>
                    </w:rPr>
                    <w:t xml:space="preserve">  Specify e-mail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tc>
              <w:tc>
                <w:tcPr>
                  <w:tcW w:w="2117" w:type="pct"/>
                  <w:gridSpan w:val="2"/>
                </w:tcPr>
                <w:p w14:paraId="784CA8FE" w14:textId="77777777" w:rsidR="00E8026F" w:rsidRPr="00FE41D1" w:rsidRDefault="00E8026F" w:rsidP="00E8026F">
                  <w:pPr>
                    <w:jc w:val="left"/>
                    <w:rPr>
                      <w:b w:val="0"/>
                      <w:bCs w:val="0"/>
                      <w:sz w:val="18"/>
                      <w:szCs w:val="17"/>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file</w:t>
                  </w:r>
                </w:p>
              </w:tc>
            </w:tr>
            <w:tr w:rsidR="00E8026F" w:rsidRPr="00FE41D1" w14:paraId="0E649047" w14:textId="77777777" w:rsidTr="009755BA">
              <w:tc>
                <w:tcPr>
                  <w:tcW w:w="1350" w:type="pct"/>
                </w:tcPr>
                <w:p w14:paraId="7612C8C1"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file</w:t>
                  </w:r>
                </w:p>
                <w:p w14:paraId="49AC7EA9" w14:textId="77777777" w:rsidR="00E8026F" w:rsidRPr="00FE41D1" w:rsidRDefault="00E8026F" w:rsidP="00E8026F">
                  <w:pPr>
                    <w:jc w:val="left"/>
                    <w:rPr>
                      <w:b w:val="0"/>
                      <w:bCs w:val="0"/>
                      <w:sz w:val="18"/>
                      <w:szCs w:val="17"/>
                    </w:rPr>
                  </w:pPr>
                  <w:r w:rsidRPr="00FE41D1">
                    <w:rPr>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HUB form (.txt)*</w:t>
                  </w:r>
                </w:p>
                <w:p w14:paraId="7983FE9F"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camt.053*</w:t>
                  </w:r>
                </w:p>
                <w:p w14:paraId="57CC02CF"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MT940</w:t>
                  </w:r>
                </w:p>
                <w:p w14:paraId="4894B283"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MT942</w:t>
                  </w:r>
                </w:p>
              </w:tc>
              <w:tc>
                <w:tcPr>
                  <w:tcW w:w="1533" w:type="pct"/>
                </w:tcPr>
                <w:p w14:paraId="0B913A56" w14:textId="77777777" w:rsidR="00E8026F" w:rsidRPr="00FE41D1" w:rsidRDefault="00E8026F" w:rsidP="00E8026F">
                  <w:pPr>
                    <w:jc w:val="left"/>
                    <w:rPr>
                      <w:b w:val="0"/>
                      <w:bCs w:val="0"/>
                      <w:strike/>
                      <w:sz w:val="18"/>
                      <w:szCs w:val="17"/>
                    </w:rPr>
                  </w:pPr>
                  <w:r w:rsidRPr="00FE41D1">
                    <w:rPr>
                      <w:b w:val="0"/>
                      <w:bCs w:val="0"/>
                      <w:sz w:val="18"/>
                      <w:szCs w:val="17"/>
                    </w:rPr>
                    <w:t xml:space="preserve">  </w:t>
                  </w:r>
                </w:p>
                <w:p w14:paraId="5D77BA8D" w14:textId="77777777" w:rsidR="00E8026F" w:rsidRPr="00FE41D1" w:rsidRDefault="00E8026F" w:rsidP="00E8026F">
                  <w:pPr>
                    <w:jc w:val="left"/>
                    <w:rPr>
                      <w:b w:val="0"/>
                      <w:bCs w:val="0"/>
                      <w:sz w:val="18"/>
                      <w:szCs w:val="17"/>
                    </w:rPr>
                  </w:pPr>
                  <w:r w:rsidRPr="00FE41D1">
                    <w:rPr>
                      <w:b w:val="0"/>
                      <w:bCs w:val="0"/>
                      <w:sz w:val="18"/>
                      <w:szCs w:val="17"/>
                    </w:rPr>
                    <w:t xml:space="preserve">Specify e-mail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p w14:paraId="553C8DBC" w14:textId="77777777" w:rsidR="00E8026F" w:rsidRPr="00FE41D1" w:rsidRDefault="00E8026F" w:rsidP="00E8026F">
                  <w:pPr>
                    <w:jc w:val="left"/>
                    <w:rPr>
                      <w:b w:val="0"/>
                      <w:bCs w:val="0"/>
                      <w:sz w:val="18"/>
                      <w:szCs w:val="17"/>
                    </w:rPr>
                  </w:pPr>
                  <w:r w:rsidRPr="00FE41D1">
                    <w:rPr>
                      <w:b w:val="0"/>
                      <w:bCs w:val="0"/>
                      <w:sz w:val="18"/>
                      <w:szCs w:val="17"/>
                    </w:rPr>
                    <w:t xml:space="preserve">Specify e-mail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p w14:paraId="0F164F53" w14:textId="77777777" w:rsidR="00E8026F" w:rsidRPr="00FE41D1" w:rsidRDefault="00E8026F" w:rsidP="00E8026F">
                  <w:pPr>
                    <w:jc w:val="left"/>
                    <w:rPr>
                      <w:b w:val="0"/>
                      <w:bCs w:val="0"/>
                      <w:sz w:val="18"/>
                      <w:szCs w:val="17"/>
                    </w:rPr>
                  </w:pPr>
                  <w:r w:rsidRPr="00FE41D1">
                    <w:rPr>
                      <w:b w:val="0"/>
                      <w:bCs w:val="0"/>
                      <w:sz w:val="18"/>
                      <w:szCs w:val="17"/>
                    </w:rPr>
                    <w:t xml:space="preserve">SWIFT: </w:t>
                  </w:r>
                  <w:r w:rsidRPr="00151A88">
                    <w:rPr>
                      <w:sz w:val="18"/>
                      <w:szCs w:val="17"/>
                    </w:rPr>
                    <w:fldChar w:fldCharType="begin" w:fldLock="1">
                      <w:ffData>
                        <w:name w:val="Text2"/>
                        <w:enabled/>
                        <w:calcOnExit w:val="0"/>
                        <w:textInput/>
                      </w:ffData>
                    </w:fldChar>
                  </w:r>
                  <w:bookmarkStart w:id="2" w:name="Text2"/>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bookmarkEnd w:id="2"/>
                </w:p>
                <w:p w14:paraId="65EDD773" w14:textId="77777777" w:rsidR="00E8026F" w:rsidRPr="00FE41D1" w:rsidRDefault="00E8026F" w:rsidP="00E8026F">
                  <w:pPr>
                    <w:jc w:val="left"/>
                    <w:rPr>
                      <w:b w:val="0"/>
                      <w:bCs w:val="0"/>
                      <w:sz w:val="18"/>
                      <w:szCs w:val="17"/>
                    </w:rPr>
                  </w:pPr>
                  <w:r w:rsidRPr="00FE41D1">
                    <w:rPr>
                      <w:b w:val="0"/>
                      <w:bCs w:val="0"/>
                      <w:sz w:val="18"/>
                      <w:szCs w:val="17"/>
                    </w:rPr>
                    <w:t xml:space="preserve">SWIFT: </w:t>
                  </w:r>
                  <w:r w:rsidRPr="00151A88">
                    <w:rPr>
                      <w:sz w:val="18"/>
                      <w:szCs w:val="17"/>
                    </w:rPr>
                    <w:fldChar w:fldCharType="begin" w:fldLock="1">
                      <w:ffData>
                        <w:name w:val="Text3"/>
                        <w:enabled/>
                        <w:calcOnExit w:val="0"/>
                        <w:textInput/>
                      </w:ffData>
                    </w:fldChar>
                  </w:r>
                  <w:bookmarkStart w:id="3" w:name="Text3"/>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bookmarkEnd w:id="3"/>
                </w:p>
              </w:tc>
              <w:tc>
                <w:tcPr>
                  <w:tcW w:w="2117" w:type="pct"/>
                  <w:gridSpan w:val="2"/>
                </w:tcPr>
                <w:p w14:paraId="706F4EBC" w14:textId="77777777" w:rsidR="00E8026F" w:rsidRPr="00FE41D1" w:rsidRDefault="00E8026F" w:rsidP="00E8026F">
                  <w:pPr>
                    <w:jc w:val="left"/>
                    <w:rPr>
                      <w:b w:val="0"/>
                      <w:bCs w:val="0"/>
                      <w:sz w:val="18"/>
                      <w:szCs w:val="17"/>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FINA e-payment</w:t>
                  </w:r>
                </w:p>
                <w:p w14:paraId="792C7B14" w14:textId="77777777" w:rsidR="00E8026F" w:rsidRPr="00FE41D1" w:rsidRDefault="00E8026F" w:rsidP="00E8026F">
                  <w:pPr>
                    <w:jc w:val="left"/>
                    <w:rPr>
                      <w:b w:val="0"/>
                      <w:bCs w:val="0"/>
                      <w:sz w:val="18"/>
                      <w:szCs w:val="17"/>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INFO FINA</w:t>
                  </w:r>
                </w:p>
                <w:p w14:paraId="3A7AA6FA" w14:textId="77777777" w:rsidR="00E8026F" w:rsidRPr="00FE41D1" w:rsidRDefault="00E8026F" w:rsidP="00E8026F">
                  <w:pPr>
                    <w:jc w:val="left"/>
                    <w:rPr>
                      <w:b w:val="0"/>
                      <w:bCs w:val="0"/>
                      <w:sz w:val="18"/>
                      <w:szCs w:val="17"/>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FINA online</w:t>
                  </w:r>
                </w:p>
              </w:tc>
            </w:tr>
            <w:tr w:rsidR="00E8026F" w:rsidRPr="00FE41D1" w14:paraId="654E4ED2" w14:textId="77777777" w:rsidTr="009755BA">
              <w:tc>
                <w:tcPr>
                  <w:tcW w:w="1350" w:type="pct"/>
                </w:tcPr>
                <w:p w14:paraId="42FFA3E6"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by mail to the entity’s address:</w:t>
                  </w:r>
                </w:p>
              </w:tc>
              <w:tc>
                <w:tcPr>
                  <w:tcW w:w="1533" w:type="pct"/>
                </w:tcPr>
                <w:p w14:paraId="643F798E" w14:textId="77777777" w:rsidR="00E8026F" w:rsidRPr="00FE41D1" w:rsidRDefault="00E8026F" w:rsidP="00E8026F">
                  <w:pPr>
                    <w:jc w:val="left"/>
                    <w:rPr>
                      <w:b w:val="0"/>
                      <w:bCs w:val="0"/>
                      <w:sz w:val="18"/>
                      <w:szCs w:val="17"/>
                    </w:rPr>
                  </w:pPr>
                  <w:r w:rsidRPr="00FE41D1">
                    <w:rPr>
                      <w:b w:val="0"/>
                      <w:bCs w:val="0"/>
                      <w:sz w:val="18"/>
                      <w:szCs w:val="17"/>
                    </w:rPr>
                    <w:t xml:space="preserve">Specify address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tc>
              <w:tc>
                <w:tcPr>
                  <w:tcW w:w="2117" w:type="pct"/>
                  <w:gridSpan w:val="2"/>
                </w:tcPr>
                <w:p w14:paraId="722735F8" w14:textId="77777777" w:rsidR="00E8026F" w:rsidRPr="00FE41D1" w:rsidRDefault="00E8026F" w:rsidP="00E8026F">
                  <w:pPr>
                    <w:jc w:val="left"/>
                    <w:rPr>
                      <w:b w:val="0"/>
                      <w:bCs w:val="0"/>
                      <w:sz w:val="18"/>
                      <w:szCs w:val="17"/>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camt.053</w:t>
                  </w:r>
                </w:p>
              </w:tc>
            </w:tr>
            <w:tr w:rsidR="00E8026F" w:rsidRPr="00FE41D1" w14:paraId="063EA14A" w14:textId="77777777" w:rsidTr="00733726">
              <w:tc>
                <w:tcPr>
                  <w:tcW w:w="1350" w:type="pct"/>
                </w:tcPr>
                <w:p w14:paraId="0832C581"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by mail to another address:</w:t>
                  </w:r>
                </w:p>
              </w:tc>
              <w:tc>
                <w:tcPr>
                  <w:tcW w:w="1533" w:type="pct"/>
                </w:tcPr>
                <w:p w14:paraId="1ECF98F7" w14:textId="77777777" w:rsidR="00E8026F" w:rsidRPr="00FE41D1" w:rsidRDefault="00E8026F" w:rsidP="00E8026F">
                  <w:pPr>
                    <w:jc w:val="left"/>
                    <w:rPr>
                      <w:b w:val="0"/>
                      <w:bCs w:val="0"/>
                      <w:sz w:val="18"/>
                      <w:szCs w:val="17"/>
                    </w:rPr>
                  </w:pPr>
                  <w:r w:rsidRPr="00FE41D1">
                    <w:rPr>
                      <w:b w:val="0"/>
                      <w:bCs w:val="0"/>
                      <w:sz w:val="18"/>
                      <w:szCs w:val="17"/>
                    </w:rPr>
                    <w:t xml:space="preserve">Specify address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tc>
              <w:tc>
                <w:tcPr>
                  <w:tcW w:w="1065" w:type="pct"/>
                </w:tcPr>
                <w:p w14:paraId="1D2C10ED" w14:textId="77777777" w:rsidR="00E8026F" w:rsidRPr="00FE41D1" w:rsidRDefault="00E8026F" w:rsidP="00E8026F">
                  <w:pPr>
                    <w:jc w:val="left"/>
                    <w:rPr>
                      <w:sz w:val="18"/>
                      <w:szCs w:val="17"/>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print-out in </w:t>
                  </w:r>
                  <w:r w:rsidRPr="00FE41D1">
                    <w:rPr>
                      <w:b w:val="0"/>
                      <w:bCs w:val="0"/>
                      <w:szCs w:val="17"/>
                    </w:rPr>
                    <w:t>FINA branch</w:t>
                  </w:r>
                </w:p>
              </w:tc>
              <w:tc>
                <w:tcPr>
                  <w:tcW w:w="1051" w:type="pct"/>
                </w:tcPr>
                <w:p w14:paraId="3E921BBB" w14:textId="77777777" w:rsidR="00E8026F" w:rsidRPr="00FE41D1" w:rsidRDefault="00E8026F" w:rsidP="00E8026F">
                  <w:pPr>
                    <w:jc w:val="left"/>
                    <w:rPr>
                      <w:b w:val="0"/>
                      <w:bCs w:val="0"/>
                      <w:sz w:val="18"/>
                      <w:szCs w:val="17"/>
                    </w:rPr>
                  </w:pPr>
                  <w:r w:rsidRPr="00FE41D1">
                    <w:rPr>
                      <w:b w:val="0"/>
                      <w:bCs w:val="0"/>
                      <w:sz w:val="18"/>
                      <w:szCs w:val="17"/>
                    </w:rPr>
                    <w:t>Specify which</w:t>
                  </w:r>
                </w:p>
              </w:tc>
            </w:tr>
          </w:tbl>
          <w:p w14:paraId="2BBE4AE2" w14:textId="77777777" w:rsidR="00E8026F" w:rsidRPr="00FE41D1" w:rsidRDefault="00E8026F" w:rsidP="00E8026F">
            <w:pPr>
              <w:jc w:val="left"/>
              <w:rPr>
                <w:b w:val="0"/>
                <w:bCs w:val="0"/>
                <w:sz w:val="18"/>
                <w:szCs w:val="18"/>
                <w:lang w:eastAsia="ja-JP"/>
              </w:rPr>
            </w:pPr>
          </w:p>
          <w:p w14:paraId="3E4B8004" w14:textId="77777777" w:rsidR="00E8026F" w:rsidRPr="00FE41D1" w:rsidRDefault="00E8026F" w:rsidP="00E8026F">
            <w:pPr>
              <w:jc w:val="left"/>
              <w:rPr>
                <w:bCs w:val="0"/>
                <w:sz w:val="18"/>
                <w:szCs w:val="18"/>
              </w:rPr>
            </w:pPr>
            <w:r w:rsidRPr="00FE41D1">
              <w:rPr>
                <w:bCs w:val="0"/>
                <w:sz w:val="18"/>
                <w:szCs w:val="18"/>
              </w:rPr>
              <w:t>Frequency of sending a statement of account.</w:t>
            </w:r>
          </w:p>
          <w:tbl>
            <w:tblPr>
              <w:tblStyle w:val="TableGrid"/>
              <w:tblW w:w="0" w:type="auto"/>
              <w:tblLook w:val="04A0" w:firstRow="1" w:lastRow="0" w:firstColumn="1" w:lastColumn="0" w:noHBand="0" w:noVBand="1"/>
            </w:tblPr>
            <w:tblGrid>
              <w:gridCol w:w="2889"/>
              <w:gridCol w:w="3260"/>
              <w:gridCol w:w="2268"/>
              <w:gridCol w:w="2268"/>
            </w:tblGrid>
            <w:tr w:rsidR="00E8026F" w:rsidRPr="00FE41D1" w14:paraId="75447161" w14:textId="77777777" w:rsidTr="00733726">
              <w:tc>
                <w:tcPr>
                  <w:tcW w:w="2889" w:type="dxa"/>
                </w:tcPr>
                <w:p w14:paraId="717AF0F7" w14:textId="77777777" w:rsidR="00E8026F" w:rsidRPr="00FE41D1" w:rsidRDefault="00E8026F" w:rsidP="00E8026F">
                  <w:pPr>
                    <w:jc w:val="left"/>
                    <w:rPr>
                      <w:bCs w:val="0"/>
                      <w:sz w:val="18"/>
                      <w:szCs w:val="18"/>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upon any change</w:t>
                  </w:r>
                </w:p>
              </w:tc>
              <w:tc>
                <w:tcPr>
                  <w:tcW w:w="3260" w:type="dxa"/>
                </w:tcPr>
                <w:p w14:paraId="147B39EE" w14:textId="77777777" w:rsidR="00E8026F" w:rsidRPr="00FE41D1" w:rsidRDefault="00E8026F" w:rsidP="00E8026F">
                  <w:pPr>
                    <w:jc w:val="left"/>
                    <w:rPr>
                      <w:bCs w:val="0"/>
                      <w:sz w:val="18"/>
                      <w:szCs w:val="18"/>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weekly</w:t>
                  </w:r>
                </w:p>
              </w:tc>
              <w:tc>
                <w:tcPr>
                  <w:tcW w:w="2268" w:type="dxa"/>
                </w:tcPr>
                <w:p w14:paraId="566A1F39" w14:textId="2CAC4500" w:rsidR="00E8026F" w:rsidRPr="00FE41D1" w:rsidRDefault="00E8026F" w:rsidP="00E8026F">
                  <w:pPr>
                    <w:jc w:val="left"/>
                    <w:rPr>
                      <w:bCs w:val="0"/>
                      <w:sz w:val="18"/>
                      <w:szCs w:val="18"/>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every 15 days*</w:t>
                  </w:r>
                </w:p>
              </w:tc>
              <w:tc>
                <w:tcPr>
                  <w:tcW w:w="2268" w:type="dxa"/>
                </w:tcPr>
                <w:p w14:paraId="403CBDA6" w14:textId="77777777" w:rsidR="00E8026F" w:rsidRPr="00FE41D1" w:rsidRDefault="00E8026F" w:rsidP="00E8026F">
                  <w:pPr>
                    <w:jc w:val="left"/>
                    <w:rPr>
                      <w:bCs w:val="0"/>
                      <w:sz w:val="18"/>
                      <w:szCs w:val="18"/>
                    </w:rPr>
                  </w:pP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monthly</w:t>
                  </w:r>
                </w:p>
              </w:tc>
            </w:tr>
          </w:tbl>
          <w:p w14:paraId="6F964D26" w14:textId="77777777" w:rsidR="00E8026F" w:rsidRPr="00FE41D1" w:rsidRDefault="00E8026F" w:rsidP="00E8026F">
            <w:pPr>
              <w:jc w:val="left"/>
              <w:rPr>
                <w:bCs w:val="0"/>
                <w:sz w:val="18"/>
                <w:szCs w:val="18"/>
                <w:u w:val="single"/>
              </w:rPr>
            </w:pPr>
          </w:p>
          <w:tbl>
            <w:tblPr>
              <w:tblStyle w:val="TableGrid"/>
              <w:tblW w:w="4920" w:type="pct"/>
              <w:tblLook w:val="04A0" w:firstRow="1" w:lastRow="0" w:firstColumn="1" w:lastColumn="0" w:noHBand="0" w:noVBand="1"/>
            </w:tblPr>
            <w:tblGrid>
              <w:gridCol w:w="3428"/>
              <w:gridCol w:w="7230"/>
            </w:tblGrid>
            <w:tr w:rsidR="00E8026F" w:rsidRPr="00FE41D1" w14:paraId="3B8CFB2A" w14:textId="77777777" w:rsidTr="004372AE">
              <w:tc>
                <w:tcPr>
                  <w:tcW w:w="5000" w:type="pct"/>
                  <w:gridSpan w:val="2"/>
                  <w:shd w:val="pct12" w:color="auto" w:fill="auto"/>
                </w:tcPr>
                <w:p w14:paraId="741A99D8" w14:textId="77777777" w:rsidR="00E8026F" w:rsidRPr="00FE41D1" w:rsidRDefault="00E8026F" w:rsidP="00E8026F">
                  <w:pPr>
                    <w:jc w:val="left"/>
                    <w:rPr>
                      <w:b w:val="0"/>
                      <w:bCs w:val="0"/>
                      <w:sz w:val="18"/>
                      <w:szCs w:val="17"/>
                    </w:rPr>
                  </w:pPr>
                  <w:r w:rsidRPr="00FE41D1">
                    <w:rPr>
                      <w:bCs w:val="0"/>
                      <w:sz w:val="18"/>
                      <w:szCs w:val="18"/>
                      <w:u w:val="single"/>
                    </w:rPr>
                    <w:t>INVOICE FOR THE CALCULATED FEE:</w:t>
                  </w:r>
                </w:p>
              </w:tc>
            </w:tr>
            <w:tr w:rsidR="00E8026F" w:rsidRPr="00FE41D1" w14:paraId="643E17DB" w14:textId="77777777" w:rsidTr="009755BA">
              <w:tc>
                <w:tcPr>
                  <w:tcW w:w="5000" w:type="pct"/>
                  <w:gridSpan w:val="2"/>
                </w:tcPr>
                <w:p w14:paraId="2A8C524D"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w:t>
                  </w:r>
                  <w:r w:rsidRPr="00FE41D1">
                    <w:rPr>
                      <w:bCs w:val="0"/>
                      <w:sz w:val="18"/>
                      <w:szCs w:val="17"/>
                    </w:rPr>
                    <w:t>Accounts in EUR currency</w:t>
                  </w:r>
                </w:p>
              </w:tc>
            </w:tr>
            <w:tr w:rsidR="00E8026F" w:rsidRPr="00FE41D1" w14:paraId="1B46D541" w14:textId="77777777" w:rsidTr="0048546B">
              <w:tc>
                <w:tcPr>
                  <w:tcW w:w="1608" w:type="pct"/>
                </w:tcPr>
                <w:p w14:paraId="3D261C21"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e-mail (.pdf):</w:t>
                  </w:r>
                </w:p>
              </w:tc>
              <w:tc>
                <w:tcPr>
                  <w:tcW w:w="3392" w:type="pct"/>
                </w:tcPr>
                <w:p w14:paraId="7A11E338" w14:textId="77777777" w:rsidR="00E8026F" w:rsidRPr="00FE41D1" w:rsidRDefault="00E8026F" w:rsidP="00E8026F">
                  <w:pPr>
                    <w:jc w:val="left"/>
                    <w:rPr>
                      <w:b w:val="0"/>
                      <w:bCs w:val="0"/>
                      <w:sz w:val="18"/>
                      <w:szCs w:val="17"/>
                    </w:rPr>
                  </w:pPr>
                  <w:r w:rsidRPr="00FE41D1">
                    <w:rPr>
                      <w:b w:val="0"/>
                      <w:bCs w:val="0"/>
                      <w:sz w:val="18"/>
                      <w:szCs w:val="17"/>
                    </w:rPr>
                    <w:t xml:space="preserve">  Specify which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tc>
            </w:tr>
            <w:tr w:rsidR="00E8026F" w:rsidRPr="00FE41D1" w14:paraId="17B4FE32" w14:textId="77777777" w:rsidTr="0048546B">
              <w:tc>
                <w:tcPr>
                  <w:tcW w:w="1608" w:type="pct"/>
                </w:tcPr>
                <w:p w14:paraId="076FE679"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by mail to the entity’s address:</w:t>
                  </w:r>
                </w:p>
              </w:tc>
              <w:tc>
                <w:tcPr>
                  <w:tcW w:w="3392" w:type="pct"/>
                </w:tcPr>
                <w:p w14:paraId="6AE96AD9" w14:textId="77777777" w:rsidR="00E8026F" w:rsidRPr="00FE41D1" w:rsidRDefault="00E8026F" w:rsidP="00E8026F">
                  <w:pPr>
                    <w:jc w:val="left"/>
                    <w:rPr>
                      <w:b w:val="0"/>
                      <w:bCs w:val="0"/>
                      <w:sz w:val="18"/>
                      <w:szCs w:val="17"/>
                    </w:rPr>
                  </w:pPr>
                  <w:r w:rsidRPr="00FE41D1">
                    <w:rPr>
                      <w:b w:val="0"/>
                      <w:bCs w:val="0"/>
                      <w:sz w:val="18"/>
                      <w:szCs w:val="17"/>
                    </w:rPr>
                    <w:t xml:space="preserve">  Specify which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tc>
            </w:tr>
            <w:tr w:rsidR="00E8026F" w:rsidRPr="00FE41D1" w14:paraId="5BB9D8BD" w14:textId="77777777" w:rsidTr="0048546B">
              <w:tc>
                <w:tcPr>
                  <w:tcW w:w="1608" w:type="pct"/>
                </w:tcPr>
                <w:p w14:paraId="15888548"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by mail to another address:</w:t>
                  </w:r>
                </w:p>
              </w:tc>
              <w:tc>
                <w:tcPr>
                  <w:tcW w:w="3392" w:type="pct"/>
                </w:tcPr>
                <w:p w14:paraId="316DC8B7" w14:textId="77777777" w:rsidR="00E8026F" w:rsidRPr="00FE41D1" w:rsidRDefault="00E8026F" w:rsidP="00E8026F">
                  <w:pPr>
                    <w:jc w:val="left"/>
                    <w:rPr>
                      <w:b w:val="0"/>
                      <w:bCs w:val="0"/>
                      <w:sz w:val="18"/>
                      <w:szCs w:val="17"/>
                    </w:rPr>
                  </w:pPr>
                  <w:r w:rsidRPr="00FE41D1">
                    <w:rPr>
                      <w:b w:val="0"/>
                      <w:bCs w:val="0"/>
                      <w:sz w:val="18"/>
                      <w:szCs w:val="17"/>
                    </w:rPr>
                    <w:t xml:space="preserve">  Specify which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tc>
            </w:tr>
            <w:tr w:rsidR="00E8026F" w:rsidRPr="00FE41D1" w14:paraId="79BA14BE" w14:textId="77777777" w:rsidTr="0048546B">
              <w:tc>
                <w:tcPr>
                  <w:tcW w:w="5000" w:type="pct"/>
                  <w:gridSpan w:val="2"/>
                </w:tcPr>
                <w:p w14:paraId="03BCB6B6" w14:textId="77777777" w:rsidR="00E8026F" w:rsidRPr="00FE41D1" w:rsidRDefault="00E8026F" w:rsidP="00E8026F">
                  <w:pPr>
                    <w:jc w:val="left"/>
                    <w:rPr>
                      <w:b w:val="0"/>
                      <w:bCs w:val="0"/>
                      <w:sz w:val="18"/>
                      <w:szCs w:val="17"/>
                      <w:lang w:eastAsia="ja-JP"/>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e-Invoice**</w:t>
                  </w:r>
                </w:p>
              </w:tc>
            </w:tr>
            <w:tr w:rsidR="00E8026F" w:rsidRPr="00FE41D1" w14:paraId="00509360" w14:textId="77777777" w:rsidTr="009755BA">
              <w:tc>
                <w:tcPr>
                  <w:tcW w:w="5000" w:type="pct"/>
                  <w:gridSpan w:val="2"/>
                </w:tcPr>
                <w:p w14:paraId="72BAB8CD" w14:textId="77777777" w:rsidR="00E8026F" w:rsidRPr="00FE41D1" w:rsidRDefault="00E8026F" w:rsidP="00E8026F">
                  <w:pPr>
                    <w:jc w:val="left"/>
                    <w:rPr>
                      <w:b w:val="0"/>
                      <w:bCs w:val="0"/>
                      <w:sz w:val="18"/>
                      <w:szCs w:val="17"/>
                      <w:lang w:eastAsia="ja-JP"/>
                    </w:rPr>
                  </w:pPr>
                </w:p>
              </w:tc>
            </w:tr>
            <w:tr w:rsidR="00E8026F" w:rsidRPr="00FE41D1" w14:paraId="63E2A1A4" w14:textId="77777777" w:rsidTr="009755BA">
              <w:tc>
                <w:tcPr>
                  <w:tcW w:w="5000" w:type="pct"/>
                  <w:gridSpan w:val="2"/>
                </w:tcPr>
                <w:p w14:paraId="2E3289F1" w14:textId="77777777" w:rsidR="00E8026F" w:rsidRPr="00FE41D1" w:rsidRDefault="00E8026F" w:rsidP="00E8026F">
                  <w:pPr>
                    <w:jc w:val="left"/>
                    <w:rPr>
                      <w:b w:val="0"/>
                      <w:bCs w:val="0"/>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w:t>
                  </w:r>
                  <w:r w:rsidRPr="00FE41D1">
                    <w:rPr>
                      <w:bCs w:val="0"/>
                      <w:sz w:val="18"/>
                      <w:szCs w:val="17"/>
                    </w:rPr>
                    <w:t>Information on collected fees in foreign currency payment operations (monthly)</w:t>
                  </w:r>
                </w:p>
              </w:tc>
            </w:tr>
            <w:tr w:rsidR="00E8026F" w:rsidRPr="00FE41D1" w14:paraId="3FAC288A" w14:textId="77777777" w:rsidTr="0048546B">
              <w:tc>
                <w:tcPr>
                  <w:tcW w:w="1608" w:type="pct"/>
                </w:tcPr>
                <w:p w14:paraId="085FF68F" w14:textId="77777777" w:rsidR="00E8026F" w:rsidRPr="00FE41D1" w:rsidRDefault="00E8026F" w:rsidP="00E8026F">
                  <w:pPr>
                    <w:jc w:val="left"/>
                    <w:rPr>
                      <w:sz w:val="18"/>
                      <w:szCs w:val="17"/>
                    </w:rPr>
                  </w:pPr>
                  <w:r w:rsidRPr="00FE41D1">
                    <w:rPr>
                      <w:b w:val="0"/>
                      <w:bCs w:val="0"/>
                      <w:sz w:val="18"/>
                      <w:szCs w:val="17"/>
                    </w:rPr>
                    <w:t xml:space="preserve">  </w:t>
                  </w:r>
                  <w:r w:rsidRPr="00151A88">
                    <w:rPr>
                      <w:sz w:val="18"/>
                      <w:szCs w:val="17"/>
                    </w:rPr>
                    <w:fldChar w:fldCharType="begin">
                      <w:ffData>
                        <w:name w:val="Check1"/>
                        <w:enabled/>
                        <w:calcOnExit w:val="0"/>
                        <w:checkBox>
                          <w:sizeAuto/>
                          <w:default w:val="0"/>
                        </w:checkBox>
                      </w:ffData>
                    </w:fldChar>
                  </w:r>
                  <w:r w:rsidRPr="00FE41D1">
                    <w:rPr>
                      <w:b w:val="0"/>
                      <w:bCs w:val="0"/>
                      <w:sz w:val="18"/>
                      <w:szCs w:val="17"/>
                    </w:rPr>
                    <w:instrText xml:space="preserve"> FORMCHECKBOX </w:instrText>
                  </w:r>
                  <w:r>
                    <w:rPr>
                      <w:sz w:val="18"/>
                      <w:szCs w:val="17"/>
                    </w:rPr>
                  </w:r>
                  <w:r>
                    <w:rPr>
                      <w:sz w:val="18"/>
                      <w:szCs w:val="17"/>
                    </w:rPr>
                    <w:fldChar w:fldCharType="separate"/>
                  </w:r>
                  <w:r w:rsidRPr="00151A88">
                    <w:rPr>
                      <w:sz w:val="18"/>
                      <w:szCs w:val="17"/>
                    </w:rPr>
                    <w:fldChar w:fldCharType="end"/>
                  </w:r>
                  <w:r w:rsidRPr="00FE41D1">
                    <w:rPr>
                      <w:b w:val="0"/>
                      <w:bCs w:val="0"/>
                      <w:sz w:val="18"/>
                      <w:szCs w:val="17"/>
                    </w:rPr>
                    <w:t xml:space="preserve">  e-mail (.pdf):</w:t>
                  </w:r>
                </w:p>
              </w:tc>
              <w:tc>
                <w:tcPr>
                  <w:tcW w:w="3392" w:type="pct"/>
                </w:tcPr>
                <w:p w14:paraId="64828797" w14:textId="77777777" w:rsidR="00E8026F" w:rsidRPr="00FE41D1" w:rsidRDefault="00E8026F" w:rsidP="00E8026F">
                  <w:pPr>
                    <w:jc w:val="left"/>
                    <w:rPr>
                      <w:b w:val="0"/>
                      <w:bCs w:val="0"/>
                      <w:sz w:val="18"/>
                      <w:szCs w:val="17"/>
                    </w:rPr>
                  </w:pPr>
                  <w:r w:rsidRPr="00FE41D1">
                    <w:rPr>
                      <w:b w:val="0"/>
                      <w:bCs w:val="0"/>
                      <w:sz w:val="18"/>
                      <w:szCs w:val="17"/>
                    </w:rPr>
                    <w:t xml:space="preserve">Specify which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p w14:paraId="7E989C2B" w14:textId="77777777" w:rsidR="00E8026F" w:rsidRPr="00FE41D1" w:rsidRDefault="00E8026F" w:rsidP="00E8026F">
                  <w:pPr>
                    <w:jc w:val="left"/>
                    <w:rPr>
                      <w:b w:val="0"/>
                      <w:bCs w:val="0"/>
                      <w:sz w:val="18"/>
                      <w:szCs w:val="17"/>
                      <w:lang w:eastAsia="ja-JP"/>
                    </w:rPr>
                  </w:pPr>
                  <w:r w:rsidRPr="00FE41D1">
                    <w:rPr>
                      <w:b w:val="0"/>
                      <w:bCs w:val="0"/>
                      <w:sz w:val="18"/>
                      <w:szCs w:val="17"/>
                    </w:rPr>
                    <w:t xml:space="preserve">Specify which </w:t>
                  </w:r>
                  <w:r w:rsidRPr="00151A88">
                    <w:rPr>
                      <w:sz w:val="18"/>
                      <w:szCs w:val="17"/>
                    </w:rPr>
                    <w:fldChar w:fldCharType="begin" w:fldLock="1">
                      <w:ffData>
                        <w:name w:val="Text2"/>
                        <w:enabled/>
                        <w:calcOnExit w:val="0"/>
                        <w:textInput/>
                      </w:ffData>
                    </w:fldChar>
                  </w:r>
                  <w:r w:rsidRPr="00FE41D1">
                    <w:rPr>
                      <w:b w:val="0"/>
                      <w:bCs w:val="0"/>
                      <w:sz w:val="18"/>
                      <w:szCs w:val="17"/>
                    </w:rPr>
                    <w:instrText xml:space="preserve"> FORMTEXT </w:instrText>
                  </w:r>
                  <w:r w:rsidRPr="00151A88">
                    <w:rPr>
                      <w:sz w:val="18"/>
                      <w:szCs w:val="17"/>
                    </w:rPr>
                  </w:r>
                  <w:r w:rsidRPr="00151A88">
                    <w:rPr>
                      <w:sz w:val="18"/>
                      <w:szCs w:val="17"/>
                    </w:rPr>
                    <w:fldChar w:fldCharType="separate"/>
                  </w:r>
                  <w:r w:rsidRPr="00FE41D1">
                    <w:rPr>
                      <w:b w:val="0"/>
                      <w:bCs w:val="0"/>
                      <w:sz w:val="18"/>
                      <w:szCs w:val="17"/>
                    </w:rPr>
                    <w:t>     </w:t>
                  </w:r>
                  <w:r w:rsidRPr="00151A88">
                    <w:rPr>
                      <w:sz w:val="18"/>
                      <w:szCs w:val="17"/>
                    </w:rPr>
                    <w:fldChar w:fldCharType="end"/>
                  </w:r>
                </w:p>
              </w:tc>
            </w:tr>
          </w:tbl>
          <w:p w14:paraId="4A9C06FB" w14:textId="77777777" w:rsidR="00E8026F" w:rsidRPr="00FE41D1" w:rsidRDefault="00E8026F" w:rsidP="00E8026F">
            <w:pPr>
              <w:rPr>
                <w:b w:val="0"/>
                <w:color w:val="auto"/>
                <w:sz w:val="18"/>
                <w:szCs w:val="18"/>
              </w:rPr>
            </w:pPr>
          </w:p>
        </w:tc>
      </w:tr>
      <w:tr w:rsidR="00E8026F" w:rsidRPr="00FE41D1" w14:paraId="48ADEC05" w14:textId="77777777" w:rsidTr="00B67E52">
        <w:trPr>
          <w:trHeight w:val="461"/>
          <w:jc w:val="center"/>
        </w:trPr>
        <w:tc>
          <w:tcPr>
            <w:tcW w:w="11057" w:type="dxa"/>
            <w:gridSpan w:val="6"/>
            <w:tcBorders>
              <w:bottom w:val="single" w:sz="4" w:space="0" w:color="auto"/>
            </w:tcBorders>
            <w:shd w:val="clear" w:color="auto" w:fill="auto"/>
            <w:vAlign w:val="center"/>
          </w:tcPr>
          <w:p w14:paraId="38ED4980" w14:textId="0C07E934" w:rsidR="00E8026F" w:rsidRPr="00FE41D1" w:rsidRDefault="00E8026F" w:rsidP="00E8026F">
            <w:pPr>
              <w:rPr>
                <w:sz w:val="14"/>
                <w:szCs w:val="14"/>
              </w:rPr>
            </w:pPr>
            <w:r w:rsidRPr="00FE41D1">
              <w:rPr>
                <w:sz w:val="14"/>
                <w:szCs w:val="14"/>
              </w:rPr>
              <w:lastRenderedPageBreak/>
              <w:t>Delivery of statements and invoices for the fee charged by OTP banka d.d. is not possible if the client performs payment transactions through FINA.</w:t>
            </w:r>
          </w:p>
          <w:p w14:paraId="02297B23" w14:textId="77777777" w:rsidR="00E8026F" w:rsidRPr="00FE41D1" w:rsidRDefault="00E8026F" w:rsidP="00E8026F">
            <w:pPr>
              <w:rPr>
                <w:i/>
                <w:sz w:val="14"/>
                <w:szCs w:val="14"/>
              </w:rPr>
            </w:pPr>
            <w:r w:rsidRPr="00FE41D1">
              <w:rPr>
                <w:i/>
                <w:sz w:val="14"/>
                <w:szCs w:val="14"/>
              </w:rPr>
              <w:t>* The frequency of sending FINA statements cannot be every 15 days, the frequency of sending HUB form and camt.053 form by the Bank can only be daily</w:t>
            </w:r>
          </w:p>
          <w:p w14:paraId="0C6593B5" w14:textId="2A763626" w:rsidR="00E8026F" w:rsidRPr="00FE41D1" w:rsidRDefault="00E8026F" w:rsidP="00E8026F">
            <w:pPr>
              <w:rPr>
                <w:i/>
                <w:sz w:val="14"/>
                <w:szCs w:val="14"/>
              </w:rPr>
            </w:pPr>
            <w:r w:rsidRPr="00FE41D1">
              <w:rPr>
                <w:i/>
                <w:sz w:val="14"/>
                <w:szCs w:val="14"/>
              </w:rPr>
              <w:t>** The format for receiving invoices for the calculated fee for public procurement companies can only be e-Invoice; other formats cannot be arranged.</w:t>
            </w:r>
          </w:p>
          <w:p w14:paraId="2FE03DC1" w14:textId="77777777" w:rsidR="00E8026F" w:rsidRPr="00FE41D1" w:rsidRDefault="00E8026F" w:rsidP="00E8026F">
            <w:pPr>
              <w:rPr>
                <w:b w:val="0"/>
                <w:color w:val="auto"/>
                <w:sz w:val="18"/>
                <w:szCs w:val="18"/>
              </w:rPr>
            </w:pPr>
            <w:r w:rsidRPr="00FE41D1">
              <w:rPr>
                <w:i/>
                <w:sz w:val="14"/>
                <w:szCs w:val="14"/>
              </w:rPr>
              <w:t>Fees are charged in line with the Decision on Pricing</w:t>
            </w:r>
          </w:p>
        </w:tc>
      </w:tr>
      <w:tr w:rsidR="00E8026F" w:rsidRPr="00FE41D1" w14:paraId="43A1E8EC" w14:textId="77777777" w:rsidTr="00B67E52">
        <w:trPr>
          <w:trHeight w:val="110"/>
          <w:jc w:val="center"/>
        </w:trPr>
        <w:tc>
          <w:tcPr>
            <w:tcW w:w="11057" w:type="dxa"/>
            <w:gridSpan w:val="6"/>
            <w:tcBorders>
              <w:bottom w:val="single" w:sz="4" w:space="0" w:color="auto"/>
            </w:tcBorders>
            <w:shd w:val="clear" w:color="auto" w:fill="auto"/>
            <w:vAlign w:val="center"/>
          </w:tcPr>
          <w:p w14:paraId="53446161" w14:textId="35B6D8E4" w:rsidR="00E8026F" w:rsidRPr="00FE41D1" w:rsidRDefault="00E8026F" w:rsidP="00E8026F">
            <w:pPr>
              <w:rPr>
                <w:sz w:val="18"/>
                <w:szCs w:val="18"/>
              </w:rPr>
            </w:pPr>
            <w:r w:rsidRPr="00FE41D1">
              <w:rPr>
                <w:sz w:val="18"/>
                <w:szCs w:val="18"/>
              </w:rPr>
              <w:t>15 IF YOU ARE INTERESTED IN USE OF PRODUCTS AND SERVICES BELOW, PLEASE MARK THEM SO THE BANK CAN PROVIDE YOU WITH NECESSARY DOCUMENTATION:</w:t>
            </w:r>
          </w:p>
          <w:p w14:paraId="0158BB6E" w14:textId="77777777" w:rsidR="00E8026F" w:rsidRPr="00FE41D1" w:rsidRDefault="00E8026F" w:rsidP="00E8026F">
            <w:pPr>
              <w:rPr>
                <w:sz w:val="10"/>
                <w:szCs w:val="10"/>
              </w:rPr>
            </w:pPr>
          </w:p>
          <w:p w14:paraId="5FE9FAAB" w14:textId="3B66F2EE" w:rsidR="00E8026F" w:rsidRPr="00FE41D1" w:rsidRDefault="00E8026F" w:rsidP="00E8026F">
            <w:pPr>
              <w:rPr>
                <w:sz w:val="18"/>
                <w:szCs w:val="18"/>
              </w:rPr>
            </w:pPr>
            <w:r w:rsidRPr="00151A88">
              <w:rPr>
                <w:sz w:val="18"/>
                <w:szCs w:val="18"/>
              </w:rPr>
              <w:fldChar w:fldCharType="begin">
                <w:ffData>
                  <w:name w:val=""/>
                  <w:enabled/>
                  <w:calcOnExit w:val="0"/>
                  <w:checkBox>
                    <w:sizeAuto/>
                    <w:default w:val="0"/>
                  </w:checkBox>
                </w:ffData>
              </w:fldChar>
            </w:r>
            <w:r w:rsidRPr="00FE41D1">
              <w:rPr>
                <w:sz w:val="18"/>
                <w:szCs w:val="18"/>
              </w:rPr>
              <w:instrText xml:space="preserve"> FORMCHECKBOX </w:instrText>
            </w:r>
            <w:r>
              <w:rPr>
                <w:sz w:val="18"/>
                <w:szCs w:val="18"/>
              </w:rPr>
            </w:r>
            <w:r>
              <w:rPr>
                <w:sz w:val="18"/>
                <w:szCs w:val="18"/>
              </w:rPr>
              <w:fldChar w:fldCharType="separate"/>
            </w:r>
            <w:r w:rsidRPr="00151A88">
              <w:rPr>
                <w:sz w:val="18"/>
                <w:szCs w:val="18"/>
              </w:rPr>
              <w:fldChar w:fldCharType="end"/>
            </w:r>
            <w:r w:rsidRPr="00FE41D1">
              <w:rPr>
                <w:sz w:val="18"/>
                <w:szCs w:val="18"/>
              </w:rPr>
              <w:t xml:space="preserve"> Visa Business debit       </w:t>
            </w: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Pr>
                <w:sz w:val="18"/>
                <w:szCs w:val="18"/>
              </w:rPr>
            </w:r>
            <w:r>
              <w:rPr>
                <w:sz w:val="18"/>
                <w:szCs w:val="18"/>
              </w:rPr>
              <w:fldChar w:fldCharType="separate"/>
            </w:r>
            <w:r w:rsidRPr="00151A88">
              <w:rPr>
                <w:sz w:val="18"/>
                <w:szCs w:val="18"/>
              </w:rPr>
              <w:fldChar w:fldCharType="end"/>
            </w:r>
            <w:r w:rsidRPr="00FE41D1">
              <w:rPr>
                <w:sz w:val="18"/>
                <w:szCs w:val="18"/>
              </w:rPr>
              <w:t xml:space="preserve"> Visa Business credit      </w:t>
            </w: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Pr>
                <w:sz w:val="18"/>
                <w:szCs w:val="18"/>
              </w:rPr>
            </w:r>
            <w:r>
              <w:rPr>
                <w:sz w:val="18"/>
                <w:szCs w:val="18"/>
              </w:rPr>
              <w:fldChar w:fldCharType="separate"/>
            </w:r>
            <w:r w:rsidRPr="00151A88">
              <w:rPr>
                <w:sz w:val="18"/>
                <w:szCs w:val="18"/>
              </w:rPr>
              <w:fldChar w:fldCharType="end"/>
            </w:r>
            <w:r w:rsidRPr="00FE41D1">
              <w:rPr>
                <w:sz w:val="18"/>
                <w:szCs w:val="18"/>
              </w:rPr>
              <w:t xml:space="preserve"> Internet banking (eLEMENT</w:t>
            </w:r>
            <w:proofErr w:type="gramStart"/>
            <w:r w:rsidRPr="00FE41D1">
              <w:rPr>
                <w:sz w:val="18"/>
                <w:szCs w:val="18"/>
              </w:rPr>
              <w:t xml:space="preserve">@)   </w:t>
            </w:r>
            <w:proofErr w:type="gramEnd"/>
            <w:r w:rsidRPr="00FE41D1">
              <w:rPr>
                <w:sz w:val="18"/>
                <w:szCs w:val="18"/>
              </w:rPr>
              <w:t xml:space="preserve"> </w:t>
            </w: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Pr>
                <w:sz w:val="18"/>
                <w:szCs w:val="18"/>
              </w:rPr>
            </w:r>
            <w:r>
              <w:rPr>
                <w:sz w:val="18"/>
                <w:szCs w:val="18"/>
              </w:rPr>
              <w:fldChar w:fldCharType="separate"/>
            </w:r>
            <w:r w:rsidRPr="00151A88">
              <w:rPr>
                <w:sz w:val="18"/>
                <w:szCs w:val="18"/>
              </w:rPr>
              <w:fldChar w:fldCharType="end"/>
            </w:r>
            <w:r w:rsidRPr="00FE41D1">
              <w:rPr>
                <w:sz w:val="18"/>
                <w:szCs w:val="18"/>
              </w:rPr>
              <w:t xml:space="preserve"> Mobile banking (m-Business)</w:t>
            </w:r>
          </w:p>
          <w:p w14:paraId="2E426177" w14:textId="77777777" w:rsidR="00E8026F" w:rsidRPr="00FE41D1" w:rsidRDefault="00E8026F" w:rsidP="00E8026F">
            <w:pPr>
              <w:rPr>
                <w:sz w:val="10"/>
                <w:szCs w:val="10"/>
              </w:rPr>
            </w:pPr>
            <w:r w:rsidRPr="00FE41D1">
              <w:rPr>
                <w:sz w:val="10"/>
                <w:szCs w:val="10"/>
              </w:rPr>
              <w:t xml:space="preserve"> </w:t>
            </w:r>
          </w:p>
        </w:tc>
      </w:tr>
      <w:tr w:rsidR="00E8026F" w:rsidRPr="00FE41D1" w14:paraId="5F20D199" w14:textId="77777777" w:rsidTr="00B67E52">
        <w:trPr>
          <w:trHeight w:val="222"/>
          <w:jc w:val="center"/>
        </w:trPr>
        <w:tc>
          <w:tcPr>
            <w:tcW w:w="11057" w:type="dxa"/>
            <w:gridSpan w:val="6"/>
            <w:shd w:val="clear" w:color="auto" w:fill="D9D9D9"/>
            <w:vAlign w:val="center"/>
          </w:tcPr>
          <w:p w14:paraId="357185A5" w14:textId="7E704FEB" w:rsidR="00E8026F" w:rsidRPr="00FE41D1" w:rsidRDefault="00E8026F" w:rsidP="00E8026F">
            <w:pPr>
              <w:rPr>
                <w:b w:val="0"/>
                <w:sz w:val="18"/>
                <w:szCs w:val="18"/>
              </w:rPr>
            </w:pPr>
            <w:r w:rsidRPr="00FE41D1">
              <w:rPr>
                <w:sz w:val="18"/>
                <w:szCs w:val="18"/>
              </w:rPr>
              <w:t>16 PLEASE SPECIFY BUSINESS PARTNERS:</w:t>
            </w:r>
          </w:p>
        </w:tc>
      </w:tr>
      <w:tr w:rsidR="00E8026F" w:rsidRPr="00FE41D1" w14:paraId="0915BF9A" w14:textId="77777777" w:rsidTr="00B67E52">
        <w:trPr>
          <w:trHeight w:val="282"/>
          <w:jc w:val="center"/>
        </w:trPr>
        <w:tc>
          <w:tcPr>
            <w:tcW w:w="5599" w:type="dxa"/>
            <w:gridSpan w:val="3"/>
            <w:shd w:val="clear" w:color="auto" w:fill="auto"/>
            <w:vAlign w:val="center"/>
          </w:tcPr>
          <w:p w14:paraId="0915BF70" w14:textId="77777777" w:rsidR="00E8026F" w:rsidRPr="00FE41D1" w:rsidRDefault="00E8026F" w:rsidP="00E8026F">
            <w:pPr>
              <w:jc w:val="center"/>
              <w:rPr>
                <w:b w:val="0"/>
                <w:sz w:val="18"/>
                <w:szCs w:val="18"/>
              </w:rPr>
            </w:pPr>
            <w:r w:rsidRPr="00FE41D1">
              <w:rPr>
                <w:sz w:val="18"/>
                <w:szCs w:val="18"/>
              </w:rPr>
              <w:t>Suppliers (name, registered office, country of registered office)</w:t>
            </w:r>
          </w:p>
        </w:tc>
        <w:tc>
          <w:tcPr>
            <w:tcW w:w="5458" w:type="dxa"/>
            <w:gridSpan w:val="3"/>
            <w:shd w:val="clear" w:color="auto" w:fill="auto"/>
            <w:vAlign w:val="center"/>
          </w:tcPr>
          <w:p w14:paraId="225DF1E6" w14:textId="77777777" w:rsidR="00E8026F" w:rsidRPr="00FE41D1" w:rsidRDefault="00E8026F" w:rsidP="00E8026F">
            <w:pPr>
              <w:jc w:val="center"/>
              <w:rPr>
                <w:b w:val="0"/>
                <w:sz w:val="18"/>
                <w:szCs w:val="18"/>
              </w:rPr>
            </w:pPr>
            <w:r w:rsidRPr="00FE41D1">
              <w:rPr>
                <w:sz w:val="18"/>
                <w:szCs w:val="18"/>
              </w:rPr>
              <w:t>Buyers (name, registered office, country of registered office)</w:t>
            </w:r>
          </w:p>
        </w:tc>
      </w:tr>
      <w:tr w:rsidR="00E8026F" w:rsidRPr="00FE41D1" w14:paraId="5713B83C" w14:textId="77777777" w:rsidTr="00B67E52">
        <w:trPr>
          <w:trHeight w:val="329"/>
          <w:jc w:val="center"/>
        </w:trPr>
        <w:tc>
          <w:tcPr>
            <w:tcW w:w="5599" w:type="dxa"/>
            <w:gridSpan w:val="3"/>
            <w:shd w:val="clear" w:color="auto" w:fill="auto"/>
            <w:vAlign w:val="center"/>
          </w:tcPr>
          <w:p w14:paraId="22642F85"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c>
          <w:tcPr>
            <w:tcW w:w="5458" w:type="dxa"/>
            <w:gridSpan w:val="3"/>
            <w:shd w:val="clear" w:color="auto" w:fill="auto"/>
            <w:vAlign w:val="center"/>
          </w:tcPr>
          <w:p w14:paraId="787FBA1C"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r>
      <w:tr w:rsidR="00E8026F" w:rsidRPr="00FE41D1" w14:paraId="2E16BA85" w14:textId="77777777" w:rsidTr="00B67E52">
        <w:trPr>
          <w:trHeight w:val="278"/>
          <w:jc w:val="center"/>
        </w:trPr>
        <w:tc>
          <w:tcPr>
            <w:tcW w:w="5599" w:type="dxa"/>
            <w:gridSpan w:val="3"/>
            <w:shd w:val="clear" w:color="auto" w:fill="auto"/>
            <w:vAlign w:val="center"/>
          </w:tcPr>
          <w:p w14:paraId="2A8FBD93"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c>
          <w:tcPr>
            <w:tcW w:w="5458" w:type="dxa"/>
            <w:gridSpan w:val="3"/>
            <w:shd w:val="clear" w:color="auto" w:fill="auto"/>
            <w:vAlign w:val="center"/>
          </w:tcPr>
          <w:p w14:paraId="676879D4"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r>
      <w:tr w:rsidR="00E8026F" w:rsidRPr="00FE41D1" w14:paraId="2773DF82" w14:textId="77777777" w:rsidTr="00B67E52">
        <w:trPr>
          <w:trHeight w:val="281"/>
          <w:jc w:val="center"/>
        </w:trPr>
        <w:tc>
          <w:tcPr>
            <w:tcW w:w="5599" w:type="dxa"/>
            <w:gridSpan w:val="3"/>
            <w:shd w:val="clear" w:color="auto" w:fill="auto"/>
            <w:vAlign w:val="center"/>
          </w:tcPr>
          <w:p w14:paraId="38FE4780"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c>
          <w:tcPr>
            <w:tcW w:w="5458" w:type="dxa"/>
            <w:gridSpan w:val="3"/>
            <w:shd w:val="clear" w:color="auto" w:fill="auto"/>
            <w:vAlign w:val="center"/>
          </w:tcPr>
          <w:p w14:paraId="0E09C269"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r>
      <w:tr w:rsidR="00E8026F" w:rsidRPr="00FE41D1" w14:paraId="6EC3B854" w14:textId="77777777" w:rsidTr="00B67E52">
        <w:trPr>
          <w:trHeight w:val="272"/>
          <w:jc w:val="center"/>
        </w:trPr>
        <w:tc>
          <w:tcPr>
            <w:tcW w:w="5599" w:type="dxa"/>
            <w:gridSpan w:val="3"/>
            <w:shd w:val="clear" w:color="auto" w:fill="auto"/>
            <w:vAlign w:val="center"/>
          </w:tcPr>
          <w:p w14:paraId="23523BE5"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c>
          <w:tcPr>
            <w:tcW w:w="5458" w:type="dxa"/>
            <w:gridSpan w:val="3"/>
            <w:shd w:val="clear" w:color="auto" w:fill="auto"/>
            <w:vAlign w:val="center"/>
          </w:tcPr>
          <w:p w14:paraId="24D0867A"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r>
      <w:tr w:rsidR="00E8026F" w:rsidRPr="00FE41D1" w14:paraId="5F9FB3EB" w14:textId="77777777" w:rsidTr="00B67E52">
        <w:trPr>
          <w:trHeight w:val="261"/>
          <w:jc w:val="center"/>
        </w:trPr>
        <w:tc>
          <w:tcPr>
            <w:tcW w:w="5599" w:type="dxa"/>
            <w:gridSpan w:val="3"/>
            <w:shd w:val="clear" w:color="auto" w:fill="auto"/>
            <w:vAlign w:val="center"/>
          </w:tcPr>
          <w:p w14:paraId="65836FB1"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c>
          <w:tcPr>
            <w:tcW w:w="5458" w:type="dxa"/>
            <w:gridSpan w:val="3"/>
            <w:shd w:val="clear" w:color="auto" w:fill="auto"/>
            <w:vAlign w:val="center"/>
          </w:tcPr>
          <w:p w14:paraId="7E60B8D5"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r>
      <w:tr w:rsidR="00E8026F" w:rsidRPr="00FE41D1" w14:paraId="6026CEE9" w14:textId="77777777" w:rsidTr="00B67E52">
        <w:trPr>
          <w:trHeight w:val="280"/>
          <w:jc w:val="center"/>
        </w:trPr>
        <w:tc>
          <w:tcPr>
            <w:tcW w:w="5599" w:type="dxa"/>
            <w:gridSpan w:val="3"/>
            <w:shd w:val="clear" w:color="auto" w:fill="auto"/>
            <w:vAlign w:val="center"/>
          </w:tcPr>
          <w:p w14:paraId="0CC637FC"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c>
          <w:tcPr>
            <w:tcW w:w="5458" w:type="dxa"/>
            <w:gridSpan w:val="3"/>
            <w:shd w:val="clear" w:color="auto" w:fill="auto"/>
            <w:vAlign w:val="center"/>
          </w:tcPr>
          <w:p w14:paraId="2B5E6A75" w14:textId="77777777" w:rsidR="00E8026F" w:rsidRPr="00FE41D1" w:rsidRDefault="00E8026F" w:rsidP="00E8026F">
            <w:pPr>
              <w:jc w:val="left"/>
              <w:rPr>
                <w:sz w:val="18"/>
                <w:szCs w:val="18"/>
              </w:rPr>
            </w:pPr>
            <w:r w:rsidRPr="00FE41D1">
              <w:rPr>
                <w:sz w:val="18"/>
                <w:szCs w:val="18"/>
              </w:rPr>
              <w:fldChar w:fldCharType="begin" w:fldLock="1">
                <w:ffData>
                  <w:name w:val="Text1"/>
                  <w:enabled/>
                  <w:calcOnExit w:val="0"/>
                  <w:textInput/>
                </w:ffData>
              </w:fldChar>
            </w:r>
            <w:r w:rsidRPr="00FE41D1">
              <w:rPr>
                <w:sz w:val="18"/>
                <w:szCs w:val="18"/>
              </w:rPr>
              <w:instrText xml:space="preserve"> FORMTEXT </w:instrText>
            </w:r>
            <w:r w:rsidRPr="00FE41D1">
              <w:rPr>
                <w:sz w:val="18"/>
                <w:szCs w:val="18"/>
              </w:rPr>
            </w:r>
            <w:r w:rsidRPr="00FE41D1">
              <w:rPr>
                <w:sz w:val="18"/>
                <w:szCs w:val="18"/>
              </w:rPr>
              <w:fldChar w:fldCharType="separate"/>
            </w:r>
            <w:r w:rsidRPr="00FE41D1">
              <w:rPr>
                <w:sz w:val="18"/>
                <w:szCs w:val="18"/>
              </w:rPr>
              <w:t>     </w:t>
            </w:r>
            <w:r w:rsidRPr="00FE41D1">
              <w:rPr>
                <w:sz w:val="18"/>
                <w:szCs w:val="18"/>
              </w:rPr>
              <w:fldChar w:fldCharType="end"/>
            </w:r>
          </w:p>
        </w:tc>
      </w:tr>
      <w:tr w:rsidR="00E8026F" w:rsidRPr="00FE41D1" w14:paraId="6DF0813C" w14:textId="77777777" w:rsidTr="009A5911">
        <w:trPr>
          <w:trHeight w:val="280"/>
          <w:jc w:val="center"/>
        </w:trPr>
        <w:tc>
          <w:tcPr>
            <w:tcW w:w="11057" w:type="dxa"/>
            <w:gridSpan w:val="6"/>
            <w:tcBorders>
              <w:bottom w:val="single" w:sz="4" w:space="0" w:color="auto"/>
            </w:tcBorders>
            <w:shd w:val="clear" w:color="auto" w:fill="auto"/>
            <w:vAlign w:val="center"/>
          </w:tcPr>
          <w:p w14:paraId="4BDCBAA1" w14:textId="5A1DC1BB" w:rsidR="00E8026F" w:rsidRPr="00FE41D1" w:rsidRDefault="00E8026F" w:rsidP="00E8026F">
            <w:pPr>
              <w:jc w:val="left"/>
              <w:rPr>
                <w:i/>
                <w:szCs w:val="16"/>
              </w:rPr>
            </w:pPr>
            <w:r w:rsidRPr="00FE41D1">
              <w:rPr>
                <w:i/>
                <w:szCs w:val="16"/>
              </w:rPr>
              <w:t>*if dealing with a newly established company without a list of buyers/suppliers at the time of establishing a business relationship, it is not necessary to specify them</w:t>
            </w:r>
          </w:p>
        </w:tc>
      </w:tr>
      <w:tr w:rsidR="00E8026F" w:rsidRPr="00FE41D1" w14:paraId="458CC193" w14:textId="77777777" w:rsidTr="009A5911">
        <w:trPr>
          <w:trHeight w:val="60"/>
          <w:jc w:val="center"/>
        </w:trPr>
        <w:tc>
          <w:tcPr>
            <w:tcW w:w="11057" w:type="dxa"/>
            <w:gridSpan w:val="6"/>
            <w:shd w:val="clear" w:color="auto" w:fill="D9D9D9" w:themeFill="background1" w:themeFillShade="D9"/>
            <w:vAlign w:val="center"/>
          </w:tcPr>
          <w:p w14:paraId="283CF4EC" w14:textId="77777777" w:rsidR="00E8026F" w:rsidRPr="00FE41D1" w:rsidRDefault="00E8026F" w:rsidP="00E8026F">
            <w:pPr>
              <w:jc w:val="left"/>
              <w:rPr>
                <w:iCs/>
                <w:sz w:val="10"/>
                <w:szCs w:val="10"/>
              </w:rPr>
            </w:pPr>
          </w:p>
        </w:tc>
      </w:tr>
      <w:tr w:rsidR="00E8026F" w:rsidRPr="00FE41D1" w14:paraId="6A5F90F4" w14:textId="77777777" w:rsidTr="00B67E52">
        <w:trPr>
          <w:trHeight w:val="280"/>
          <w:jc w:val="center"/>
        </w:trPr>
        <w:tc>
          <w:tcPr>
            <w:tcW w:w="11057" w:type="dxa"/>
            <w:gridSpan w:val="6"/>
            <w:shd w:val="clear" w:color="auto" w:fill="auto"/>
            <w:vAlign w:val="center"/>
          </w:tcPr>
          <w:p w14:paraId="6B88638A" w14:textId="5E1FA5C6" w:rsidR="00E8026F" w:rsidRPr="00FE41D1" w:rsidRDefault="00E8026F" w:rsidP="00E8026F">
            <w:pPr>
              <w:jc w:val="left"/>
              <w:rPr>
                <w:iCs/>
                <w:sz w:val="18"/>
                <w:szCs w:val="18"/>
              </w:rPr>
            </w:pPr>
            <w:r w:rsidRPr="00FE41D1">
              <w:rPr>
                <w:iCs/>
                <w:sz w:val="18"/>
                <w:szCs w:val="18"/>
              </w:rPr>
              <w:t xml:space="preserve">17. DO YOU TAKE PART IN PUBLIC PROCUREMENT / DO YOU BID AT PUBLIC TENDERS? (YES / NO)?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r>
    </w:tbl>
    <w:p w14:paraId="057179A1" w14:textId="77777777" w:rsidR="00ED71C0" w:rsidRPr="00FE41D1" w:rsidRDefault="00ED71C0"/>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2410"/>
        <w:gridCol w:w="1843"/>
        <w:gridCol w:w="425"/>
        <w:gridCol w:w="1843"/>
        <w:gridCol w:w="212"/>
        <w:gridCol w:w="4324"/>
      </w:tblGrid>
      <w:tr w:rsidR="00284B12" w:rsidRPr="00FE41D1" w14:paraId="463CFC72" w14:textId="77777777" w:rsidTr="00B67E52">
        <w:trPr>
          <w:trHeight w:val="312"/>
          <w:jc w:val="center"/>
        </w:trPr>
        <w:tc>
          <w:tcPr>
            <w:tcW w:w="11057" w:type="dxa"/>
            <w:gridSpan w:val="6"/>
            <w:shd w:val="clear" w:color="auto" w:fill="D9D9D9"/>
            <w:vAlign w:val="center"/>
          </w:tcPr>
          <w:p w14:paraId="1AA4FAFA" w14:textId="7D9CAB9B" w:rsidR="00284B12" w:rsidRPr="00FE41D1" w:rsidRDefault="003B19FB" w:rsidP="003B19FB">
            <w:pPr>
              <w:jc w:val="left"/>
              <w:rPr>
                <w:b w:val="0"/>
                <w:sz w:val="18"/>
                <w:szCs w:val="18"/>
              </w:rPr>
            </w:pPr>
            <w:r w:rsidRPr="00FE41D1">
              <w:rPr>
                <w:sz w:val="18"/>
                <w:szCs w:val="18"/>
              </w:rPr>
              <w:t>1</w:t>
            </w:r>
            <w:r w:rsidR="00533C46" w:rsidRPr="00FE41D1">
              <w:rPr>
                <w:sz w:val="18"/>
                <w:szCs w:val="18"/>
              </w:rPr>
              <w:t>8</w:t>
            </w:r>
            <w:r w:rsidRPr="00FE41D1">
              <w:rPr>
                <w:sz w:val="18"/>
                <w:szCs w:val="18"/>
              </w:rPr>
              <w:t xml:space="preserve"> </w:t>
            </w:r>
            <w:proofErr w:type="gramStart"/>
            <w:r w:rsidR="0048372B" w:rsidRPr="00FE41D1">
              <w:rPr>
                <w:sz w:val="18"/>
                <w:szCs w:val="18"/>
              </w:rPr>
              <w:t>STATEMENT</w:t>
            </w:r>
            <w:proofErr w:type="gramEnd"/>
            <w:r w:rsidR="0048372B" w:rsidRPr="00FE41D1">
              <w:rPr>
                <w:sz w:val="18"/>
                <w:szCs w:val="18"/>
              </w:rPr>
              <w:t xml:space="preserve"> ON THE BENEFICIAL OWNER AND RELAT</w:t>
            </w:r>
            <w:r w:rsidR="00F21EBF" w:rsidRPr="00FE41D1">
              <w:rPr>
                <w:sz w:val="18"/>
                <w:szCs w:val="18"/>
              </w:rPr>
              <w:t>ED PARTIES</w:t>
            </w:r>
            <w:r w:rsidR="0048372B" w:rsidRPr="00FE41D1">
              <w:rPr>
                <w:sz w:val="18"/>
                <w:szCs w:val="18"/>
              </w:rPr>
              <w:t xml:space="preserve"> </w:t>
            </w:r>
          </w:p>
        </w:tc>
      </w:tr>
      <w:tr w:rsidR="004B0E6F" w:rsidRPr="00FE41D1" w14:paraId="3AA362AF" w14:textId="77777777" w:rsidTr="00B67E52">
        <w:trPr>
          <w:trHeight w:val="312"/>
          <w:jc w:val="center"/>
        </w:trPr>
        <w:tc>
          <w:tcPr>
            <w:tcW w:w="11057" w:type="dxa"/>
            <w:gridSpan w:val="6"/>
            <w:shd w:val="clear" w:color="auto" w:fill="D9D9D9"/>
            <w:vAlign w:val="center"/>
          </w:tcPr>
          <w:p w14:paraId="2CAD8106" w14:textId="3D1E88BA" w:rsidR="002946F6" w:rsidRPr="00FE41D1" w:rsidRDefault="002946F6" w:rsidP="002946F6">
            <w:r w:rsidRPr="00FE41D1">
              <w:t>Pursuant to the Anti</w:t>
            </w:r>
            <w:r w:rsidR="003D5736" w:rsidRPr="00FE41D1">
              <w:t>-</w:t>
            </w:r>
            <w:r w:rsidRPr="00FE41D1">
              <w:t>Money Laundering and Counter</w:t>
            </w:r>
            <w:r w:rsidR="003D5736" w:rsidRPr="00FE41D1">
              <w:t>-</w:t>
            </w:r>
            <w:r w:rsidRPr="00FE41D1">
              <w:t>Terroris</w:t>
            </w:r>
            <w:r w:rsidR="003D5736" w:rsidRPr="00FE41D1">
              <w:t>t</w:t>
            </w:r>
            <w:r w:rsidRPr="00FE41D1">
              <w:t xml:space="preserve"> Financing Act and OTP Group Guidelines, the Bank is obligated to establish the ownership structure of the legal entity in the overall ownership structure, in continuous line of ownership up to the ultimate owners – natural persons who are indirect or direct (through other legal </w:t>
            </w:r>
            <w:r w:rsidR="008278CD" w:rsidRPr="00FE41D1">
              <w:t>entities</w:t>
            </w:r>
            <w:r w:rsidRPr="00FE41D1">
              <w:t xml:space="preserve">) owners or otherwise control the </w:t>
            </w:r>
            <w:r w:rsidR="008278CD" w:rsidRPr="00FE41D1">
              <w:t>legal entity</w:t>
            </w:r>
            <w:r w:rsidRPr="00FE41D1">
              <w:t xml:space="preserve">. </w:t>
            </w:r>
          </w:p>
          <w:p w14:paraId="173B9454" w14:textId="77777777" w:rsidR="002946F6" w:rsidRPr="00FE41D1" w:rsidRDefault="00B3558E" w:rsidP="002946F6">
            <w:r w:rsidRPr="00FE41D1">
              <w:t xml:space="preserve">The Bank is obliged determine each beneficial owner of the legal entity (the natural person or persons who directly or indirectly own/s 25 percent or more of the equity interests or voting rights) and therefore the required data must be submitted to the Bank.  </w:t>
            </w:r>
          </w:p>
          <w:p w14:paraId="63B6297D" w14:textId="144C20A6" w:rsidR="002946F6" w:rsidRPr="00FE41D1" w:rsidRDefault="002946F6" w:rsidP="002946F6">
            <w:r w:rsidRPr="00FE41D1">
              <w:t xml:space="preserve">Indirect owner is considered to be any natural </w:t>
            </w:r>
            <w:r w:rsidR="008278CD" w:rsidRPr="00FE41D1">
              <w:t xml:space="preserve">person </w:t>
            </w:r>
            <w:r w:rsidRPr="00FE41D1">
              <w:t xml:space="preserve">or </w:t>
            </w:r>
            <w:r w:rsidR="008278CD" w:rsidRPr="00FE41D1">
              <w:t xml:space="preserve">legal entity </w:t>
            </w:r>
            <w:r w:rsidRPr="00FE41D1">
              <w:t xml:space="preserve">who is the owner of another </w:t>
            </w:r>
            <w:r w:rsidR="008278CD" w:rsidRPr="00FE41D1">
              <w:t xml:space="preserve">legal entity </w:t>
            </w:r>
            <w:r w:rsidRPr="00FE41D1">
              <w:t>participating in the ownership structure of a</w:t>
            </w:r>
            <w:r w:rsidR="0086552D" w:rsidRPr="00FE41D1">
              <w:t xml:space="preserve"> business</w:t>
            </w:r>
            <w:r w:rsidRPr="00FE41D1">
              <w:t xml:space="preserve"> entity.</w:t>
            </w:r>
          </w:p>
          <w:p w14:paraId="5E628B7B" w14:textId="77777777" w:rsidR="00D4286A" w:rsidRPr="00FE41D1" w:rsidRDefault="00D4286A" w:rsidP="002946F6"/>
          <w:p w14:paraId="058DDD2E" w14:textId="3BF24F1D" w:rsidR="002946F6" w:rsidRPr="00FE41D1" w:rsidRDefault="002946F6" w:rsidP="002946F6">
            <w:r w:rsidRPr="00FE41D1">
              <w:t xml:space="preserve">Beneficial owners of legal </w:t>
            </w:r>
            <w:r w:rsidR="008278CD" w:rsidRPr="00FE41D1">
              <w:t>entities</w:t>
            </w:r>
            <w:r w:rsidRPr="00FE41D1">
              <w:t xml:space="preserve"> (their subsidiaries and representative offices) and other entities of domestic and foreign law deemed equivalent to a </w:t>
            </w:r>
            <w:r w:rsidR="008278CD" w:rsidRPr="00FE41D1">
              <w:t>legal entity</w:t>
            </w:r>
            <w:r w:rsidRPr="00FE41D1">
              <w:t xml:space="preserve"> are considered to be:</w:t>
            </w:r>
          </w:p>
          <w:p w14:paraId="2E6AEBFA" w14:textId="77777777" w:rsidR="002946F6" w:rsidRPr="00FE41D1" w:rsidRDefault="002946F6" w:rsidP="002946F6">
            <w:r w:rsidRPr="00FE41D1">
              <w:t xml:space="preserve">A – any natural person who is, directly or indirectly, the owner of more than 25% shares, ownership stakes or voting rights. </w:t>
            </w:r>
          </w:p>
          <w:p w14:paraId="56EBAD7C" w14:textId="63319EF1" w:rsidR="002946F6" w:rsidRPr="00FE41D1" w:rsidRDefault="002946F6" w:rsidP="002946F6">
            <w:r w:rsidRPr="00FE41D1">
              <w:t xml:space="preserve">B – any natural person not meeting the plus 25% requirement but otherwise having influence on the management of the </w:t>
            </w:r>
            <w:r w:rsidR="008278CD" w:rsidRPr="00FE41D1">
              <w:t xml:space="preserve">legal entity </w:t>
            </w:r>
            <w:r w:rsidRPr="00FE41D1">
              <w:t>and controlling the adoption of financial and business decisions.</w:t>
            </w:r>
          </w:p>
          <w:p w14:paraId="2A6B5BD2" w14:textId="2F6A1AE6" w:rsidR="002946F6" w:rsidRPr="00FE41D1" w:rsidRDefault="002946F6" w:rsidP="002946F6">
            <w:r w:rsidRPr="00FE41D1">
              <w:t xml:space="preserve">Beneficial owners of other </w:t>
            </w:r>
            <w:r w:rsidR="008278CD" w:rsidRPr="00FE41D1">
              <w:t>legal entities</w:t>
            </w:r>
            <w:r w:rsidRPr="00FE41D1">
              <w:t>, such as trusts, mandate operations managing cash funds and allocating cash funds, are considered to be:</w:t>
            </w:r>
          </w:p>
          <w:p w14:paraId="73AE3EBC" w14:textId="77777777" w:rsidR="002946F6" w:rsidRPr="00FE41D1" w:rsidRDefault="002946F6" w:rsidP="002946F6">
            <w:r w:rsidRPr="00FE41D1">
              <w:t xml:space="preserve">C – any natural person holding over 25% of ownership rights of a legal business – where future owners are already determined. </w:t>
            </w:r>
          </w:p>
          <w:p w14:paraId="7EA99C04" w14:textId="6FBE07FE" w:rsidR="002946F6" w:rsidRPr="00FE41D1" w:rsidRDefault="002946F6" w:rsidP="002946F6">
            <w:r w:rsidRPr="00FE41D1">
              <w:t xml:space="preserve">D – a person or group of persons in whose interest the legal business or the </w:t>
            </w:r>
            <w:r w:rsidR="008278CD" w:rsidRPr="00FE41D1">
              <w:t xml:space="preserve">legal entity </w:t>
            </w:r>
            <w:r w:rsidRPr="00FE41D1">
              <w:t>is established or operating – where natural</w:t>
            </w:r>
            <w:r w:rsidR="008278CD" w:rsidRPr="00FE41D1">
              <w:t xml:space="preserve"> persons</w:t>
            </w:r>
            <w:r w:rsidRPr="00FE41D1">
              <w:t xml:space="preserve"> or </w:t>
            </w:r>
            <w:r w:rsidR="008278CD" w:rsidRPr="00FE41D1">
              <w:t xml:space="preserve">legal entity </w:t>
            </w:r>
            <w:r w:rsidRPr="00FE41D1">
              <w:t>benefiting from the legal business are not yet determined.</w:t>
            </w:r>
          </w:p>
          <w:p w14:paraId="4BD3510B" w14:textId="7F0789A1" w:rsidR="002946F6" w:rsidRPr="00FE41D1" w:rsidRDefault="002946F6" w:rsidP="002946F6">
            <w:r w:rsidRPr="00FE41D1">
              <w:t>E – any natural</w:t>
            </w:r>
            <w:r w:rsidR="008278CD" w:rsidRPr="00FE41D1">
              <w:t xml:space="preserve"> person</w:t>
            </w:r>
            <w:r w:rsidRPr="00FE41D1">
              <w:t xml:space="preserve"> or </w:t>
            </w:r>
            <w:r w:rsidR="008278CD" w:rsidRPr="00FE41D1">
              <w:t xml:space="preserve">legal entity </w:t>
            </w:r>
            <w:r w:rsidRPr="00FE41D1">
              <w:t xml:space="preserve">directly or indirectly controlling over 25% of ownership rights of a certain legal business.  </w:t>
            </w:r>
          </w:p>
          <w:p w14:paraId="04D8FC20" w14:textId="77777777" w:rsidR="00936FBC" w:rsidRPr="00FE41D1" w:rsidRDefault="002946F6" w:rsidP="00A800D2">
            <w:r w:rsidRPr="00FE41D1">
              <w:t>F – any natural person not meeting the condition of holding over 25% of ownership rights of a certain legal business, but otherwise having influence on the management and allocation of monetary funds</w:t>
            </w:r>
            <w:r w:rsidR="00A800D2" w:rsidRPr="00FE41D1">
              <w:t>.</w:t>
            </w:r>
          </w:p>
          <w:p w14:paraId="134D0509" w14:textId="77777777" w:rsidR="00D4286A" w:rsidRPr="00FE41D1" w:rsidRDefault="00D4286A" w:rsidP="00A800D2"/>
          <w:p w14:paraId="0CC6E099" w14:textId="59276FA0" w:rsidR="00D4286A" w:rsidRPr="00FE41D1" w:rsidRDefault="00D4286A" w:rsidP="00025884">
            <w:r w:rsidRPr="00FE41D1">
              <w:t xml:space="preserve">During the term of the business relationship, the business entity is obliged to notify the Bank </w:t>
            </w:r>
            <w:r w:rsidR="00660762" w:rsidRPr="00FE41D1">
              <w:t xml:space="preserve">immediately </w:t>
            </w:r>
            <w:r w:rsidRPr="00FE41D1">
              <w:t>of any change in the information or data on the beneficial owner / beneficial owners</w:t>
            </w:r>
            <w:r w:rsidR="00660762" w:rsidRPr="00FE41D1">
              <w:t>, as well as about the changes in the authorised representatives of the entity</w:t>
            </w:r>
            <w:r w:rsidRPr="00FE41D1">
              <w:t>.</w:t>
            </w:r>
          </w:p>
          <w:p w14:paraId="44A2F525" w14:textId="77777777" w:rsidR="00CF2BBD" w:rsidRPr="00FE41D1" w:rsidRDefault="00CF2BBD" w:rsidP="00025884">
            <w:pPr>
              <w:rPr>
                <w:szCs w:val="16"/>
              </w:rPr>
            </w:pPr>
          </w:p>
        </w:tc>
      </w:tr>
      <w:tr w:rsidR="00660762" w:rsidRPr="00FE41D1" w14:paraId="3C2D1395" w14:textId="77777777" w:rsidTr="00151A88">
        <w:trPr>
          <w:trHeight w:val="312"/>
          <w:jc w:val="center"/>
        </w:trPr>
        <w:tc>
          <w:tcPr>
            <w:tcW w:w="11057" w:type="dxa"/>
            <w:gridSpan w:val="6"/>
            <w:shd w:val="clear" w:color="auto" w:fill="D9D9D9"/>
          </w:tcPr>
          <w:p w14:paraId="43A8C226" w14:textId="6B7A9560" w:rsidR="00660762" w:rsidRPr="00151A88" w:rsidRDefault="00660762" w:rsidP="00660762">
            <w:pPr>
              <w:rPr>
                <w:sz w:val="18"/>
                <w:szCs w:val="18"/>
              </w:rPr>
            </w:pPr>
            <w:r w:rsidRPr="00151A88">
              <w:rPr>
                <w:sz w:val="18"/>
                <w:szCs w:val="18"/>
              </w:rPr>
              <w:t xml:space="preserve">Where </w:t>
            </w:r>
            <w:r w:rsidR="00EB623B" w:rsidRPr="00151A88">
              <w:rPr>
                <w:sz w:val="18"/>
                <w:szCs w:val="18"/>
              </w:rPr>
              <w:t xml:space="preserve">the legal representatives represent the business entity jointly, the information must be entered below for </w:t>
            </w:r>
            <w:r w:rsidR="00EB623B" w:rsidRPr="00151A88">
              <w:rPr>
                <w:sz w:val="18"/>
                <w:szCs w:val="18"/>
                <w:u w:val="single"/>
              </w:rPr>
              <w:t>all</w:t>
            </w:r>
            <w:r w:rsidR="00EB623B" w:rsidRPr="00151A88">
              <w:rPr>
                <w:sz w:val="18"/>
                <w:szCs w:val="18"/>
              </w:rPr>
              <w:t xml:space="preserve"> the legal representatives that will be signing this request.</w:t>
            </w:r>
          </w:p>
        </w:tc>
      </w:tr>
      <w:tr w:rsidR="00284B12" w:rsidRPr="00FE41D1" w14:paraId="0D2728A8" w14:textId="77777777" w:rsidTr="00B67E52">
        <w:tblPrEx>
          <w:shd w:val="clear" w:color="auto" w:fill="auto"/>
        </w:tblPrEx>
        <w:trPr>
          <w:trHeight w:val="132"/>
          <w:jc w:val="center"/>
        </w:trPr>
        <w:tc>
          <w:tcPr>
            <w:tcW w:w="11057" w:type="dxa"/>
            <w:gridSpan w:val="6"/>
            <w:vAlign w:val="center"/>
          </w:tcPr>
          <w:p w14:paraId="290DB00A" w14:textId="7964350E" w:rsidR="00284B12" w:rsidRPr="00FE41D1" w:rsidRDefault="00467D47" w:rsidP="00DC6690">
            <w:pPr>
              <w:jc w:val="left"/>
              <w:rPr>
                <w:bCs w:val="0"/>
                <w:sz w:val="18"/>
                <w:szCs w:val="18"/>
              </w:rPr>
            </w:pPr>
            <w:r w:rsidRPr="00FE41D1">
              <w:rPr>
                <w:bCs w:val="0"/>
                <w:color w:val="auto"/>
                <w:sz w:val="18"/>
                <w:szCs w:val="18"/>
              </w:rPr>
              <w:t xml:space="preserve">Pursuant to Article 30 of the Anti-Money Laundering and </w:t>
            </w:r>
            <w:r w:rsidR="00F21EBF" w:rsidRPr="00FE41D1">
              <w:rPr>
                <w:bCs w:val="0"/>
                <w:color w:val="auto"/>
                <w:sz w:val="18"/>
                <w:szCs w:val="18"/>
              </w:rPr>
              <w:t>Counter-</w:t>
            </w:r>
            <w:r w:rsidRPr="00FE41D1">
              <w:rPr>
                <w:bCs w:val="0"/>
                <w:color w:val="auto"/>
                <w:sz w:val="18"/>
                <w:szCs w:val="18"/>
              </w:rPr>
              <w:t>Terroris</w:t>
            </w:r>
            <w:r w:rsidR="00F21EBF" w:rsidRPr="00FE41D1">
              <w:rPr>
                <w:bCs w:val="0"/>
                <w:color w:val="auto"/>
                <w:sz w:val="18"/>
                <w:szCs w:val="18"/>
              </w:rPr>
              <w:t>t</w:t>
            </w:r>
            <w:r w:rsidRPr="00FE41D1">
              <w:rPr>
                <w:bCs w:val="0"/>
                <w:color w:val="auto"/>
                <w:sz w:val="18"/>
                <w:szCs w:val="18"/>
              </w:rPr>
              <w:t xml:space="preserve"> Financing Act, I give the following Statement on the Beneficial Owner:</w:t>
            </w:r>
          </w:p>
        </w:tc>
      </w:tr>
      <w:tr w:rsidR="00284B12" w:rsidRPr="00FE41D1" w14:paraId="2CB965C5" w14:textId="77777777" w:rsidTr="00B67E52">
        <w:tblPrEx>
          <w:shd w:val="clear" w:color="auto" w:fill="auto"/>
        </w:tblPrEx>
        <w:trPr>
          <w:trHeight w:val="319"/>
          <w:jc w:val="center"/>
        </w:trPr>
        <w:tc>
          <w:tcPr>
            <w:tcW w:w="11057" w:type="dxa"/>
            <w:gridSpan w:val="6"/>
            <w:vAlign w:val="center"/>
          </w:tcPr>
          <w:p w14:paraId="324F7146" w14:textId="77777777" w:rsidR="00284B12" w:rsidRPr="00FE41D1" w:rsidRDefault="00467D47" w:rsidP="00517441">
            <w:pPr>
              <w:jc w:val="left"/>
              <w:rPr>
                <w:sz w:val="18"/>
                <w:szCs w:val="18"/>
              </w:rPr>
            </w:pPr>
            <w:r w:rsidRPr="00FE41D1">
              <w:rPr>
                <w:sz w:val="18"/>
                <w:szCs w:val="18"/>
              </w:rPr>
              <w:t xml:space="preserve">I, (name and surname of authorised representative):    </w:t>
            </w:r>
            <w:r w:rsidRPr="00151A88">
              <w:rPr>
                <w:b w:val="0"/>
                <w:color w:val="auto"/>
                <w:sz w:val="18"/>
                <w:szCs w:val="18"/>
              </w:rPr>
              <w:fldChar w:fldCharType="begin" w:fldLock="1">
                <w:ffData>
                  <w:name w:val="Text1"/>
                  <w:enabled/>
                  <w:calcOnExit w:val="0"/>
                  <w:textInput/>
                </w:ffData>
              </w:fldChar>
            </w:r>
            <w:r w:rsidRPr="00FE41D1">
              <w:rPr>
                <w:b w:val="0"/>
                <w:color w:val="auto"/>
                <w:sz w:val="18"/>
                <w:szCs w:val="18"/>
              </w:rPr>
              <w:instrText xml:space="preserve"> FORMTEXT </w:instrText>
            </w:r>
            <w:r w:rsidRPr="00151A88">
              <w:rPr>
                <w:b w:val="0"/>
                <w:color w:val="auto"/>
                <w:sz w:val="18"/>
                <w:szCs w:val="18"/>
              </w:rPr>
            </w:r>
            <w:r w:rsidRPr="00151A88">
              <w:rPr>
                <w:b w:val="0"/>
                <w:color w:val="auto"/>
                <w:sz w:val="18"/>
                <w:szCs w:val="18"/>
              </w:rPr>
              <w:fldChar w:fldCharType="separate"/>
            </w:r>
            <w:r w:rsidRPr="00FE41D1">
              <w:rPr>
                <w:b w:val="0"/>
                <w:color w:val="auto"/>
                <w:sz w:val="18"/>
                <w:szCs w:val="18"/>
              </w:rPr>
              <w:t> </w:t>
            </w:r>
            <w:r w:rsidRPr="00FE41D1">
              <w:rPr>
                <w:b w:val="0"/>
                <w:color w:val="auto"/>
                <w:sz w:val="18"/>
                <w:szCs w:val="18"/>
              </w:rPr>
              <w:t> </w:t>
            </w:r>
            <w:r w:rsidRPr="00FE41D1">
              <w:rPr>
                <w:b w:val="0"/>
                <w:color w:val="auto"/>
                <w:sz w:val="18"/>
                <w:szCs w:val="18"/>
              </w:rPr>
              <w:t> </w:t>
            </w:r>
            <w:r w:rsidRPr="00FE41D1">
              <w:rPr>
                <w:b w:val="0"/>
                <w:color w:val="auto"/>
                <w:sz w:val="18"/>
                <w:szCs w:val="18"/>
              </w:rPr>
              <w:t> </w:t>
            </w:r>
            <w:r w:rsidRPr="00FE41D1">
              <w:rPr>
                <w:b w:val="0"/>
                <w:color w:val="auto"/>
                <w:sz w:val="18"/>
                <w:szCs w:val="18"/>
              </w:rPr>
              <w:t> </w:t>
            </w:r>
            <w:r w:rsidRPr="00151A88">
              <w:rPr>
                <w:b w:val="0"/>
                <w:color w:val="auto"/>
                <w:sz w:val="18"/>
                <w:szCs w:val="18"/>
              </w:rPr>
              <w:fldChar w:fldCharType="end"/>
            </w:r>
          </w:p>
        </w:tc>
      </w:tr>
      <w:tr w:rsidR="00976D44" w:rsidRPr="00FE41D1" w14:paraId="62B7C168" w14:textId="77777777" w:rsidTr="00B67E52">
        <w:tblPrEx>
          <w:shd w:val="clear" w:color="auto" w:fill="auto"/>
        </w:tblPrEx>
        <w:trPr>
          <w:trHeight w:val="369"/>
          <w:jc w:val="center"/>
        </w:trPr>
        <w:tc>
          <w:tcPr>
            <w:tcW w:w="2410" w:type="dxa"/>
            <w:vAlign w:val="center"/>
          </w:tcPr>
          <w:p w14:paraId="5F81FA26" w14:textId="77777777" w:rsidR="00976D44" w:rsidRPr="00FE41D1" w:rsidRDefault="00C619DB" w:rsidP="00517441">
            <w:pPr>
              <w:jc w:val="left"/>
              <w:rPr>
                <w:sz w:val="18"/>
                <w:szCs w:val="18"/>
              </w:rPr>
            </w:pPr>
            <w:r w:rsidRPr="00FE41D1">
              <w:rPr>
                <w:sz w:val="18"/>
                <w:szCs w:val="18"/>
              </w:rPr>
              <w:t>Taxpayers ID no.</w:t>
            </w:r>
            <w:r w:rsidR="00976D44" w:rsidRPr="00FE41D1">
              <w:rPr>
                <w:sz w:val="18"/>
                <w:szCs w:val="18"/>
              </w:rPr>
              <w:t xml:space="preserve">: </w:t>
            </w:r>
            <w:r w:rsidR="00976D44" w:rsidRPr="00151A88">
              <w:rPr>
                <w:sz w:val="18"/>
                <w:szCs w:val="18"/>
              </w:rPr>
              <w:fldChar w:fldCharType="begin" w:fldLock="1">
                <w:ffData>
                  <w:name w:val="Text1"/>
                  <w:enabled/>
                  <w:calcOnExit w:val="0"/>
                  <w:textInput/>
                </w:ffData>
              </w:fldChar>
            </w:r>
            <w:r w:rsidR="00976D44" w:rsidRPr="00FE41D1">
              <w:rPr>
                <w:sz w:val="18"/>
                <w:szCs w:val="18"/>
              </w:rPr>
              <w:instrText xml:space="preserve"> FORMTEXT </w:instrText>
            </w:r>
            <w:r w:rsidR="00976D44" w:rsidRPr="00151A88">
              <w:rPr>
                <w:sz w:val="18"/>
                <w:szCs w:val="18"/>
              </w:rPr>
            </w:r>
            <w:r w:rsidR="00976D44" w:rsidRPr="00151A88">
              <w:rPr>
                <w:sz w:val="18"/>
                <w:szCs w:val="18"/>
              </w:rPr>
              <w:fldChar w:fldCharType="separate"/>
            </w:r>
            <w:r w:rsidR="00976D44" w:rsidRPr="00FE41D1">
              <w:rPr>
                <w:sz w:val="18"/>
                <w:szCs w:val="18"/>
              </w:rPr>
              <w:t>     </w:t>
            </w:r>
            <w:r w:rsidR="00976D44" w:rsidRPr="00151A88">
              <w:rPr>
                <w:sz w:val="18"/>
                <w:szCs w:val="18"/>
              </w:rPr>
              <w:fldChar w:fldCharType="end"/>
            </w:r>
          </w:p>
        </w:tc>
        <w:tc>
          <w:tcPr>
            <w:tcW w:w="4323" w:type="dxa"/>
            <w:gridSpan w:val="4"/>
            <w:vAlign w:val="center"/>
          </w:tcPr>
          <w:p w14:paraId="18667DDE" w14:textId="77777777" w:rsidR="00976D44" w:rsidRPr="00FE41D1" w:rsidRDefault="00C619DB" w:rsidP="00976D44">
            <w:pPr>
              <w:jc w:val="left"/>
              <w:rPr>
                <w:sz w:val="18"/>
                <w:szCs w:val="18"/>
              </w:rPr>
            </w:pPr>
            <w:r w:rsidRPr="00FE41D1">
              <w:rPr>
                <w:color w:val="auto"/>
                <w:sz w:val="18"/>
                <w:szCs w:val="18"/>
              </w:rPr>
              <w:t xml:space="preserve">Date of birth: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c>
          <w:tcPr>
            <w:tcW w:w="4324" w:type="dxa"/>
            <w:vAlign w:val="center"/>
          </w:tcPr>
          <w:p w14:paraId="2EF75D01" w14:textId="77777777" w:rsidR="00976D44" w:rsidRPr="00FE41D1" w:rsidRDefault="00C619DB" w:rsidP="00AE5C08">
            <w:pPr>
              <w:jc w:val="left"/>
              <w:rPr>
                <w:sz w:val="18"/>
                <w:szCs w:val="18"/>
              </w:rPr>
            </w:pPr>
            <w:r w:rsidRPr="00FE41D1">
              <w:rPr>
                <w:color w:val="auto"/>
                <w:sz w:val="18"/>
                <w:szCs w:val="18"/>
              </w:rPr>
              <w:t xml:space="preserve">Citizenship/(s):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r>
      <w:tr w:rsidR="00284B12" w:rsidRPr="00FE41D1" w14:paraId="5CDDE612" w14:textId="77777777" w:rsidTr="00B67E52">
        <w:tblPrEx>
          <w:shd w:val="clear" w:color="auto" w:fill="auto"/>
        </w:tblPrEx>
        <w:trPr>
          <w:trHeight w:val="282"/>
          <w:jc w:val="center"/>
        </w:trPr>
        <w:tc>
          <w:tcPr>
            <w:tcW w:w="11057" w:type="dxa"/>
            <w:gridSpan w:val="6"/>
            <w:vAlign w:val="center"/>
          </w:tcPr>
          <w:p w14:paraId="3E83AF03" w14:textId="77777777" w:rsidR="00284B12" w:rsidRPr="00FE41D1" w:rsidRDefault="00C619DB" w:rsidP="00517441">
            <w:pPr>
              <w:jc w:val="left"/>
              <w:rPr>
                <w:sz w:val="18"/>
                <w:szCs w:val="18"/>
              </w:rPr>
            </w:pPr>
            <w:r w:rsidRPr="00FE41D1">
              <w:rPr>
                <w:color w:val="auto"/>
                <w:sz w:val="18"/>
                <w:szCs w:val="18"/>
              </w:rPr>
              <w:t xml:space="preserve">Permanent residence address (street and house number, city and postal code, country):  </w:t>
            </w:r>
            <w:r w:rsidRPr="00151A88">
              <w:rPr>
                <w:color w:val="auto"/>
                <w:sz w:val="20"/>
                <w:szCs w:val="20"/>
              </w:rPr>
              <w:fldChar w:fldCharType="begin" w:fldLock="1">
                <w:ffData>
                  <w:name w:val="Text1"/>
                  <w:enabled/>
                  <w:calcOnExit w:val="0"/>
                  <w:textInput/>
                </w:ffData>
              </w:fldChar>
            </w:r>
            <w:r w:rsidRPr="00FE41D1">
              <w:rPr>
                <w:color w:val="auto"/>
                <w:sz w:val="20"/>
                <w:szCs w:val="20"/>
              </w:rPr>
              <w:instrText xml:space="preserve"> FORMTEXT </w:instrText>
            </w:r>
            <w:r w:rsidRPr="00151A88">
              <w:rPr>
                <w:color w:val="auto"/>
                <w:sz w:val="20"/>
                <w:szCs w:val="20"/>
              </w:rPr>
            </w:r>
            <w:r w:rsidRPr="00151A88">
              <w:rPr>
                <w:color w:val="auto"/>
                <w:sz w:val="20"/>
                <w:szCs w:val="20"/>
              </w:rPr>
              <w:fldChar w:fldCharType="separate"/>
            </w:r>
            <w:r w:rsidRPr="00FE41D1">
              <w:rPr>
                <w:color w:val="auto"/>
                <w:sz w:val="20"/>
                <w:szCs w:val="20"/>
              </w:rPr>
              <w:t> </w:t>
            </w:r>
            <w:r w:rsidRPr="00FE41D1">
              <w:rPr>
                <w:color w:val="auto"/>
                <w:sz w:val="20"/>
                <w:szCs w:val="20"/>
              </w:rPr>
              <w:t> </w:t>
            </w:r>
            <w:r w:rsidRPr="00FE41D1">
              <w:rPr>
                <w:color w:val="auto"/>
                <w:sz w:val="20"/>
                <w:szCs w:val="20"/>
              </w:rPr>
              <w:t> </w:t>
            </w:r>
            <w:r w:rsidRPr="00FE41D1">
              <w:rPr>
                <w:color w:val="auto"/>
                <w:sz w:val="20"/>
                <w:szCs w:val="20"/>
              </w:rPr>
              <w:t> </w:t>
            </w:r>
            <w:r w:rsidRPr="00FE41D1">
              <w:rPr>
                <w:color w:val="auto"/>
                <w:sz w:val="20"/>
                <w:szCs w:val="20"/>
              </w:rPr>
              <w:t> </w:t>
            </w:r>
            <w:r w:rsidRPr="00151A88">
              <w:rPr>
                <w:color w:val="auto"/>
                <w:sz w:val="20"/>
                <w:szCs w:val="20"/>
              </w:rPr>
              <w:fldChar w:fldCharType="end"/>
            </w:r>
          </w:p>
        </w:tc>
      </w:tr>
      <w:tr w:rsidR="00284B12" w:rsidRPr="00FE41D1" w14:paraId="4F913A9C" w14:textId="77777777" w:rsidTr="00B67E52">
        <w:tblPrEx>
          <w:shd w:val="clear" w:color="auto" w:fill="auto"/>
        </w:tblPrEx>
        <w:trPr>
          <w:trHeight w:val="426"/>
          <w:jc w:val="center"/>
        </w:trPr>
        <w:tc>
          <w:tcPr>
            <w:tcW w:w="4678" w:type="dxa"/>
            <w:gridSpan w:val="3"/>
            <w:vAlign w:val="center"/>
          </w:tcPr>
          <w:p w14:paraId="47D03487" w14:textId="77777777" w:rsidR="00C619DB" w:rsidRPr="00FE41D1" w:rsidRDefault="00C619DB" w:rsidP="00C619DB">
            <w:pPr>
              <w:spacing w:line="249" w:lineRule="auto"/>
              <w:jc w:val="left"/>
              <w:rPr>
                <w:bCs w:val="0"/>
                <w:color w:val="auto"/>
                <w:sz w:val="18"/>
                <w:szCs w:val="18"/>
              </w:rPr>
            </w:pPr>
            <w:r w:rsidRPr="00FE41D1">
              <w:rPr>
                <w:bCs w:val="0"/>
                <w:color w:val="auto"/>
                <w:sz w:val="18"/>
                <w:szCs w:val="18"/>
              </w:rPr>
              <w:t>Identification document:</w:t>
            </w:r>
          </w:p>
          <w:tbl>
            <w:tblPr>
              <w:tblW w:w="0" w:type="auto"/>
              <w:tblLook w:val="04A0" w:firstRow="1" w:lastRow="0" w:firstColumn="1" w:lastColumn="0" w:noHBand="0" w:noVBand="1"/>
            </w:tblPr>
            <w:tblGrid>
              <w:gridCol w:w="2160"/>
            </w:tblGrid>
            <w:tr w:rsidR="00C619DB" w:rsidRPr="00FE41D1" w14:paraId="45103BE0" w14:textId="77777777" w:rsidTr="00C619DB">
              <w:tc>
                <w:tcPr>
                  <w:tcW w:w="2160" w:type="dxa"/>
                  <w:hideMark/>
                </w:tcPr>
                <w:p w14:paraId="197BFFC7" w14:textId="02651283" w:rsidR="00C619DB" w:rsidRPr="00FE41D1" w:rsidRDefault="00C619DB" w:rsidP="00C619DB">
                  <w:pPr>
                    <w:spacing w:line="249" w:lineRule="auto"/>
                    <w:ind w:right="-675"/>
                    <w:jc w:val="left"/>
                    <w:rPr>
                      <w:bCs w:val="0"/>
                      <w:color w:val="auto"/>
                      <w:sz w:val="18"/>
                      <w:szCs w:val="18"/>
                    </w:rPr>
                  </w:pPr>
                  <w:r w:rsidRPr="00151A88">
                    <w:rPr>
                      <w:bCs w:val="0"/>
                      <w:color w:val="auto"/>
                      <w:sz w:val="18"/>
                      <w:szCs w:val="18"/>
                    </w:rPr>
                    <w:fldChar w:fldCharType="begin">
                      <w:ffData>
                        <w:name w:val="Check1"/>
                        <w:enabled/>
                        <w:calcOnExit w:val="0"/>
                        <w:checkBox>
                          <w:sizeAuto/>
                          <w:default w:val="0"/>
                        </w:checkBox>
                      </w:ffData>
                    </w:fldChar>
                  </w:r>
                  <w:r w:rsidRPr="00FE41D1">
                    <w:rPr>
                      <w:bCs w:val="0"/>
                      <w:color w:val="auto"/>
                      <w:sz w:val="18"/>
                      <w:szCs w:val="18"/>
                    </w:rPr>
                    <w:instrText xml:space="preserve"> FORMCHECKBOX </w:instrText>
                  </w:r>
                  <w:r w:rsidR="00E8026F">
                    <w:rPr>
                      <w:bCs w:val="0"/>
                      <w:color w:val="auto"/>
                      <w:sz w:val="18"/>
                      <w:szCs w:val="18"/>
                    </w:rPr>
                  </w:r>
                  <w:r w:rsidR="00E8026F">
                    <w:rPr>
                      <w:bCs w:val="0"/>
                      <w:color w:val="auto"/>
                      <w:sz w:val="18"/>
                      <w:szCs w:val="18"/>
                    </w:rPr>
                    <w:fldChar w:fldCharType="separate"/>
                  </w:r>
                  <w:r w:rsidRPr="00151A88">
                    <w:rPr>
                      <w:bCs w:val="0"/>
                      <w:color w:val="auto"/>
                      <w:sz w:val="18"/>
                      <w:szCs w:val="18"/>
                    </w:rPr>
                    <w:fldChar w:fldCharType="end"/>
                  </w:r>
                  <w:r w:rsidRPr="00FE41D1">
                    <w:rPr>
                      <w:bCs w:val="0"/>
                      <w:color w:val="auto"/>
                      <w:sz w:val="18"/>
                      <w:szCs w:val="18"/>
                    </w:rPr>
                    <w:t xml:space="preserve"> </w:t>
                  </w:r>
                  <w:r w:rsidR="00F21EBF" w:rsidRPr="00FE41D1">
                    <w:rPr>
                      <w:bCs w:val="0"/>
                      <w:color w:val="auto"/>
                      <w:sz w:val="18"/>
                      <w:szCs w:val="18"/>
                    </w:rPr>
                    <w:t>I</w:t>
                  </w:r>
                  <w:r w:rsidRPr="00FE41D1">
                    <w:rPr>
                      <w:bCs w:val="0"/>
                      <w:color w:val="auto"/>
                      <w:sz w:val="18"/>
                      <w:szCs w:val="18"/>
                    </w:rPr>
                    <w:t>dentity card</w:t>
                  </w:r>
                </w:p>
              </w:tc>
            </w:tr>
            <w:tr w:rsidR="00C619DB" w:rsidRPr="00FE41D1" w14:paraId="6EBAD327" w14:textId="77777777" w:rsidTr="00C619DB">
              <w:trPr>
                <w:trHeight w:val="149"/>
              </w:trPr>
              <w:tc>
                <w:tcPr>
                  <w:tcW w:w="2160" w:type="dxa"/>
                  <w:hideMark/>
                </w:tcPr>
                <w:p w14:paraId="1AD5DE43" w14:textId="77777777" w:rsidR="00C619DB" w:rsidRPr="00FE41D1" w:rsidRDefault="00C619DB" w:rsidP="00C619DB">
                  <w:pPr>
                    <w:spacing w:line="249" w:lineRule="auto"/>
                    <w:rPr>
                      <w:bCs w:val="0"/>
                      <w:color w:val="auto"/>
                      <w:sz w:val="18"/>
                      <w:szCs w:val="18"/>
                    </w:rPr>
                  </w:pPr>
                  <w:r w:rsidRPr="00151A88">
                    <w:rPr>
                      <w:bCs w:val="0"/>
                      <w:color w:val="auto"/>
                      <w:sz w:val="18"/>
                      <w:szCs w:val="18"/>
                    </w:rPr>
                    <w:fldChar w:fldCharType="begin">
                      <w:ffData>
                        <w:name w:val="Check1"/>
                        <w:enabled/>
                        <w:calcOnExit w:val="0"/>
                        <w:checkBox>
                          <w:sizeAuto/>
                          <w:default w:val="0"/>
                        </w:checkBox>
                      </w:ffData>
                    </w:fldChar>
                  </w:r>
                  <w:r w:rsidRPr="00FE41D1">
                    <w:rPr>
                      <w:bCs w:val="0"/>
                      <w:color w:val="auto"/>
                      <w:sz w:val="18"/>
                      <w:szCs w:val="18"/>
                    </w:rPr>
                    <w:instrText xml:space="preserve"> FORMCHECKBOX </w:instrText>
                  </w:r>
                  <w:r w:rsidR="00E8026F">
                    <w:rPr>
                      <w:bCs w:val="0"/>
                      <w:color w:val="auto"/>
                      <w:sz w:val="18"/>
                      <w:szCs w:val="18"/>
                    </w:rPr>
                  </w:r>
                  <w:r w:rsidR="00E8026F">
                    <w:rPr>
                      <w:bCs w:val="0"/>
                      <w:color w:val="auto"/>
                      <w:sz w:val="18"/>
                      <w:szCs w:val="18"/>
                    </w:rPr>
                    <w:fldChar w:fldCharType="separate"/>
                  </w:r>
                  <w:r w:rsidRPr="00151A88">
                    <w:rPr>
                      <w:bCs w:val="0"/>
                      <w:color w:val="auto"/>
                      <w:sz w:val="18"/>
                      <w:szCs w:val="18"/>
                    </w:rPr>
                    <w:fldChar w:fldCharType="end"/>
                  </w:r>
                  <w:r w:rsidRPr="00FE41D1">
                    <w:rPr>
                      <w:bCs w:val="0"/>
                      <w:color w:val="auto"/>
                      <w:sz w:val="18"/>
                      <w:szCs w:val="18"/>
                    </w:rPr>
                    <w:t xml:space="preserve"> Passport </w:t>
                  </w:r>
                </w:p>
                <w:p w14:paraId="19BC7AAC" w14:textId="77777777" w:rsidR="00C619DB" w:rsidRPr="00FE41D1" w:rsidRDefault="00C619DB" w:rsidP="00C619DB">
                  <w:pPr>
                    <w:spacing w:line="249" w:lineRule="auto"/>
                    <w:rPr>
                      <w:bCs w:val="0"/>
                      <w:color w:val="auto"/>
                      <w:sz w:val="18"/>
                      <w:szCs w:val="18"/>
                    </w:rPr>
                  </w:pPr>
                  <w:r w:rsidRPr="00151A88">
                    <w:rPr>
                      <w:bCs w:val="0"/>
                      <w:color w:val="auto"/>
                      <w:sz w:val="18"/>
                      <w:szCs w:val="18"/>
                    </w:rPr>
                    <w:fldChar w:fldCharType="begin">
                      <w:ffData>
                        <w:name w:val="Check1"/>
                        <w:enabled/>
                        <w:calcOnExit w:val="0"/>
                        <w:checkBox>
                          <w:sizeAuto/>
                          <w:default w:val="0"/>
                        </w:checkBox>
                      </w:ffData>
                    </w:fldChar>
                  </w:r>
                  <w:r w:rsidRPr="00FE41D1">
                    <w:rPr>
                      <w:bCs w:val="0"/>
                      <w:color w:val="auto"/>
                      <w:sz w:val="18"/>
                      <w:szCs w:val="18"/>
                    </w:rPr>
                    <w:instrText xml:space="preserve"> FORMCHECKBOX </w:instrText>
                  </w:r>
                  <w:r w:rsidR="00E8026F">
                    <w:rPr>
                      <w:bCs w:val="0"/>
                      <w:color w:val="auto"/>
                      <w:sz w:val="18"/>
                      <w:szCs w:val="18"/>
                    </w:rPr>
                  </w:r>
                  <w:r w:rsidR="00E8026F">
                    <w:rPr>
                      <w:bCs w:val="0"/>
                      <w:color w:val="auto"/>
                      <w:sz w:val="18"/>
                      <w:szCs w:val="18"/>
                    </w:rPr>
                    <w:fldChar w:fldCharType="separate"/>
                  </w:r>
                  <w:r w:rsidRPr="00151A88">
                    <w:rPr>
                      <w:bCs w:val="0"/>
                      <w:color w:val="auto"/>
                      <w:sz w:val="18"/>
                      <w:szCs w:val="18"/>
                    </w:rPr>
                    <w:fldChar w:fldCharType="end"/>
                  </w:r>
                  <w:r w:rsidRPr="00FE41D1">
                    <w:rPr>
                      <w:bCs w:val="0"/>
                      <w:color w:val="auto"/>
                      <w:sz w:val="18"/>
                      <w:szCs w:val="18"/>
                    </w:rPr>
                    <w:t xml:space="preserve"> Residence permit </w:t>
                  </w:r>
                </w:p>
              </w:tc>
            </w:tr>
          </w:tbl>
          <w:p w14:paraId="104361A1" w14:textId="77777777" w:rsidR="00284B12" w:rsidRPr="00FE41D1" w:rsidRDefault="00C619DB" w:rsidP="00C619DB">
            <w:pPr>
              <w:jc w:val="left"/>
              <w:rPr>
                <w:color w:val="auto"/>
                <w:sz w:val="18"/>
                <w:szCs w:val="18"/>
              </w:rPr>
            </w:pPr>
            <w:r w:rsidRPr="00FE41D1">
              <w:rPr>
                <w:bCs w:val="0"/>
                <w:color w:val="auto"/>
                <w:sz w:val="18"/>
                <w:szCs w:val="18"/>
              </w:rPr>
              <w:t xml:space="preserve"> Identification document’s no.: </w:t>
            </w: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151A88">
              <w:rPr>
                <w:bCs w:val="0"/>
                <w:color w:val="auto"/>
                <w:sz w:val="18"/>
                <w:szCs w:val="18"/>
              </w:rPr>
              <w:fldChar w:fldCharType="end"/>
            </w:r>
            <w:r w:rsidRPr="00FE41D1">
              <w:rPr>
                <w:bCs w:val="0"/>
                <w:color w:val="auto"/>
                <w:sz w:val="18"/>
                <w:szCs w:val="18"/>
              </w:rPr>
              <w:t xml:space="preserve">  </w:t>
            </w:r>
          </w:p>
        </w:tc>
        <w:tc>
          <w:tcPr>
            <w:tcW w:w="6379" w:type="dxa"/>
            <w:gridSpan w:val="3"/>
            <w:vAlign w:val="center"/>
          </w:tcPr>
          <w:p w14:paraId="040504AE" w14:textId="77777777" w:rsidR="00284B12" w:rsidRPr="00FE41D1" w:rsidRDefault="00C619DB" w:rsidP="002A6D32">
            <w:pPr>
              <w:jc w:val="left"/>
              <w:rPr>
                <w:sz w:val="18"/>
                <w:szCs w:val="18"/>
              </w:rPr>
            </w:pPr>
            <w:r w:rsidRPr="00FE41D1">
              <w:rPr>
                <w:sz w:val="18"/>
                <w:szCs w:val="18"/>
              </w:rPr>
              <w:t>Identification document issued by</w:t>
            </w:r>
            <w:r w:rsidR="00284B12" w:rsidRPr="00FE41D1">
              <w:rPr>
                <w:sz w:val="18"/>
                <w:szCs w:val="18"/>
              </w:rPr>
              <w:t xml:space="preserve">: </w:t>
            </w:r>
            <w:r w:rsidR="008D2287" w:rsidRPr="00151A88">
              <w:rPr>
                <w:sz w:val="18"/>
                <w:szCs w:val="18"/>
              </w:rPr>
              <w:fldChar w:fldCharType="begin" w:fldLock="1">
                <w:ffData>
                  <w:name w:val="Text1"/>
                  <w:enabled/>
                  <w:calcOnExit w:val="0"/>
                  <w:textInput/>
                </w:ffData>
              </w:fldChar>
            </w:r>
            <w:r w:rsidR="00284B12" w:rsidRPr="00FE41D1">
              <w:rPr>
                <w:sz w:val="18"/>
                <w:szCs w:val="18"/>
              </w:rPr>
              <w:instrText xml:space="preserve"> FORMTEXT </w:instrText>
            </w:r>
            <w:r w:rsidR="008D2287" w:rsidRPr="00151A88">
              <w:rPr>
                <w:sz w:val="18"/>
                <w:szCs w:val="18"/>
              </w:rPr>
            </w:r>
            <w:r w:rsidR="008D2287" w:rsidRPr="00151A88">
              <w:rPr>
                <w:sz w:val="18"/>
                <w:szCs w:val="18"/>
              </w:rPr>
              <w:fldChar w:fldCharType="separate"/>
            </w:r>
            <w:r w:rsidR="00284B12" w:rsidRPr="00FE41D1">
              <w:rPr>
                <w:sz w:val="18"/>
                <w:szCs w:val="18"/>
              </w:rPr>
              <w:t>     </w:t>
            </w:r>
            <w:r w:rsidR="008D2287" w:rsidRPr="00151A88">
              <w:rPr>
                <w:sz w:val="18"/>
                <w:szCs w:val="18"/>
              </w:rPr>
              <w:fldChar w:fldCharType="end"/>
            </w:r>
            <w:r w:rsidR="00284B12" w:rsidRPr="00FE41D1">
              <w:rPr>
                <w:sz w:val="18"/>
                <w:szCs w:val="18"/>
              </w:rPr>
              <w:t xml:space="preserve"> </w:t>
            </w:r>
          </w:p>
        </w:tc>
      </w:tr>
      <w:tr w:rsidR="00284B12" w:rsidRPr="00FE41D1" w14:paraId="5239272B" w14:textId="77777777" w:rsidTr="00B67E52">
        <w:tblPrEx>
          <w:shd w:val="clear" w:color="auto" w:fill="auto"/>
        </w:tblPrEx>
        <w:trPr>
          <w:trHeight w:val="361"/>
          <w:jc w:val="center"/>
        </w:trPr>
        <w:tc>
          <w:tcPr>
            <w:tcW w:w="11057" w:type="dxa"/>
            <w:gridSpan w:val="6"/>
            <w:tcBorders>
              <w:bottom w:val="single" w:sz="4" w:space="0" w:color="auto"/>
            </w:tcBorders>
            <w:vAlign w:val="center"/>
          </w:tcPr>
          <w:p w14:paraId="118263BE" w14:textId="77777777" w:rsidR="00284B12" w:rsidRPr="00FE41D1" w:rsidRDefault="00C619DB" w:rsidP="00AD1FAF">
            <w:pPr>
              <w:spacing w:line="249" w:lineRule="auto"/>
              <w:jc w:val="left"/>
              <w:rPr>
                <w:sz w:val="18"/>
                <w:szCs w:val="18"/>
              </w:rPr>
            </w:pPr>
            <w:r w:rsidRPr="00FE41D1">
              <w:rPr>
                <w:bCs w:val="0"/>
                <w:color w:val="auto"/>
                <w:sz w:val="18"/>
                <w:szCs w:val="18"/>
              </w:rPr>
              <w:t>For the purpose of account opening and establishing a business relationship with the Bank, I declare that the ownership of the Entity is divided as follows:</w:t>
            </w:r>
          </w:p>
        </w:tc>
      </w:tr>
      <w:tr w:rsidR="00D46ADE" w:rsidRPr="00FE41D1" w14:paraId="2BE13105" w14:textId="77777777" w:rsidTr="00C91F7B">
        <w:trPr>
          <w:trHeight w:val="64"/>
          <w:jc w:val="center"/>
        </w:trPr>
        <w:tc>
          <w:tcPr>
            <w:tcW w:w="11057" w:type="dxa"/>
            <w:gridSpan w:val="6"/>
            <w:tcBorders>
              <w:bottom w:val="single" w:sz="4" w:space="0" w:color="auto"/>
            </w:tcBorders>
            <w:shd w:val="clear" w:color="auto" w:fill="D9D9D9"/>
            <w:vAlign w:val="center"/>
          </w:tcPr>
          <w:p w14:paraId="75A090D5" w14:textId="77777777" w:rsidR="00D46ADE" w:rsidRPr="00FE41D1" w:rsidRDefault="00D46ADE" w:rsidP="00170451">
            <w:pPr>
              <w:jc w:val="left"/>
              <w:rPr>
                <w:sz w:val="8"/>
                <w:szCs w:val="8"/>
              </w:rPr>
            </w:pPr>
          </w:p>
        </w:tc>
      </w:tr>
      <w:tr w:rsidR="00192FBC" w:rsidRPr="00FE41D1" w14:paraId="2756A776" w14:textId="77777777" w:rsidTr="00C91F7B">
        <w:trPr>
          <w:trHeight w:val="199"/>
          <w:jc w:val="center"/>
        </w:trPr>
        <w:tc>
          <w:tcPr>
            <w:tcW w:w="11057" w:type="dxa"/>
            <w:gridSpan w:val="6"/>
            <w:shd w:val="clear" w:color="auto" w:fill="FFFFFF" w:themeFill="background1"/>
            <w:vAlign w:val="center"/>
          </w:tcPr>
          <w:p w14:paraId="7922472F" w14:textId="7AB8786D" w:rsidR="00C619DB" w:rsidRPr="00FE41D1" w:rsidRDefault="00C619DB" w:rsidP="00C619DB">
            <w:pPr>
              <w:spacing w:line="249" w:lineRule="auto"/>
              <w:jc w:val="left"/>
              <w:rPr>
                <w:bCs w:val="0"/>
                <w:color w:val="auto"/>
                <w:sz w:val="18"/>
                <w:szCs w:val="18"/>
              </w:rPr>
            </w:pPr>
            <w:r w:rsidRPr="00FE41D1">
              <w:rPr>
                <w:bCs w:val="0"/>
                <w:color w:val="auto"/>
                <w:sz w:val="18"/>
                <w:szCs w:val="18"/>
              </w:rPr>
              <w:t xml:space="preserve">LEGAL ENTITY IS LISTED ON </w:t>
            </w:r>
            <w:r w:rsidR="00F21EBF" w:rsidRPr="00FE41D1">
              <w:rPr>
                <w:bCs w:val="0"/>
                <w:color w:val="auto"/>
                <w:sz w:val="18"/>
                <w:szCs w:val="18"/>
              </w:rPr>
              <w:t>A</w:t>
            </w:r>
            <w:r w:rsidRPr="00FE41D1">
              <w:rPr>
                <w:bCs w:val="0"/>
                <w:color w:val="auto"/>
                <w:sz w:val="18"/>
                <w:szCs w:val="18"/>
              </w:rPr>
              <w:t xml:space="preserve"> REGULATED MARKET (YES/NO)?  </w:t>
            </w: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151A88">
              <w:rPr>
                <w:bCs w:val="0"/>
                <w:color w:val="auto"/>
                <w:sz w:val="18"/>
                <w:szCs w:val="18"/>
              </w:rPr>
              <w:fldChar w:fldCharType="end"/>
            </w:r>
          </w:p>
          <w:p w14:paraId="3311C305" w14:textId="77777777" w:rsidR="00C619DB" w:rsidRPr="00FE41D1" w:rsidRDefault="00C619DB" w:rsidP="00C619DB">
            <w:pPr>
              <w:spacing w:line="249" w:lineRule="auto"/>
              <w:jc w:val="left"/>
              <w:rPr>
                <w:bCs w:val="0"/>
                <w:color w:val="auto"/>
                <w:sz w:val="18"/>
                <w:szCs w:val="18"/>
              </w:rPr>
            </w:pPr>
            <w:r w:rsidRPr="00FE41D1">
              <w:rPr>
                <w:bCs w:val="0"/>
                <w:color w:val="auto"/>
                <w:sz w:val="18"/>
                <w:szCs w:val="18"/>
              </w:rPr>
              <w:t xml:space="preserve">NAME OF THE STOCK EXCHANGE: </w:t>
            </w: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FE41D1">
              <w:rPr>
                <w:bCs w:val="0"/>
                <w:color w:val="auto"/>
                <w:sz w:val="18"/>
                <w:szCs w:val="18"/>
              </w:rPr>
              <w:t> </w:t>
            </w:r>
            <w:r w:rsidRPr="00151A88">
              <w:rPr>
                <w:bCs w:val="0"/>
                <w:color w:val="auto"/>
                <w:sz w:val="18"/>
                <w:szCs w:val="18"/>
              </w:rPr>
              <w:fldChar w:fldCharType="end"/>
            </w:r>
          </w:p>
          <w:p w14:paraId="4B7374DA" w14:textId="733FBE97" w:rsidR="00D46ADE" w:rsidRPr="00FE41D1" w:rsidRDefault="00C619DB" w:rsidP="00C619DB">
            <w:pPr>
              <w:jc w:val="left"/>
              <w:rPr>
                <w:i/>
                <w:szCs w:val="16"/>
              </w:rPr>
            </w:pPr>
            <w:r w:rsidRPr="00FE41D1">
              <w:rPr>
                <w:rFonts w:ascii="Calibri" w:hAnsi="Calibri"/>
                <w:bCs w:val="0"/>
                <w:i/>
                <w:color w:val="auto"/>
                <w:szCs w:val="16"/>
              </w:rPr>
              <w:t xml:space="preserve">Breakdown of ownership structure is not necessary for  legal entities </w:t>
            </w:r>
            <w:r w:rsidR="00F21EBF" w:rsidRPr="00FE41D1">
              <w:rPr>
                <w:rFonts w:ascii="Calibri" w:hAnsi="Calibri"/>
                <w:bCs w:val="0"/>
                <w:i/>
                <w:color w:val="auto"/>
                <w:szCs w:val="16"/>
              </w:rPr>
              <w:t>the</w:t>
            </w:r>
            <w:r w:rsidRPr="00FE41D1">
              <w:rPr>
                <w:rFonts w:ascii="Calibri" w:hAnsi="Calibri"/>
                <w:bCs w:val="0"/>
                <w:i/>
                <w:color w:val="auto"/>
                <w:szCs w:val="16"/>
              </w:rPr>
              <w:t xml:space="preserve"> securities</w:t>
            </w:r>
            <w:r w:rsidR="00F21EBF" w:rsidRPr="00FE41D1">
              <w:rPr>
                <w:rFonts w:ascii="Calibri" w:hAnsi="Calibri"/>
                <w:bCs w:val="0"/>
                <w:i/>
                <w:color w:val="auto"/>
                <w:szCs w:val="16"/>
              </w:rPr>
              <w:t xml:space="preserve"> of which</w:t>
            </w:r>
            <w:r w:rsidRPr="00FE41D1">
              <w:rPr>
                <w:rFonts w:ascii="Calibri" w:hAnsi="Calibri"/>
                <w:bCs w:val="0"/>
                <w:i/>
                <w:color w:val="auto"/>
                <w:szCs w:val="16"/>
              </w:rPr>
              <w:t xml:space="preserve"> are listed on the acceptable stock exchanges</w:t>
            </w:r>
          </w:p>
        </w:tc>
      </w:tr>
      <w:tr w:rsidR="00D46ADE" w:rsidRPr="00FE41D1" w14:paraId="729B3A3C" w14:textId="77777777" w:rsidTr="009A5911">
        <w:trPr>
          <w:trHeight w:val="60"/>
          <w:jc w:val="center"/>
        </w:trPr>
        <w:tc>
          <w:tcPr>
            <w:tcW w:w="11057" w:type="dxa"/>
            <w:gridSpan w:val="6"/>
            <w:tcBorders>
              <w:bottom w:val="single" w:sz="4" w:space="0" w:color="auto"/>
            </w:tcBorders>
            <w:shd w:val="clear" w:color="auto" w:fill="D9D9D9"/>
            <w:vAlign w:val="center"/>
          </w:tcPr>
          <w:p w14:paraId="426332A8" w14:textId="77777777" w:rsidR="00D46ADE" w:rsidRPr="00FE41D1" w:rsidRDefault="00D46ADE" w:rsidP="00170451">
            <w:pPr>
              <w:jc w:val="left"/>
              <w:rPr>
                <w:sz w:val="8"/>
                <w:szCs w:val="8"/>
              </w:rPr>
            </w:pPr>
          </w:p>
        </w:tc>
      </w:tr>
      <w:tr w:rsidR="00D46ADE" w:rsidRPr="00FE41D1" w14:paraId="0E854360" w14:textId="77777777" w:rsidTr="009A5911">
        <w:trPr>
          <w:trHeight w:val="118"/>
          <w:jc w:val="center"/>
        </w:trPr>
        <w:tc>
          <w:tcPr>
            <w:tcW w:w="11057" w:type="dxa"/>
            <w:gridSpan w:val="6"/>
            <w:tcBorders>
              <w:bottom w:val="single" w:sz="4" w:space="0" w:color="auto"/>
            </w:tcBorders>
            <w:shd w:val="clear" w:color="auto" w:fill="FFFFFF" w:themeFill="background1"/>
            <w:vAlign w:val="center"/>
          </w:tcPr>
          <w:p w14:paraId="791C3788" w14:textId="7F277F29" w:rsidR="00F21EBF" w:rsidRPr="00FE41D1" w:rsidRDefault="00C619DB" w:rsidP="00170451">
            <w:pPr>
              <w:jc w:val="left"/>
              <w:rPr>
                <w:sz w:val="18"/>
                <w:szCs w:val="18"/>
              </w:rPr>
            </w:pPr>
            <w:r w:rsidRPr="00FE41D1">
              <w:rPr>
                <w:color w:val="auto"/>
                <w:sz w:val="18"/>
                <w:szCs w:val="18"/>
              </w:rPr>
              <w:t xml:space="preserve">LEGAL ENTITY OR OWNER OF THE </w:t>
            </w:r>
            <w:r w:rsidR="00F21EBF" w:rsidRPr="00FE41D1">
              <w:rPr>
                <w:color w:val="auto"/>
                <w:sz w:val="18"/>
                <w:szCs w:val="18"/>
              </w:rPr>
              <w:t>LEGAL ENTITY</w:t>
            </w:r>
            <w:r w:rsidRPr="00FE41D1">
              <w:rPr>
                <w:color w:val="auto"/>
                <w:sz w:val="18"/>
                <w:szCs w:val="18"/>
              </w:rPr>
              <w:t xml:space="preserve"> IS THE REPUBLIC OF CROATIA OR PUBLIC GOVERNMENT BODY OR LOCAL AND REGIONAL GOVERNMENT BODY FROM THE REPUBLIC OF CROATIA (YES/NO)?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p w14:paraId="4815FC85" w14:textId="42B371A9" w:rsidR="00F21EBF" w:rsidRPr="00FE41D1" w:rsidRDefault="00F21EBF" w:rsidP="00170451">
            <w:pPr>
              <w:jc w:val="left"/>
              <w:rPr>
                <w:sz w:val="8"/>
                <w:szCs w:val="8"/>
              </w:rPr>
            </w:pPr>
          </w:p>
        </w:tc>
      </w:tr>
      <w:tr w:rsidR="009A5911" w:rsidRPr="00FE41D1" w14:paraId="03E7AA7D" w14:textId="77777777" w:rsidTr="009A5911">
        <w:trPr>
          <w:trHeight w:val="118"/>
          <w:jc w:val="center"/>
        </w:trPr>
        <w:tc>
          <w:tcPr>
            <w:tcW w:w="11057" w:type="dxa"/>
            <w:gridSpan w:val="6"/>
            <w:shd w:val="clear" w:color="auto" w:fill="D9D9D9" w:themeFill="background1" w:themeFillShade="D9"/>
            <w:vAlign w:val="center"/>
          </w:tcPr>
          <w:p w14:paraId="22146807" w14:textId="77777777" w:rsidR="009A5911" w:rsidRPr="00FE41D1" w:rsidRDefault="009A5911" w:rsidP="00170451">
            <w:pPr>
              <w:jc w:val="left"/>
              <w:rPr>
                <w:color w:val="auto"/>
                <w:sz w:val="10"/>
                <w:szCs w:val="10"/>
              </w:rPr>
            </w:pPr>
          </w:p>
        </w:tc>
      </w:tr>
      <w:tr w:rsidR="00284B12" w:rsidRPr="00FE41D1" w14:paraId="3FE080C6" w14:textId="77777777" w:rsidTr="00B67E52">
        <w:tblPrEx>
          <w:shd w:val="clear" w:color="auto" w:fill="auto"/>
        </w:tblPrEx>
        <w:trPr>
          <w:trHeight w:val="199"/>
          <w:jc w:val="center"/>
        </w:trPr>
        <w:tc>
          <w:tcPr>
            <w:tcW w:w="11057" w:type="dxa"/>
            <w:gridSpan w:val="6"/>
            <w:shd w:val="clear" w:color="auto" w:fill="D9D9D9"/>
            <w:vAlign w:val="center"/>
          </w:tcPr>
          <w:p w14:paraId="2976712C" w14:textId="77777777" w:rsidR="00284B12" w:rsidRPr="00FE41D1" w:rsidRDefault="00467D47" w:rsidP="00170451">
            <w:pPr>
              <w:jc w:val="left"/>
              <w:rPr>
                <w:sz w:val="18"/>
                <w:szCs w:val="18"/>
              </w:rPr>
            </w:pPr>
            <w:r w:rsidRPr="00FE41D1">
              <w:rPr>
                <w:color w:val="auto"/>
                <w:sz w:val="18"/>
                <w:szCs w:val="18"/>
              </w:rPr>
              <w:lastRenderedPageBreak/>
              <w:t>OWNER (NATURAL PERSON)</w:t>
            </w:r>
          </w:p>
        </w:tc>
      </w:tr>
      <w:tr w:rsidR="000D1107" w:rsidRPr="00FE41D1" w14:paraId="2C4DA8B3" w14:textId="77777777" w:rsidTr="00B67E52">
        <w:tblPrEx>
          <w:shd w:val="clear" w:color="auto" w:fill="auto"/>
        </w:tblPrEx>
        <w:trPr>
          <w:trHeight w:val="325"/>
          <w:jc w:val="center"/>
        </w:trPr>
        <w:tc>
          <w:tcPr>
            <w:tcW w:w="11057" w:type="dxa"/>
            <w:gridSpan w:val="6"/>
            <w:vAlign w:val="center"/>
          </w:tcPr>
          <w:p w14:paraId="22B8F2F7" w14:textId="77777777" w:rsidR="000D1107" w:rsidRPr="00FE41D1" w:rsidRDefault="00467D47" w:rsidP="00517441">
            <w:pPr>
              <w:jc w:val="left"/>
              <w:rPr>
                <w:sz w:val="18"/>
                <w:szCs w:val="18"/>
              </w:rPr>
            </w:pPr>
            <w:r w:rsidRPr="00FE41D1">
              <w:rPr>
                <w:color w:val="auto"/>
                <w:sz w:val="18"/>
                <w:szCs w:val="18"/>
              </w:rPr>
              <w:t xml:space="preserve">Name and surname: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w:t>
            </w:r>
          </w:p>
        </w:tc>
      </w:tr>
      <w:tr w:rsidR="00284B12" w:rsidRPr="00FE41D1" w14:paraId="7E211DE9" w14:textId="77777777" w:rsidTr="00B67E52">
        <w:tblPrEx>
          <w:shd w:val="clear" w:color="auto" w:fill="auto"/>
        </w:tblPrEx>
        <w:trPr>
          <w:trHeight w:val="349"/>
          <w:jc w:val="center"/>
        </w:trPr>
        <w:tc>
          <w:tcPr>
            <w:tcW w:w="6521" w:type="dxa"/>
            <w:gridSpan w:val="4"/>
            <w:vAlign w:val="center"/>
          </w:tcPr>
          <w:p w14:paraId="3A4DB2FE" w14:textId="77777777" w:rsidR="00284B12" w:rsidRPr="00FE41D1" w:rsidRDefault="00467D47" w:rsidP="00AE5C08">
            <w:pPr>
              <w:jc w:val="left"/>
              <w:rPr>
                <w:sz w:val="18"/>
                <w:szCs w:val="18"/>
              </w:rPr>
            </w:pPr>
            <w:r w:rsidRPr="00FE41D1">
              <w:rPr>
                <w:sz w:val="18"/>
                <w:szCs w:val="18"/>
              </w:rPr>
              <w:t xml:space="preserve">Date of birth: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4536" w:type="dxa"/>
            <w:gridSpan w:val="2"/>
            <w:vAlign w:val="center"/>
          </w:tcPr>
          <w:p w14:paraId="51D89D8D" w14:textId="77777777" w:rsidR="00284B12" w:rsidRPr="00FE41D1" w:rsidRDefault="00467D47" w:rsidP="00517441">
            <w:pPr>
              <w:jc w:val="left"/>
              <w:rPr>
                <w:sz w:val="18"/>
                <w:szCs w:val="18"/>
              </w:rPr>
            </w:pPr>
            <w:r w:rsidRPr="00FE41D1">
              <w:rPr>
                <w:color w:val="auto"/>
                <w:sz w:val="18"/>
                <w:szCs w:val="18"/>
              </w:rPr>
              <w:t xml:space="preserve">Citizenship/(s):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r>
      <w:tr w:rsidR="00467D47" w:rsidRPr="00FE41D1" w14:paraId="329541CB" w14:textId="77777777" w:rsidTr="00B67E52">
        <w:tblPrEx>
          <w:shd w:val="clear" w:color="auto" w:fill="auto"/>
        </w:tblPrEx>
        <w:trPr>
          <w:trHeight w:val="220"/>
          <w:jc w:val="center"/>
        </w:trPr>
        <w:tc>
          <w:tcPr>
            <w:tcW w:w="11057" w:type="dxa"/>
            <w:gridSpan w:val="6"/>
            <w:vAlign w:val="center"/>
          </w:tcPr>
          <w:p w14:paraId="57855EDE" w14:textId="77777777" w:rsidR="00467D47" w:rsidRPr="00FE41D1" w:rsidRDefault="00A7590B" w:rsidP="00A7590B">
            <w:pPr>
              <w:jc w:val="left"/>
              <w:rPr>
                <w:sz w:val="18"/>
                <w:szCs w:val="18"/>
              </w:rPr>
            </w:pPr>
            <w:r w:rsidRPr="00FE41D1">
              <w:rPr>
                <w:color w:val="auto"/>
                <w:sz w:val="18"/>
                <w:szCs w:val="18"/>
              </w:rPr>
              <w:t xml:space="preserve">Country of </w:t>
            </w:r>
            <w:r w:rsidR="00467D47" w:rsidRPr="00FE41D1">
              <w:rPr>
                <w:color w:val="auto"/>
                <w:sz w:val="18"/>
                <w:szCs w:val="18"/>
              </w:rPr>
              <w:t>residence</w:t>
            </w:r>
            <w:r w:rsidR="00467D47" w:rsidRPr="00FE41D1">
              <w:rPr>
                <w:sz w:val="18"/>
                <w:szCs w:val="18"/>
              </w:rPr>
              <w:t>:</w:t>
            </w:r>
            <w:r w:rsidR="00467D47" w:rsidRPr="00151A88">
              <w:rPr>
                <w:sz w:val="18"/>
                <w:szCs w:val="18"/>
              </w:rPr>
              <w:fldChar w:fldCharType="begin" w:fldLock="1">
                <w:ffData>
                  <w:name w:val="Text1"/>
                  <w:enabled/>
                  <w:calcOnExit w:val="0"/>
                  <w:textInput/>
                </w:ffData>
              </w:fldChar>
            </w:r>
            <w:r w:rsidR="00467D47" w:rsidRPr="00FE41D1">
              <w:rPr>
                <w:sz w:val="18"/>
                <w:szCs w:val="18"/>
              </w:rPr>
              <w:instrText xml:space="preserve"> FORMTEXT </w:instrText>
            </w:r>
            <w:r w:rsidR="00467D47" w:rsidRPr="00151A88">
              <w:rPr>
                <w:sz w:val="18"/>
                <w:szCs w:val="18"/>
              </w:rPr>
            </w:r>
            <w:r w:rsidR="00467D47" w:rsidRPr="00151A88">
              <w:rPr>
                <w:sz w:val="18"/>
                <w:szCs w:val="18"/>
              </w:rPr>
              <w:fldChar w:fldCharType="separate"/>
            </w:r>
            <w:r w:rsidR="00467D47" w:rsidRPr="00FE41D1">
              <w:rPr>
                <w:sz w:val="18"/>
                <w:szCs w:val="18"/>
              </w:rPr>
              <w:t>     </w:t>
            </w:r>
            <w:r w:rsidR="00467D47" w:rsidRPr="00151A88">
              <w:rPr>
                <w:sz w:val="18"/>
                <w:szCs w:val="18"/>
              </w:rPr>
              <w:fldChar w:fldCharType="end"/>
            </w:r>
          </w:p>
        </w:tc>
      </w:tr>
      <w:tr w:rsidR="00467D47" w:rsidRPr="00FE41D1" w14:paraId="459D0D81" w14:textId="77777777" w:rsidTr="00B67E52">
        <w:tblPrEx>
          <w:shd w:val="clear" w:color="auto" w:fill="auto"/>
        </w:tblPrEx>
        <w:trPr>
          <w:trHeight w:val="555"/>
          <w:jc w:val="center"/>
        </w:trPr>
        <w:tc>
          <w:tcPr>
            <w:tcW w:w="4253" w:type="dxa"/>
            <w:gridSpan w:val="2"/>
            <w:vMerge w:val="restart"/>
            <w:vAlign w:val="center"/>
          </w:tcPr>
          <w:p w14:paraId="2309C5BD" w14:textId="77777777" w:rsidR="00467D47" w:rsidRPr="00FE41D1" w:rsidRDefault="00467D47" w:rsidP="00467D47">
            <w:pPr>
              <w:spacing w:line="249" w:lineRule="auto"/>
              <w:jc w:val="left"/>
              <w:rPr>
                <w:bCs w:val="0"/>
                <w:color w:val="auto"/>
                <w:sz w:val="18"/>
                <w:szCs w:val="18"/>
              </w:rPr>
            </w:pPr>
            <w:r w:rsidRPr="00FE41D1">
              <w:rPr>
                <w:bCs w:val="0"/>
                <w:color w:val="auto"/>
                <w:sz w:val="18"/>
                <w:szCs w:val="18"/>
              </w:rPr>
              <w:t>Ownership (tick according to the explanation above):</w:t>
            </w:r>
          </w:p>
          <w:p w14:paraId="48F3B7F4"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Direct owner</w:t>
            </w:r>
          </w:p>
          <w:p w14:paraId="48E4F2BE"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Indirect owner</w:t>
            </w:r>
          </w:p>
        </w:tc>
        <w:tc>
          <w:tcPr>
            <w:tcW w:w="6804" w:type="dxa"/>
            <w:gridSpan w:val="4"/>
            <w:vAlign w:val="center"/>
          </w:tcPr>
          <w:p w14:paraId="12413A78" w14:textId="3BD1ACE9" w:rsidR="00467D47" w:rsidRPr="00FE41D1" w:rsidRDefault="00467D47" w:rsidP="00467D47">
            <w:pPr>
              <w:spacing w:line="249" w:lineRule="auto"/>
              <w:jc w:val="left"/>
              <w:rPr>
                <w:bCs w:val="0"/>
                <w:color w:val="auto"/>
                <w:sz w:val="18"/>
                <w:szCs w:val="18"/>
              </w:rPr>
            </w:pPr>
            <w:r w:rsidRPr="00FE41D1">
              <w:rPr>
                <w:bCs w:val="0"/>
                <w:color w:val="auto"/>
                <w:sz w:val="18"/>
                <w:szCs w:val="18"/>
              </w:rPr>
              <w:t>Type of ownership (</w:t>
            </w:r>
            <w:r w:rsidR="00F21EBF" w:rsidRPr="00FE41D1">
              <w:rPr>
                <w:bCs w:val="0"/>
                <w:color w:val="auto"/>
                <w:sz w:val="18"/>
                <w:szCs w:val="18"/>
              </w:rPr>
              <w:t>tick</w:t>
            </w:r>
            <w:r w:rsidRPr="00FE41D1">
              <w:rPr>
                <w:bCs w:val="0"/>
                <w:color w:val="auto"/>
                <w:sz w:val="18"/>
                <w:szCs w:val="18"/>
              </w:rPr>
              <w:t xml:space="preserve"> according to the explanation below):</w:t>
            </w:r>
          </w:p>
          <w:p w14:paraId="6B6CC018" w14:textId="77777777" w:rsidR="00467D47" w:rsidRPr="00FE41D1" w:rsidRDefault="00467D47" w:rsidP="00467D47">
            <w:pPr>
              <w:jc w:val="left"/>
              <w:rPr>
                <w:sz w:val="18"/>
                <w:szCs w:val="18"/>
              </w:rPr>
            </w:pP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A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B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C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D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E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F</w:t>
            </w:r>
          </w:p>
          <w:p w14:paraId="461242E4" w14:textId="77777777" w:rsidR="00467D47" w:rsidRPr="00FE41D1" w:rsidRDefault="00467D47" w:rsidP="00467D47">
            <w:pPr>
              <w:jc w:val="left"/>
              <w:rPr>
                <w:sz w:val="18"/>
                <w:szCs w:val="18"/>
              </w:rPr>
            </w:pPr>
          </w:p>
        </w:tc>
      </w:tr>
      <w:tr w:rsidR="00467D47" w:rsidRPr="00FE41D1" w14:paraId="512AD516" w14:textId="77777777" w:rsidTr="00B67E52">
        <w:trPr>
          <w:trHeight w:val="321"/>
          <w:jc w:val="center"/>
        </w:trPr>
        <w:tc>
          <w:tcPr>
            <w:tcW w:w="4253" w:type="dxa"/>
            <w:gridSpan w:val="2"/>
            <w:vMerge/>
            <w:vAlign w:val="center"/>
          </w:tcPr>
          <w:p w14:paraId="351BDE30" w14:textId="77777777" w:rsidR="00467D47" w:rsidRPr="00FE41D1" w:rsidRDefault="00467D47" w:rsidP="00467D47">
            <w:pPr>
              <w:jc w:val="left"/>
              <w:rPr>
                <w:sz w:val="18"/>
                <w:szCs w:val="18"/>
              </w:rPr>
            </w:pPr>
          </w:p>
        </w:tc>
        <w:tc>
          <w:tcPr>
            <w:tcW w:w="6804" w:type="dxa"/>
            <w:gridSpan w:val="4"/>
            <w:vAlign w:val="center"/>
          </w:tcPr>
          <w:p w14:paraId="0927A67E" w14:textId="77777777" w:rsidR="00467D47" w:rsidRPr="00FE41D1" w:rsidRDefault="00467D47" w:rsidP="00467D47">
            <w:pPr>
              <w:jc w:val="left"/>
              <w:rPr>
                <w:sz w:val="18"/>
                <w:szCs w:val="18"/>
              </w:rPr>
            </w:pPr>
            <w:r w:rsidRPr="00FE41D1">
              <w:rPr>
                <w:color w:val="auto"/>
                <w:sz w:val="18"/>
                <w:szCs w:val="18"/>
              </w:rPr>
              <w:t xml:space="preserve">Ownership percentage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    (indicate percentage)</w:t>
            </w:r>
          </w:p>
        </w:tc>
      </w:tr>
      <w:tr w:rsidR="00467D47" w:rsidRPr="00FE41D1" w14:paraId="1D0B0CCA" w14:textId="77777777" w:rsidTr="00B67E52">
        <w:tblPrEx>
          <w:shd w:val="clear" w:color="auto" w:fill="auto"/>
        </w:tblPrEx>
        <w:trPr>
          <w:trHeight w:val="177"/>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33D985D" w14:textId="77777777" w:rsidR="00467D47" w:rsidRPr="00FE41D1" w:rsidRDefault="00467D47" w:rsidP="00467D47">
            <w:pPr>
              <w:jc w:val="left"/>
              <w:rPr>
                <w:sz w:val="18"/>
                <w:szCs w:val="18"/>
              </w:rPr>
            </w:pPr>
            <w:r w:rsidRPr="00FE41D1">
              <w:rPr>
                <w:color w:val="auto"/>
                <w:sz w:val="18"/>
                <w:szCs w:val="18"/>
              </w:rPr>
              <w:t>OWNER (NATURAL PERSON)</w:t>
            </w:r>
          </w:p>
        </w:tc>
      </w:tr>
      <w:tr w:rsidR="00467D47" w:rsidRPr="00FE41D1" w14:paraId="49079535" w14:textId="77777777" w:rsidTr="00B67E52">
        <w:tblPrEx>
          <w:shd w:val="clear" w:color="auto" w:fill="auto"/>
        </w:tblPrEx>
        <w:trPr>
          <w:trHeight w:val="139"/>
          <w:jc w:val="center"/>
        </w:trPr>
        <w:tc>
          <w:tcPr>
            <w:tcW w:w="11057" w:type="dxa"/>
            <w:gridSpan w:val="6"/>
            <w:vAlign w:val="center"/>
          </w:tcPr>
          <w:p w14:paraId="4BF67587" w14:textId="77777777" w:rsidR="00467D47" w:rsidRPr="00FE41D1" w:rsidRDefault="00467D47" w:rsidP="00AF210E">
            <w:pPr>
              <w:jc w:val="left"/>
              <w:rPr>
                <w:sz w:val="18"/>
                <w:szCs w:val="18"/>
              </w:rPr>
            </w:pPr>
            <w:r w:rsidRPr="00FE41D1">
              <w:rPr>
                <w:sz w:val="18"/>
                <w:szCs w:val="18"/>
              </w:rPr>
              <w:br w:type="page"/>
            </w:r>
            <w:r w:rsidRPr="00FE41D1">
              <w:rPr>
                <w:color w:val="auto"/>
                <w:sz w:val="18"/>
                <w:szCs w:val="18"/>
              </w:rPr>
              <w:t xml:space="preserve">Name and surname: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w:t>
            </w:r>
          </w:p>
        </w:tc>
      </w:tr>
      <w:tr w:rsidR="00467D47" w:rsidRPr="00FE41D1" w14:paraId="3402E731" w14:textId="77777777" w:rsidTr="00B67E52">
        <w:tblPrEx>
          <w:shd w:val="clear" w:color="auto" w:fill="auto"/>
        </w:tblPrEx>
        <w:trPr>
          <w:trHeight w:val="312"/>
          <w:jc w:val="center"/>
        </w:trPr>
        <w:tc>
          <w:tcPr>
            <w:tcW w:w="6521" w:type="dxa"/>
            <w:gridSpan w:val="4"/>
            <w:vAlign w:val="center"/>
          </w:tcPr>
          <w:p w14:paraId="42F3F1F0" w14:textId="77777777" w:rsidR="00467D47" w:rsidRPr="00FE41D1" w:rsidRDefault="00467D47" w:rsidP="00467D47">
            <w:pPr>
              <w:jc w:val="left"/>
              <w:rPr>
                <w:sz w:val="18"/>
                <w:szCs w:val="18"/>
              </w:rPr>
            </w:pPr>
            <w:r w:rsidRPr="00FE41D1">
              <w:rPr>
                <w:sz w:val="18"/>
                <w:szCs w:val="18"/>
              </w:rPr>
              <w:t xml:space="preserve">Date of birth: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4536" w:type="dxa"/>
            <w:gridSpan w:val="2"/>
            <w:vAlign w:val="center"/>
          </w:tcPr>
          <w:p w14:paraId="23955C4E" w14:textId="77777777" w:rsidR="00467D47" w:rsidRPr="00FE41D1" w:rsidRDefault="00467D47" w:rsidP="00467D47">
            <w:pPr>
              <w:jc w:val="left"/>
              <w:rPr>
                <w:sz w:val="18"/>
                <w:szCs w:val="18"/>
              </w:rPr>
            </w:pPr>
            <w:r w:rsidRPr="00FE41D1">
              <w:rPr>
                <w:color w:val="auto"/>
                <w:sz w:val="18"/>
                <w:szCs w:val="18"/>
              </w:rPr>
              <w:t xml:space="preserve">Citizenship/(s):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r>
      <w:tr w:rsidR="00467D47" w:rsidRPr="00FE41D1" w14:paraId="41775513" w14:textId="77777777" w:rsidTr="00B67E52">
        <w:tblPrEx>
          <w:shd w:val="clear" w:color="auto" w:fill="auto"/>
        </w:tblPrEx>
        <w:trPr>
          <w:trHeight w:val="385"/>
          <w:jc w:val="center"/>
        </w:trPr>
        <w:tc>
          <w:tcPr>
            <w:tcW w:w="11057" w:type="dxa"/>
            <w:gridSpan w:val="6"/>
            <w:vAlign w:val="center"/>
          </w:tcPr>
          <w:p w14:paraId="6E6C07E2" w14:textId="77777777" w:rsidR="00467D47" w:rsidRPr="00FE41D1" w:rsidRDefault="00A7590B" w:rsidP="00A7590B">
            <w:pPr>
              <w:jc w:val="left"/>
              <w:rPr>
                <w:sz w:val="18"/>
                <w:szCs w:val="18"/>
              </w:rPr>
            </w:pPr>
            <w:r w:rsidRPr="00FE41D1">
              <w:rPr>
                <w:color w:val="auto"/>
                <w:sz w:val="18"/>
                <w:szCs w:val="18"/>
              </w:rPr>
              <w:t xml:space="preserve">Country of </w:t>
            </w:r>
            <w:r w:rsidR="00467D47" w:rsidRPr="00FE41D1">
              <w:rPr>
                <w:color w:val="auto"/>
                <w:sz w:val="18"/>
                <w:szCs w:val="18"/>
              </w:rPr>
              <w:t>residence</w:t>
            </w:r>
            <w:r w:rsidR="00467D47" w:rsidRPr="00FE41D1">
              <w:rPr>
                <w:sz w:val="18"/>
                <w:szCs w:val="18"/>
              </w:rPr>
              <w:t>:</w:t>
            </w:r>
            <w:r w:rsidR="00AF210E" w:rsidRPr="00FE41D1">
              <w:rPr>
                <w:sz w:val="18"/>
                <w:szCs w:val="18"/>
              </w:rPr>
              <w:t xml:space="preserve"> </w:t>
            </w:r>
            <w:r w:rsidR="00467D47" w:rsidRPr="00151A88">
              <w:rPr>
                <w:sz w:val="18"/>
                <w:szCs w:val="18"/>
              </w:rPr>
              <w:fldChar w:fldCharType="begin" w:fldLock="1">
                <w:ffData>
                  <w:name w:val="Text1"/>
                  <w:enabled/>
                  <w:calcOnExit w:val="0"/>
                  <w:textInput/>
                </w:ffData>
              </w:fldChar>
            </w:r>
            <w:r w:rsidR="00467D47" w:rsidRPr="00FE41D1">
              <w:rPr>
                <w:sz w:val="18"/>
                <w:szCs w:val="18"/>
              </w:rPr>
              <w:instrText xml:space="preserve"> FORMTEXT </w:instrText>
            </w:r>
            <w:r w:rsidR="00467D47" w:rsidRPr="00151A88">
              <w:rPr>
                <w:sz w:val="18"/>
                <w:szCs w:val="18"/>
              </w:rPr>
            </w:r>
            <w:r w:rsidR="00467D47" w:rsidRPr="00151A88">
              <w:rPr>
                <w:sz w:val="18"/>
                <w:szCs w:val="18"/>
              </w:rPr>
              <w:fldChar w:fldCharType="separate"/>
            </w:r>
            <w:r w:rsidR="00467D47" w:rsidRPr="00FE41D1">
              <w:rPr>
                <w:sz w:val="18"/>
                <w:szCs w:val="18"/>
              </w:rPr>
              <w:t>     </w:t>
            </w:r>
            <w:r w:rsidR="00467D47" w:rsidRPr="00151A88">
              <w:rPr>
                <w:sz w:val="18"/>
                <w:szCs w:val="18"/>
              </w:rPr>
              <w:fldChar w:fldCharType="end"/>
            </w:r>
          </w:p>
        </w:tc>
      </w:tr>
      <w:tr w:rsidR="00467D47" w:rsidRPr="00FE41D1" w14:paraId="07C741B9" w14:textId="77777777" w:rsidTr="00B67E52">
        <w:tblPrEx>
          <w:shd w:val="clear" w:color="auto" w:fill="auto"/>
        </w:tblPrEx>
        <w:trPr>
          <w:trHeight w:val="555"/>
          <w:jc w:val="center"/>
        </w:trPr>
        <w:tc>
          <w:tcPr>
            <w:tcW w:w="4253" w:type="dxa"/>
            <w:gridSpan w:val="2"/>
            <w:vMerge w:val="restart"/>
            <w:vAlign w:val="center"/>
          </w:tcPr>
          <w:p w14:paraId="1A078A01" w14:textId="77777777" w:rsidR="00467D47" w:rsidRPr="00FE41D1" w:rsidRDefault="00467D47" w:rsidP="00467D47">
            <w:pPr>
              <w:spacing w:line="249" w:lineRule="auto"/>
              <w:jc w:val="left"/>
              <w:rPr>
                <w:bCs w:val="0"/>
                <w:color w:val="auto"/>
                <w:sz w:val="18"/>
                <w:szCs w:val="18"/>
              </w:rPr>
            </w:pPr>
            <w:r w:rsidRPr="00FE41D1">
              <w:rPr>
                <w:bCs w:val="0"/>
                <w:color w:val="auto"/>
                <w:sz w:val="18"/>
                <w:szCs w:val="18"/>
              </w:rPr>
              <w:t>Ownership (tick according to the explanation above):</w:t>
            </w:r>
          </w:p>
          <w:p w14:paraId="2E460282"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Direct owner</w:t>
            </w:r>
          </w:p>
          <w:p w14:paraId="4EDB0D44"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Indirect owner</w:t>
            </w:r>
          </w:p>
        </w:tc>
        <w:tc>
          <w:tcPr>
            <w:tcW w:w="6804" w:type="dxa"/>
            <w:gridSpan w:val="4"/>
            <w:vAlign w:val="center"/>
          </w:tcPr>
          <w:p w14:paraId="4498D3F4" w14:textId="225857B8" w:rsidR="00467D47" w:rsidRPr="00FE41D1" w:rsidRDefault="00467D47" w:rsidP="00467D47">
            <w:pPr>
              <w:spacing w:line="249" w:lineRule="auto"/>
              <w:jc w:val="left"/>
              <w:rPr>
                <w:bCs w:val="0"/>
                <w:color w:val="auto"/>
                <w:sz w:val="18"/>
                <w:szCs w:val="18"/>
              </w:rPr>
            </w:pPr>
            <w:r w:rsidRPr="00FE41D1">
              <w:rPr>
                <w:bCs w:val="0"/>
                <w:color w:val="auto"/>
                <w:sz w:val="18"/>
                <w:szCs w:val="18"/>
              </w:rPr>
              <w:t>Type of ownership (</w:t>
            </w:r>
            <w:r w:rsidR="00F21EBF" w:rsidRPr="00FE41D1">
              <w:rPr>
                <w:bCs w:val="0"/>
                <w:color w:val="auto"/>
                <w:sz w:val="18"/>
                <w:szCs w:val="18"/>
              </w:rPr>
              <w:t>tick</w:t>
            </w:r>
            <w:r w:rsidRPr="00FE41D1">
              <w:rPr>
                <w:bCs w:val="0"/>
                <w:color w:val="auto"/>
                <w:sz w:val="18"/>
                <w:szCs w:val="18"/>
              </w:rPr>
              <w:t xml:space="preserve"> according to the explanation below):</w:t>
            </w:r>
          </w:p>
          <w:p w14:paraId="360800D9" w14:textId="77777777" w:rsidR="00467D47" w:rsidRPr="00FE41D1" w:rsidRDefault="00467D47" w:rsidP="00467D47">
            <w:pPr>
              <w:jc w:val="left"/>
              <w:rPr>
                <w:b w:val="0"/>
                <w:sz w:val="18"/>
                <w:szCs w:val="18"/>
              </w:rPr>
            </w:pP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A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B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C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D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E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F</w:t>
            </w:r>
          </w:p>
          <w:p w14:paraId="6C154A10" w14:textId="77777777" w:rsidR="00467D47" w:rsidRPr="00FE41D1" w:rsidRDefault="00467D47" w:rsidP="00467D47">
            <w:pPr>
              <w:jc w:val="left"/>
              <w:rPr>
                <w:b w:val="0"/>
                <w:sz w:val="18"/>
                <w:szCs w:val="18"/>
              </w:rPr>
            </w:pPr>
          </w:p>
        </w:tc>
      </w:tr>
      <w:tr w:rsidR="00467D47" w:rsidRPr="00FE41D1" w14:paraId="11DCDC8B" w14:textId="77777777" w:rsidTr="00B67E52">
        <w:trPr>
          <w:trHeight w:val="325"/>
          <w:jc w:val="center"/>
        </w:trPr>
        <w:tc>
          <w:tcPr>
            <w:tcW w:w="4253" w:type="dxa"/>
            <w:gridSpan w:val="2"/>
            <w:vMerge/>
            <w:vAlign w:val="center"/>
          </w:tcPr>
          <w:p w14:paraId="02311E11" w14:textId="77777777" w:rsidR="00467D47" w:rsidRPr="00FE41D1" w:rsidRDefault="00467D47" w:rsidP="00467D47">
            <w:pPr>
              <w:jc w:val="left"/>
              <w:rPr>
                <w:sz w:val="18"/>
                <w:szCs w:val="18"/>
              </w:rPr>
            </w:pPr>
          </w:p>
        </w:tc>
        <w:tc>
          <w:tcPr>
            <w:tcW w:w="6804" w:type="dxa"/>
            <w:gridSpan w:val="4"/>
            <w:vAlign w:val="center"/>
          </w:tcPr>
          <w:p w14:paraId="315B2D12" w14:textId="77777777" w:rsidR="00467D47" w:rsidRPr="00FE41D1" w:rsidRDefault="00467D47" w:rsidP="00467D47">
            <w:pPr>
              <w:jc w:val="left"/>
              <w:rPr>
                <w:sz w:val="18"/>
                <w:szCs w:val="18"/>
              </w:rPr>
            </w:pPr>
            <w:r w:rsidRPr="00FE41D1">
              <w:rPr>
                <w:color w:val="auto"/>
                <w:sz w:val="18"/>
                <w:szCs w:val="18"/>
              </w:rPr>
              <w:t xml:space="preserve">Ownership percentage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    (indicate percentage)</w:t>
            </w:r>
          </w:p>
        </w:tc>
      </w:tr>
      <w:tr w:rsidR="00467D47" w:rsidRPr="00FE41D1" w14:paraId="28F9EC3C" w14:textId="77777777" w:rsidTr="00B67E52">
        <w:tblPrEx>
          <w:shd w:val="clear" w:color="auto" w:fill="auto"/>
        </w:tblPrEx>
        <w:trPr>
          <w:trHeight w:val="197"/>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105722C" w14:textId="77777777" w:rsidR="00467D47" w:rsidRPr="00FE41D1" w:rsidRDefault="00467D47" w:rsidP="00467D47">
            <w:pPr>
              <w:jc w:val="left"/>
              <w:rPr>
                <w:sz w:val="18"/>
                <w:szCs w:val="18"/>
              </w:rPr>
            </w:pPr>
            <w:r w:rsidRPr="00FE41D1">
              <w:rPr>
                <w:color w:val="auto"/>
                <w:sz w:val="18"/>
                <w:szCs w:val="18"/>
              </w:rPr>
              <w:t>OWNER (NATURAL PERSON)</w:t>
            </w:r>
          </w:p>
        </w:tc>
      </w:tr>
      <w:tr w:rsidR="00467D47" w:rsidRPr="00FE41D1" w14:paraId="70F68298" w14:textId="77777777" w:rsidTr="00B67E52">
        <w:tblPrEx>
          <w:shd w:val="clear" w:color="auto" w:fill="auto"/>
        </w:tblPrEx>
        <w:trPr>
          <w:trHeight w:val="321"/>
          <w:jc w:val="center"/>
        </w:trPr>
        <w:tc>
          <w:tcPr>
            <w:tcW w:w="11057" w:type="dxa"/>
            <w:gridSpan w:val="6"/>
            <w:vAlign w:val="center"/>
          </w:tcPr>
          <w:p w14:paraId="16E88301" w14:textId="77777777" w:rsidR="00467D47" w:rsidRPr="00FE41D1" w:rsidRDefault="00467D47" w:rsidP="00AF210E">
            <w:pPr>
              <w:jc w:val="left"/>
              <w:rPr>
                <w:sz w:val="18"/>
                <w:szCs w:val="18"/>
              </w:rPr>
            </w:pPr>
            <w:r w:rsidRPr="00FE41D1">
              <w:rPr>
                <w:sz w:val="18"/>
                <w:szCs w:val="18"/>
              </w:rPr>
              <w:br w:type="page"/>
            </w:r>
            <w:r w:rsidRPr="00FE41D1">
              <w:rPr>
                <w:color w:val="auto"/>
                <w:sz w:val="18"/>
                <w:szCs w:val="18"/>
              </w:rPr>
              <w:t xml:space="preserve">Name and surname: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w:t>
            </w:r>
          </w:p>
        </w:tc>
      </w:tr>
      <w:tr w:rsidR="00467D47" w:rsidRPr="00FE41D1" w14:paraId="360387BA" w14:textId="77777777" w:rsidTr="00B67E52">
        <w:tblPrEx>
          <w:shd w:val="clear" w:color="auto" w:fill="auto"/>
        </w:tblPrEx>
        <w:trPr>
          <w:trHeight w:val="296"/>
          <w:jc w:val="center"/>
        </w:trPr>
        <w:tc>
          <w:tcPr>
            <w:tcW w:w="6521" w:type="dxa"/>
            <w:gridSpan w:val="4"/>
            <w:vAlign w:val="center"/>
          </w:tcPr>
          <w:p w14:paraId="3BFCFB21" w14:textId="77777777" w:rsidR="00467D47" w:rsidRPr="00FE41D1" w:rsidRDefault="00467D47" w:rsidP="00467D47">
            <w:pPr>
              <w:jc w:val="left"/>
              <w:rPr>
                <w:sz w:val="18"/>
                <w:szCs w:val="18"/>
              </w:rPr>
            </w:pPr>
            <w:r w:rsidRPr="00FE41D1">
              <w:rPr>
                <w:sz w:val="18"/>
                <w:szCs w:val="18"/>
              </w:rPr>
              <w:t xml:space="preserve">Date of birth: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4536" w:type="dxa"/>
            <w:gridSpan w:val="2"/>
            <w:vAlign w:val="center"/>
          </w:tcPr>
          <w:p w14:paraId="733AE8D7" w14:textId="77777777" w:rsidR="00467D47" w:rsidRPr="00FE41D1" w:rsidRDefault="00467D47" w:rsidP="00467D47">
            <w:pPr>
              <w:jc w:val="left"/>
              <w:rPr>
                <w:sz w:val="18"/>
                <w:szCs w:val="18"/>
              </w:rPr>
            </w:pPr>
            <w:r w:rsidRPr="00FE41D1">
              <w:rPr>
                <w:color w:val="auto"/>
                <w:sz w:val="18"/>
                <w:szCs w:val="18"/>
              </w:rPr>
              <w:t xml:space="preserve">Citizenship/(s):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r>
      <w:tr w:rsidR="00467D47" w:rsidRPr="00FE41D1" w14:paraId="3F8050D2" w14:textId="77777777" w:rsidTr="00B67E52">
        <w:tblPrEx>
          <w:shd w:val="clear" w:color="auto" w:fill="auto"/>
        </w:tblPrEx>
        <w:trPr>
          <w:trHeight w:val="385"/>
          <w:jc w:val="center"/>
        </w:trPr>
        <w:tc>
          <w:tcPr>
            <w:tcW w:w="11057" w:type="dxa"/>
            <w:gridSpan w:val="6"/>
            <w:vAlign w:val="center"/>
          </w:tcPr>
          <w:p w14:paraId="407ABBB8" w14:textId="77777777" w:rsidR="00467D47" w:rsidRPr="00FE41D1" w:rsidRDefault="00A7590B" w:rsidP="00A7590B">
            <w:pPr>
              <w:jc w:val="left"/>
              <w:rPr>
                <w:sz w:val="18"/>
                <w:szCs w:val="18"/>
              </w:rPr>
            </w:pPr>
            <w:r w:rsidRPr="00FE41D1">
              <w:rPr>
                <w:color w:val="auto"/>
                <w:sz w:val="18"/>
                <w:szCs w:val="18"/>
              </w:rPr>
              <w:t xml:space="preserve">Country of </w:t>
            </w:r>
            <w:r w:rsidR="00467D47" w:rsidRPr="00FE41D1">
              <w:rPr>
                <w:color w:val="auto"/>
                <w:sz w:val="18"/>
                <w:szCs w:val="18"/>
              </w:rPr>
              <w:t>residence</w:t>
            </w:r>
            <w:r w:rsidR="00467D47" w:rsidRPr="00FE41D1">
              <w:rPr>
                <w:sz w:val="18"/>
                <w:szCs w:val="18"/>
              </w:rPr>
              <w:t>:</w:t>
            </w:r>
            <w:r w:rsidR="00AF210E" w:rsidRPr="00FE41D1">
              <w:rPr>
                <w:sz w:val="18"/>
                <w:szCs w:val="18"/>
              </w:rPr>
              <w:t xml:space="preserve"> </w:t>
            </w:r>
            <w:r w:rsidR="00467D47" w:rsidRPr="00151A88">
              <w:rPr>
                <w:sz w:val="18"/>
                <w:szCs w:val="18"/>
              </w:rPr>
              <w:fldChar w:fldCharType="begin" w:fldLock="1">
                <w:ffData>
                  <w:name w:val="Text1"/>
                  <w:enabled/>
                  <w:calcOnExit w:val="0"/>
                  <w:textInput/>
                </w:ffData>
              </w:fldChar>
            </w:r>
            <w:r w:rsidR="00467D47" w:rsidRPr="00FE41D1">
              <w:rPr>
                <w:sz w:val="18"/>
                <w:szCs w:val="18"/>
              </w:rPr>
              <w:instrText xml:space="preserve"> FORMTEXT </w:instrText>
            </w:r>
            <w:r w:rsidR="00467D47" w:rsidRPr="00151A88">
              <w:rPr>
                <w:sz w:val="18"/>
                <w:szCs w:val="18"/>
              </w:rPr>
            </w:r>
            <w:r w:rsidR="00467D47" w:rsidRPr="00151A88">
              <w:rPr>
                <w:sz w:val="18"/>
                <w:szCs w:val="18"/>
              </w:rPr>
              <w:fldChar w:fldCharType="separate"/>
            </w:r>
            <w:r w:rsidR="00467D47" w:rsidRPr="00FE41D1">
              <w:rPr>
                <w:sz w:val="18"/>
                <w:szCs w:val="18"/>
              </w:rPr>
              <w:t>     </w:t>
            </w:r>
            <w:r w:rsidR="00467D47" w:rsidRPr="00151A88">
              <w:rPr>
                <w:sz w:val="18"/>
                <w:szCs w:val="18"/>
              </w:rPr>
              <w:fldChar w:fldCharType="end"/>
            </w:r>
          </w:p>
        </w:tc>
      </w:tr>
      <w:tr w:rsidR="00467D47" w:rsidRPr="00FE41D1" w14:paraId="090455F1" w14:textId="77777777" w:rsidTr="00B67E52">
        <w:tblPrEx>
          <w:shd w:val="clear" w:color="auto" w:fill="auto"/>
        </w:tblPrEx>
        <w:trPr>
          <w:trHeight w:val="555"/>
          <w:jc w:val="center"/>
        </w:trPr>
        <w:tc>
          <w:tcPr>
            <w:tcW w:w="4253" w:type="dxa"/>
            <w:gridSpan w:val="2"/>
            <w:vMerge w:val="restart"/>
            <w:vAlign w:val="center"/>
          </w:tcPr>
          <w:p w14:paraId="38A94D00" w14:textId="77777777" w:rsidR="00467D47" w:rsidRPr="00FE41D1" w:rsidRDefault="00467D47" w:rsidP="00467D47">
            <w:pPr>
              <w:spacing w:line="249" w:lineRule="auto"/>
              <w:jc w:val="left"/>
              <w:rPr>
                <w:bCs w:val="0"/>
                <w:color w:val="auto"/>
                <w:sz w:val="18"/>
                <w:szCs w:val="18"/>
              </w:rPr>
            </w:pPr>
            <w:r w:rsidRPr="00FE41D1">
              <w:rPr>
                <w:bCs w:val="0"/>
                <w:color w:val="auto"/>
                <w:sz w:val="18"/>
                <w:szCs w:val="18"/>
              </w:rPr>
              <w:t>Ownership (tick according to the explanation above):</w:t>
            </w:r>
          </w:p>
          <w:p w14:paraId="51FBC221"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Direct owner</w:t>
            </w:r>
          </w:p>
          <w:p w14:paraId="4253509E"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Indirect owner</w:t>
            </w:r>
          </w:p>
        </w:tc>
        <w:tc>
          <w:tcPr>
            <w:tcW w:w="6804" w:type="dxa"/>
            <w:gridSpan w:val="4"/>
            <w:vAlign w:val="center"/>
          </w:tcPr>
          <w:p w14:paraId="11489511" w14:textId="002FF2EE" w:rsidR="00467D47" w:rsidRPr="00FE41D1" w:rsidRDefault="00467D47" w:rsidP="00467D47">
            <w:pPr>
              <w:spacing w:line="249" w:lineRule="auto"/>
              <w:jc w:val="left"/>
              <w:rPr>
                <w:bCs w:val="0"/>
                <w:color w:val="auto"/>
                <w:sz w:val="18"/>
                <w:szCs w:val="18"/>
              </w:rPr>
            </w:pPr>
            <w:r w:rsidRPr="00FE41D1">
              <w:rPr>
                <w:bCs w:val="0"/>
                <w:color w:val="auto"/>
                <w:sz w:val="18"/>
                <w:szCs w:val="18"/>
              </w:rPr>
              <w:t>Type of ownership (</w:t>
            </w:r>
            <w:r w:rsidR="00F21EBF" w:rsidRPr="00FE41D1">
              <w:rPr>
                <w:bCs w:val="0"/>
                <w:color w:val="auto"/>
                <w:sz w:val="18"/>
                <w:szCs w:val="18"/>
              </w:rPr>
              <w:t>tick</w:t>
            </w:r>
            <w:r w:rsidRPr="00FE41D1">
              <w:rPr>
                <w:bCs w:val="0"/>
                <w:color w:val="auto"/>
                <w:sz w:val="18"/>
                <w:szCs w:val="18"/>
              </w:rPr>
              <w:t xml:space="preserve"> according to the explanation below):</w:t>
            </w:r>
          </w:p>
          <w:p w14:paraId="288B7496" w14:textId="77777777" w:rsidR="00467D47" w:rsidRPr="00FE41D1" w:rsidRDefault="00467D47" w:rsidP="00467D47">
            <w:pPr>
              <w:jc w:val="left"/>
              <w:rPr>
                <w:b w:val="0"/>
                <w:sz w:val="18"/>
                <w:szCs w:val="18"/>
              </w:rPr>
            </w:pP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A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B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C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D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E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F</w:t>
            </w:r>
          </w:p>
        </w:tc>
      </w:tr>
      <w:tr w:rsidR="00467D47" w:rsidRPr="00FE41D1" w14:paraId="41813031" w14:textId="77777777" w:rsidTr="00B67E52">
        <w:trPr>
          <w:trHeight w:val="287"/>
          <w:jc w:val="center"/>
        </w:trPr>
        <w:tc>
          <w:tcPr>
            <w:tcW w:w="4253" w:type="dxa"/>
            <w:gridSpan w:val="2"/>
            <w:vMerge/>
            <w:vAlign w:val="center"/>
          </w:tcPr>
          <w:p w14:paraId="0661C1EA" w14:textId="77777777" w:rsidR="00467D47" w:rsidRPr="00FE41D1" w:rsidRDefault="00467D47" w:rsidP="00467D47">
            <w:pPr>
              <w:jc w:val="left"/>
              <w:rPr>
                <w:sz w:val="18"/>
                <w:szCs w:val="18"/>
              </w:rPr>
            </w:pPr>
          </w:p>
        </w:tc>
        <w:tc>
          <w:tcPr>
            <w:tcW w:w="6804" w:type="dxa"/>
            <w:gridSpan w:val="4"/>
            <w:vAlign w:val="center"/>
          </w:tcPr>
          <w:p w14:paraId="6F58ECCC" w14:textId="77777777" w:rsidR="00467D47" w:rsidRPr="00FE41D1" w:rsidRDefault="00467D47" w:rsidP="00467D47">
            <w:pPr>
              <w:jc w:val="left"/>
              <w:rPr>
                <w:sz w:val="18"/>
                <w:szCs w:val="18"/>
              </w:rPr>
            </w:pPr>
            <w:r w:rsidRPr="00FE41D1">
              <w:rPr>
                <w:color w:val="auto"/>
                <w:sz w:val="18"/>
                <w:szCs w:val="18"/>
              </w:rPr>
              <w:t xml:space="preserve">Ownership percentage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    (indicate percentage)</w:t>
            </w:r>
          </w:p>
        </w:tc>
      </w:tr>
      <w:tr w:rsidR="00467D47" w:rsidRPr="00FE41D1" w14:paraId="0E4CB184" w14:textId="77777777" w:rsidTr="00B67E52">
        <w:tblPrEx>
          <w:shd w:val="clear" w:color="auto" w:fill="auto"/>
        </w:tblPrEx>
        <w:trPr>
          <w:trHeight w:val="218"/>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42298CD" w14:textId="77777777" w:rsidR="00467D47" w:rsidRPr="00FE41D1" w:rsidRDefault="00467D47" w:rsidP="00467D47">
            <w:pPr>
              <w:jc w:val="left"/>
              <w:rPr>
                <w:sz w:val="18"/>
                <w:szCs w:val="18"/>
              </w:rPr>
            </w:pPr>
            <w:r w:rsidRPr="00FE41D1">
              <w:rPr>
                <w:color w:val="auto"/>
                <w:sz w:val="18"/>
                <w:szCs w:val="18"/>
              </w:rPr>
              <w:t>OWNER (NATURAL PERSON)</w:t>
            </w:r>
          </w:p>
        </w:tc>
      </w:tr>
      <w:tr w:rsidR="00467D47" w:rsidRPr="00FE41D1" w14:paraId="2E218BE1" w14:textId="77777777" w:rsidTr="00B67E52">
        <w:tblPrEx>
          <w:shd w:val="clear" w:color="auto" w:fill="auto"/>
        </w:tblPrEx>
        <w:trPr>
          <w:trHeight w:val="228"/>
          <w:jc w:val="center"/>
        </w:trPr>
        <w:tc>
          <w:tcPr>
            <w:tcW w:w="11057" w:type="dxa"/>
            <w:gridSpan w:val="6"/>
            <w:vAlign w:val="center"/>
          </w:tcPr>
          <w:p w14:paraId="2F42BB8B" w14:textId="77777777" w:rsidR="00467D47" w:rsidRPr="00FE41D1" w:rsidRDefault="00467D47" w:rsidP="00AF210E">
            <w:pPr>
              <w:jc w:val="left"/>
              <w:rPr>
                <w:sz w:val="18"/>
                <w:szCs w:val="18"/>
              </w:rPr>
            </w:pPr>
            <w:r w:rsidRPr="00FE41D1">
              <w:rPr>
                <w:sz w:val="18"/>
                <w:szCs w:val="18"/>
              </w:rPr>
              <w:br w:type="page"/>
            </w:r>
            <w:r w:rsidRPr="00FE41D1">
              <w:rPr>
                <w:color w:val="auto"/>
                <w:sz w:val="18"/>
                <w:szCs w:val="18"/>
              </w:rPr>
              <w:t xml:space="preserve">Name and surname: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w:t>
            </w:r>
          </w:p>
        </w:tc>
      </w:tr>
      <w:tr w:rsidR="00467D47" w:rsidRPr="00FE41D1" w14:paraId="352D7F09" w14:textId="77777777" w:rsidTr="00B67E52">
        <w:tblPrEx>
          <w:shd w:val="clear" w:color="auto" w:fill="auto"/>
        </w:tblPrEx>
        <w:trPr>
          <w:trHeight w:val="286"/>
          <w:jc w:val="center"/>
        </w:trPr>
        <w:tc>
          <w:tcPr>
            <w:tcW w:w="6521" w:type="dxa"/>
            <w:gridSpan w:val="4"/>
            <w:vAlign w:val="center"/>
          </w:tcPr>
          <w:p w14:paraId="57FFFC0C" w14:textId="77777777" w:rsidR="00467D47" w:rsidRPr="00FE41D1" w:rsidRDefault="00467D47" w:rsidP="00467D47">
            <w:pPr>
              <w:jc w:val="left"/>
              <w:rPr>
                <w:sz w:val="18"/>
                <w:szCs w:val="18"/>
              </w:rPr>
            </w:pPr>
            <w:r w:rsidRPr="00FE41D1">
              <w:rPr>
                <w:sz w:val="18"/>
                <w:szCs w:val="18"/>
              </w:rPr>
              <w:t xml:space="preserve">Date of birth: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4536" w:type="dxa"/>
            <w:gridSpan w:val="2"/>
            <w:vAlign w:val="center"/>
          </w:tcPr>
          <w:p w14:paraId="127532E0" w14:textId="77777777" w:rsidR="00467D47" w:rsidRPr="00FE41D1" w:rsidRDefault="00467D47" w:rsidP="00467D47">
            <w:pPr>
              <w:jc w:val="left"/>
              <w:rPr>
                <w:sz w:val="18"/>
                <w:szCs w:val="18"/>
              </w:rPr>
            </w:pPr>
            <w:r w:rsidRPr="00FE41D1">
              <w:rPr>
                <w:color w:val="auto"/>
                <w:sz w:val="18"/>
                <w:szCs w:val="18"/>
              </w:rPr>
              <w:t>Citizenship/(s):</w:t>
            </w:r>
            <w:r w:rsidRPr="00FE41D1">
              <w:rPr>
                <w:b w:val="0"/>
                <w:color w:val="auto"/>
                <w:sz w:val="18"/>
                <w:szCs w:val="18"/>
              </w:rPr>
              <w:t xml:space="preserve">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r>
      <w:tr w:rsidR="00467D47" w:rsidRPr="00FE41D1" w14:paraId="2366E06C" w14:textId="77777777" w:rsidTr="00B67E52">
        <w:tblPrEx>
          <w:shd w:val="clear" w:color="auto" w:fill="auto"/>
        </w:tblPrEx>
        <w:trPr>
          <w:trHeight w:val="275"/>
          <w:jc w:val="center"/>
        </w:trPr>
        <w:tc>
          <w:tcPr>
            <w:tcW w:w="11057" w:type="dxa"/>
            <w:gridSpan w:val="6"/>
            <w:vAlign w:val="center"/>
          </w:tcPr>
          <w:p w14:paraId="2D6F56EF" w14:textId="77777777" w:rsidR="00467D47" w:rsidRPr="00FE41D1" w:rsidRDefault="00A7590B" w:rsidP="00A7590B">
            <w:pPr>
              <w:jc w:val="left"/>
              <w:rPr>
                <w:sz w:val="18"/>
                <w:szCs w:val="18"/>
              </w:rPr>
            </w:pPr>
            <w:r w:rsidRPr="00FE41D1">
              <w:rPr>
                <w:color w:val="auto"/>
                <w:sz w:val="18"/>
                <w:szCs w:val="18"/>
              </w:rPr>
              <w:t xml:space="preserve">Country of </w:t>
            </w:r>
            <w:r w:rsidR="00467D47" w:rsidRPr="00FE41D1">
              <w:rPr>
                <w:color w:val="auto"/>
                <w:sz w:val="18"/>
                <w:szCs w:val="18"/>
              </w:rPr>
              <w:t>residence</w:t>
            </w:r>
            <w:r w:rsidR="00467D47" w:rsidRPr="00FE41D1">
              <w:rPr>
                <w:sz w:val="18"/>
                <w:szCs w:val="18"/>
              </w:rPr>
              <w:t>:</w:t>
            </w:r>
            <w:r w:rsidR="00467D47" w:rsidRPr="00151A88">
              <w:rPr>
                <w:sz w:val="18"/>
                <w:szCs w:val="18"/>
              </w:rPr>
              <w:fldChar w:fldCharType="begin" w:fldLock="1">
                <w:ffData>
                  <w:name w:val="Text1"/>
                  <w:enabled/>
                  <w:calcOnExit w:val="0"/>
                  <w:textInput/>
                </w:ffData>
              </w:fldChar>
            </w:r>
            <w:r w:rsidR="00467D47" w:rsidRPr="00FE41D1">
              <w:rPr>
                <w:sz w:val="18"/>
                <w:szCs w:val="18"/>
              </w:rPr>
              <w:instrText xml:space="preserve"> FORMTEXT </w:instrText>
            </w:r>
            <w:r w:rsidR="00467D47" w:rsidRPr="00151A88">
              <w:rPr>
                <w:sz w:val="18"/>
                <w:szCs w:val="18"/>
              </w:rPr>
            </w:r>
            <w:r w:rsidR="00467D47" w:rsidRPr="00151A88">
              <w:rPr>
                <w:sz w:val="18"/>
                <w:szCs w:val="18"/>
              </w:rPr>
              <w:fldChar w:fldCharType="separate"/>
            </w:r>
            <w:r w:rsidR="00467D47" w:rsidRPr="00FE41D1">
              <w:rPr>
                <w:sz w:val="18"/>
                <w:szCs w:val="18"/>
              </w:rPr>
              <w:t>     </w:t>
            </w:r>
            <w:r w:rsidR="00467D47" w:rsidRPr="00151A88">
              <w:rPr>
                <w:sz w:val="18"/>
                <w:szCs w:val="18"/>
              </w:rPr>
              <w:fldChar w:fldCharType="end"/>
            </w:r>
          </w:p>
        </w:tc>
      </w:tr>
      <w:tr w:rsidR="00467D47" w:rsidRPr="00FE41D1" w14:paraId="33514FDC" w14:textId="77777777" w:rsidTr="00B67E52">
        <w:tblPrEx>
          <w:shd w:val="clear" w:color="auto" w:fill="auto"/>
        </w:tblPrEx>
        <w:trPr>
          <w:trHeight w:val="555"/>
          <w:jc w:val="center"/>
        </w:trPr>
        <w:tc>
          <w:tcPr>
            <w:tcW w:w="4253" w:type="dxa"/>
            <w:gridSpan w:val="2"/>
            <w:vMerge w:val="restart"/>
            <w:vAlign w:val="center"/>
          </w:tcPr>
          <w:p w14:paraId="3CBC61A8" w14:textId="77777777" w:rsidR="00467D47" w:rsidRPr="00FE41D1" w:rsidRDefault="00467D47" w:rsidP="00467D47">
            <w:pPr>
              <w:spacing w:line="249" w:lineRule="auto"/>
              <w:jc w:val="left"/>
              <w:rPr>
                <w:bCs w:val="0"/>
                <w:color w:val="auto"/>
                <w:sz w:val="18"/>
                <w:szCs w:val="18"/>
              </w:rPr>
            </w:pPr>
            <w:r w:rsidRPr="00FE41D1">
              <w:rPr>
                <w:bCs w:val="0"/>
                <w:color w:val="auto"/>
                <w:sz w:val="18"/>
                <w:szCs w:val="18"/>
              </w:rPr>
              <w:t>Ownership (tick according to the explanation above):</w:t>
            </w:r>
          </w:p>
          <w:p w14:paraId="21FB3C61"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Direct owner</w:t>
            </w:r>
          </w:p>
          <w:p w14:paraId="3E48209E"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Indirect owner</w:t>
            </w:r>
          </w:p>
        </w:tc>
        <w:tc>
          <w:tcPr>
            <w:tcW w:w="6804" w:type="dxa"/>
            <w:gridSpan w:val="4"/>
            <w:vAlign w:val="center"/>
          </w:tcPr>
          <w:p w14:paraId="70181CE5" w14:textId="06712AEC" w:rsidR="00467D47" w:rsidRPr="00FE41D1" w:rsidRDefault="00467D47" w:rsidP="00467D47">
            <w:pPr>
              <w:spacing w:line="249" w:lineRule="auto"/>
              <w:jc w:val="left"/>
              <w:rPr>
                <w:bCs w:val="0"/>
                <w:color w:val="auto"/>
                <w:sz w:val="18"/>
                <w:szCs w:val="18"/>
              </w:rPr>
            </w:pPr>
            <w:r w:rsidRPr="00FE41D1">
              <w:rPr>
                <w:bCs w:val="0"/>
                <w:color w:val="auto"/>
                <w:sz w:val="18"/>
                <w:szCs w:val="18"/>
              </w:rPr>
              <w:t>Type of ownership (</w:t>
            </w:r>
            <w:r w:rsidR="00F21EBF" w:rsidRPr="00FE41D1">
              <w:rPr>
                <w:bCs w:val="0"/>
                <w:color w:val="auto"/>
                <w:sz w:val="18"/>
                <w:szCs w:val="18"/>
              </w:rPr>
              <w:t>tick</w:t>
            </w:r>
            <w:r w:rsidRPr="00FE41D1">
              <w:rPr>
                <w:bCs w:val="0"/>
                <w:color w:val="auto"/>
                <w:sz w:val="18"/>
                <w:szCs w:val="18"/>
              </w:rPr>
              <w:t xml:space="preserve"> according to the explanation below):</w:t>
            </w:r>
          </w:p>
          <w:p w14:paraId="681972AD" w14:textId="77777777" w:rsidR="00467D47" w:rsidRPr="00FE41D1" w:rsidRDefault="00467D47" w:rsidP="00467D47">
            <w:pPr>
              <w:jc w:val="left"/>
              <w:rPr>
                <w:b w:val="0"/>
                <w:sz w:val="18"/>
                <w:szCs w:val="18"/>
              </w:rPr>
            </w:pP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A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B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C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D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E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F</w:t>
            </w:r>
          </w:p>
        </w:tc>
      </w:tr>
      <w:tr w:rsidR="00467D47" w:rsidRPr="00FE41D1" w14:paraId="01DF0365" w14:textId="77777777" w:rsidTr="00B67E52">
        <w:trPr>
          <w:trHeight w:val="274"/>
          <w:jc w:val="center"/>
        </w:trPr>
        <w:tc>
          <w:tcPr>
            <w:tcW w:w="4253" w:type="dxa"/>
            <w:gridSpan w:val="2"/>
            <w:vMerge/>
            <w:vAlign w:val="center"/>
          </w:tcPr>
          <w:p w14:paraId="51716BCF" w14:textId="77777777" w:rsidR="00467D47" w:rsidRPr="00FE41D1" w:rsidRDefault="00467D47" w:rsidP="00467D47">
            <w:pPr>
              <w:jc w:val="left"/>
              <w:rPr>
                <w:sz w:val="18"/>
                <w:szCs w:val="18"/>
              </w:rPr>
            </w:pPr>
          </w:p>
        </w:tc>
        <w:tc>
          <w:tcPr>
            <w:tcW w:w="6804" w:type="dxa"/>
            <w:gridSpan w:val="4"/>
            <w:vAlign w:val="center"/>
          </w:tcPr>
          <w:p w14:paraId="0741C995" w14:textId="77777777" w:rsidR="00467D47" w:rsidRPr="00FE41D1" w:rsidRDefault="00467D47" w:rsidP="00467D47">
            <w:pPr>
              <w:jc w:val="left"/>
              <w:rPr>
                <w:sz w:val="18"/>
                <w:szCs w:val="18"/>
              </w:rPr>
            </w:pPr>
            <w:r w:rsidRPr="00FE41D1">
              <w:rPr>
                <w:color w:val="auto"/>
                <w:sz w:val="18"/>
                <w:szCs w:val="18"/>
              </w:rPr>
              <w:t xml:space="preserve">Ownership percentage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    (indicate percentage)</w:t>
            </w:r>
          </w:p>
        </w:tc>
      </w:tr>
      <w:tr w:rsidR="00467D47" w:rsidRPr="00FE41D1" w14:paraId="6D140105" w14:textId="77777777" w:rsidTr="00B67E52">
        <w:tblPrEx>
          <w:shd w:val="clear" w:color="auto" w:fill="auto"/>
        </w:tblPrEx>
        <w:trPr>
          <w:trHeight w:val="294"/>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391D7E3" w14:textId="77777777" w:rsidR="00467D47" w:rsidRPr="00FE41D1" w:rsidRDefault="00467D47" w:rsidP="00467D47">
            <w:pPr>
              <w:jc w:val="left"/>
              <w:rPr>
                <w:sz w:val="18"/>
                <w:szCs w:val="18"/>
              </w:rPr>
            </w:pPr>
            <w:r w:rsidRPr="00FE41D1">
              <w:rPr>
                <w:color w:val="auto"/>
                <w:sz w:val="18"/>
                <w:szCs w:val="18"/>
              </w:rPr>
              <w:t>OWNER (NATURAL PERSON)</w:t>
            </w:r>
          </w:p>
        </w:tc>
      </w:tr>
      <w:tr w:rsidR="00467D47" w:rsidRPr="00FE41D1" w14:paraId="228AF427" w14:textId="77777777" w:rsidTr="00B67E52">
        <w:tblPrEx>
          <w:shd w:val="clear" w:color="auto" w:fill="auto"/>
        </w:tblPrEx>
        <w:trPr>
          <w:trHeight w:val="257"/>
          <w:jc w:val="center"/>
        </w:trPr>
        <w:tc>
          <w:tcPr>
            <w:tcW w:w="11057" w:type="dxa"/>
            <w:gridSpan w:val="6"/>
            <w:vAlign w:val="center"/>
          </w:tcPr>
          <w:p w14:paraId="337820B1" w14:textId="77777777" w:rsidR="00467D47" w:rsidRPr="00FE41D1" w:rsidRDefault="00467D47" w:rsidP="00467D47">
            <w:pPr>
              <w:jc w:val="left"/>
              <w:rPr>
                <w:sz w:val="18"/>
                <w:szCs w:val="18"/>
              </w:rPr>
            </w:pPr>
            <w:r w:rsidRPr="00FE41D1">
              <w:rPr>
                <w:sz w:val="18"/>
                <w:szCs w:val="18"/>
              </w:rPr>
              <w:br w:type="page"/>
              <w:t xml:space="preserve">Name and surname: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r>
      <w:tr w:rsidR="00467D47" w:rsidRPr="00FE41D1" w14:paraId="58FA3BDC" w14:textId="77777777" w:rsidTr="00B67E52">
        <w:tblPrEx>
          <w:shd w:val="clear" w:color="auto" w:fill="auto"/>
        </w:tblPrEx>
        <w:trPr>
          <w:trHeight w:val="64"/>
          <w:jc w:val="center"/>
        </w:trPr>
        <w:tc>
          <w:tcPr>
            <w:tcW w:w="6521" w:type="dxa"/>
            <w:gridSpan w:val="4"/>
            <w:vAlign w:val="center"/>
          </w:tcPr>
          <w:p w14:paraId="47C54B71" w14:textId="77777777" w:rsidR="00467D47" w:rsidRPr="00FE41D1" w:rsidRDefault="00467D47" w:rsidP="00467D47">
            <w:pPr>
              <w:jc w:val="left"/>
              <w:rPr>
                <w:sz w:val="18"/>
                <w:szCs w:val="18"/>
              </w:rPr>
            </w:pPr>
            <w:r w:rsidRPr="00FE41D1">
              <w:rPr>
                <w:sz w:val="18"/>
                <w:szCs w:val="18"/>
              </w:rPr>
              <w:t xml:space="preserve">Date of birth: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4536" w:type="dxa"/>
            <w:gridSpan w:val="2"/>
            <w:vAlign w:val="center"/>
          </w:tcPr>
          <w:p w14:paraId="76EC0EA1" w14:textId="77777777" w:rsidR="00467D47" w:rsidRPr="00FE41D1" w:rsidRDefault="00467D47" w:rsidP="00467D47">
            <w:pPr>
              <w:jc w:val="left"/>
              <w:rPr>
                <w:sz w:val="18"/>
                <w:szCs w:val="18"/>
              </w:rPr>
            </w:pPr>
            <w:r w:rsidRPr="00FE41D1">
              <w:rPr>
                <w:color w:val="auto"/>
                <w:sz w:val="18"/>
                <w:szCs w:val="18"/>
              </w:rPr>
              <w:t>Citizenship/(s):</w:t>
            </w:r>
            <w:r w:rsidRPr="00FE41D1">
              <w:rPr>
                <w:b w:val="0"/>
                <w:color w:val="auto"/>
                <w:sz w:val="18"/>
                <w:szCs w:val="18"/>
              </w:rPr>
              <w:t xml:space="preserve">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r>
      <w:tr w:rsidR="00467D47" w:rsidRPr="00FE41D1" w14:paraId="68B3B54D" w14:textId="77777777" w:rsidTr="00B67E52">
        <w:tblPrEx>
          <w:shd w:val="clear" w:color="auto" w:fill="auto"/>
        </w:tblPrEx>
        <w:trPr>
          <w:trHeight w:val="385"/>
          <w:jc w:val="center"/>
        </w:trPr>
        <w:tc>
          <w:tcPr>
            <w:tcW w:w="11057" w:type="dxa"/>
            <w:gridSpan w:val="6"/>
            <w:vAlign w:val="center"/>
          </w:tcPr>
          <w:p w14:paraId="12D74D0D" w14:textId="77777777" w:rsidR="00467D47" w:rsidRPr="00FE41D1" w:rsidRDefault="00A7590B" w:rsidP="00A7590B">
            <w:pPr>
              <w:jc w:val="left"/>
              <w:rPr>
                <w:sz w:val="18"/>
                <w:szCs w:val="18"/>
              </w:rPr>
            </w:pPr>
            <w:r w:rsidRPr="00FE41D1">
              <w:rPr>
                <w:color w:val="auto"/>
                <w:sz w:val="18"/>
                <w:szCs w:val="18"/>
              </w:rPr>
              <w:t xml:space="preserve">Country of </w:t>
            </w:r>
            <w:r w:rsidR="00467D47" w:rsidRPr="00FE41D1">
              <w:rPr>
                <w:color w:val="auto"/>
                <w:sz w:val="18"/>
                <w:szCs w:val="18"/>
              </w:rPr>
              <w:t>residence</w:t>
            </w:r>
            <w:r w:rsidR="00467D47" w:rsidRPr="00FE41D1">
              <w:rPr>
                <w:sz w:val="18"/>
                <w:szCs w:val="18"/>
              </w:rPr>
              <w:t>:</w:t>
            </w:r>
            <w:r w:rsidR="00AF210E" w:rsidRPr="00FE41D1">
              <w:rPr>
                <w:sz w:val="18"/>
                <w:szCs w:val="18"/>
              </w:rPr>
              <w:t xml:space="preserve"> </w:t>
            </w:r>
            <w:r w:rsidR="00467D47" w:rsidRPr="00151A88">
              <w:rPr>
                <w:sz w:val="18"/>
                <w:szCs w:val="18"/>
              </w:rPr>
              <w:fldChar w:fldCharType="begin" w:fldLock="1">
                <w:ffData>
                  <w:name w:val="Text1"/>
                  <w:enabled/>
                  <w:calcOnExit w:val="0"/>
                  <w:textInput/>
                </w:ffData>
              </w:fldChar>
            </w:r>
            <w:r w:rsidR="00467D47" w:rsidRPr="00FE41D1">
              <w:rPr>
                <w:sz w:val="18"/>
                <w:szCs w:val="18"/>
              </w:rPr>
              <w:instrText xml:space="preserve"> FORMTEXT </w:instrText>
            </w:r>
            <w:r w:rsidR="00467D47" w:rsidRPr="00151A88">
              <w:rPr>
                <w:sz w:val="18"/>
                <w:szCs w:val="18"/>
              </w:rPr>
            </w:r>
            <w:r w:rsidR="00467D47" w:rsidRPr="00151A88">
              <w:rPr>
                <w:sz w:val="18"/>
                <w:szCs w:val="18"/>
              </w:rPr>
              <w:fldChar w:fldCharType="separate"/>
            </w:r>
            <w:r w:rsidR="00467D47" w:rsidRPr="00FE41D1">
              <w:rPr>
                <w:sz w:val="18"/>
                <w:szCs w:val="18"/>
              </w:rPr>
              <w:t>     </w:t>
            </w:r>
            <w:r w:rsidR="00467D47" w:rsidRPr="00151A88">
              <w:rPr>
                <w:sz w:val="18"/>
                <w:szCs w:val="18"/>
              </w:rPr>
              <w:fldChar w:fldCharType="end"/>
            </w:r>
          </w:p>
        </w:tc>
      </w:tr>
      <w:tr w:rsidR="00467D47" w:rsidRPr="00FE41D1" w14:paraId="06D8ADFB" w14:textId="77777777" w:rsidTr="00B67E52">
        <w:tblPrEx>
          <w:shd w:val="clear" w:color="auto" w:fill="auto"/>
        </w:tblPrEx>
        <w:trPr>
          <w:trHeight w:val="555"/>
          <w:jc w:val="center"/>
        </w:trPr>
        <w:tc>
          <w:tcPr>
            <w:tcW w:w="4253" w:type="dxa"/>
            <w:gridSpan w:val="2"/>
            <w:vMerge w:val="restart"/>
            <w:vAlign w:val="center"/>
          </w:tcPr>
          <w:p w14:paraId="513F330C" w14:textId="77777777" w:rsidR="00467D47" w:rsidRPr="00FE41D1" w:rsidRDefault="00467D47" w:rsidP="00467D47">
            <w:pPr>
              <w:spacing w:line="249" w:lineRule="auto"/>
              <w:jc w:val="left"/>
              <w:rPr>
                <w:bCs w:val="0"/>
                <w:color w:val="auto"/>
                <w:sz w:val="18"/>
                <w:szCs w:val="18"/>
              </w:rPr>
            </w:pPr>
            <w:r w:rsidRPr="00FE41D1">
              <w:rPr>
                <w:bCs w:val="0"/>
                <w:color w:val="auto"/>
                <w:sz w:val="18"/>
                <w:szCs w:val="18"/>
              </w:rPr>
              <w:t>Ownership (tick according to the explanation above):</w:t>
            </w:r>
          </w:p>
          <w:p w14:paraId="009638AB"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Direct owner</w:t>
            </w:r>
          </w:p>
          <w:p w14:paraId="1E089B6A" w14:textId="77777777" w:rsidR="00467D47" w:rsidRPr="00FE41D1" w:rsidRDefault="00467D47" w:rsidP="00467D47">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Indirect owner</w:t>
            </w:r>
          </w:p>
        </w:tc>
        <w:tc>
          <w:tcPr>
            <w:tcW w:w="6804" w:type="dxa"/>
            <w:gridSpan w:val="4"/>
            <w:vAlign w:val="center"/>
          </w:tcPr>
          <w:p w14:paraId="4B3EFA30" w14:textId="1F948897" w:rsidR="00467D47" w:rsidRPr="00FE41D1" w:rsidRDefault="00467D47" w:rsidP="00467D47">
            <w:pPr>
              <w:spacing w:line="249" w:lineRule="auto"/>
              <w:jc w:val="left"/>
              <w:rPr>
                <w:bCs w:val="0"/>
                <w:color w:val="auto"/>
                <w:sz w:val="18"/>
                <w:szCs w:val="18"/>
              </w:rPr>
            </w:pPr>
            <w:r w:rsidRPr="00FE41D1">
              <w:rPr>
                <w:bCs w:val="0"/>
                <w:color w:val="auto"/>
                <w:sz w:val="18"/>
                <w:szCs w:val="18"/>
              </w:rPr>
              <w:t>Type of ownership (</w:t>
            </w:r>
            <w:r w:rsidR="00F21EBF" w:rsidRPr="00FE41D1">
              <w:rPr>
                <w:bCs w:val="0"/>
                <w:color w:val="auto"/>
                <w:sz w:val="18"/>
                <w:szCs w:val="18"/>
              </w:rPr>
              <w:t>tick</w:t>
            </w:r>
            <w:r w:rsidRPr="00FE41D1">
              <w:rPr>
                <w:bCs w:val="0"/>
                <w:color w:val="auto"/>
                <w:sz w:val="18"/>
                <w:szCs w:val="18"/>
              </w:rPr>
              <w:t xml:space="preserve"> according to the explanation below):</w:t>
            </w:r>
          </w:p>
          <w:p w14:paraId="4A10F01F" w14:textId="77777777" w:rsidR="00467D47" w:rsidRPr="00FE41D1" w:rsidRDefault="00467D47" w:rsidP="00467D47">
            <w:pPr>
              <w:jc w:val="left"/>
              <w:rPr>
                <w:b w:val="0"/>
                <w:sz w:val="18"/>
                <w:szCs w:val="18"/>
              </w:rPr>
            </w:pP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A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B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C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D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E        </w:t>
            </w:r>
            <w:r w:rsidRPr="00151A88">
              <w:rPr>
                <w:b w:val="0"/>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b w:val="0"/>
                <w:sz w:val="18"/>
                <w:szCs w:val="18"/>
              </w:rPr>
            </w:r>
            <w:r w:rsidR="00E8026F">
              <w:rPr>
                <w:b w:val="0"/>
                <w:sz w:val="18"/>
                <w:szCs w:val="18"/>
              </w:rPr>
              <w:fldChar w:fldCharType="separate"/>
            </w:r>
            <w:r w:rsidRPr="00151A88">
              <w:rPr>
                <w:b w:val="0"/>
                <w:sz w:val="18"/>
                <w:szCs w:val="18"/>
              </w:rPr>
              <w:fldChar w:fldCharType="end"/>
            </w:r>
            <w:r w:rsidRPr="00FE41D1">
              <w:rPr>
                <w:sz w:val="18"/>
                <w:szCs w:val="18"/>
              </w:rPr>
              <w:t xml:space="preserve"> F</w:t>
            </w:r>
          </w:p>
        </w:tc>
      </w:tr>
      <w:tr w:rsidR="00467D47" w:rsidRPr="00FE41D1" w14:paraId="1A2A4412" w14:textId="77777777" w:rsidTr="00B67E52">
        <w:trPr>
          <w:trHeight w:val="292"/>
          <w:jc w:val="center"/>
        </w:trPr>
        <w:tc>
          <w:tcPr>
            <w:tcW w:w="4253" w:type="dxa"/>
            <w:gridSpan w:val="2"/>
            <w:vMerge/>
            <w:vAlign w:val="center"/>
          </w:tcPr>
          <w:p w14:paraId="41972C0F" w14:textId="77777777" w:rsidR="00467D47" w:rsidRPr="00FE41D1" w:rsidRDefault="00467D47" w:rsidP="00467D47">
            <w:pPr>
              <w:jc w:val="left"/>
              <w:rPr>
                <w:sz w:val="18"/>
                <w:szCs w:val="18"/>
              </w:rPr>
            </w:pPr>
          </w:p>
        </w:tc>
        <w:tc>
          <w:tcPr>
            <w:tcW w:w="6804" w:type="dxa"/>
            <w:gridSpan w:val="4"/>
            <w:vAlign w:val="center"/>
          </w:tcPr>
          <w:p w14:paraId="5F8205ED" w14:textId="77777777" w:rsidR="00467D47" w:rsidRPr="00FE41D1" w:rsidRDefault="00467D47" w:rsidP="00467D47">
            <w:pPr>
              <w:jc w:val="left"/>
              <w:rPr>
                <w:sz w:val="18"/>
                <w:szCs w:val="18"/>
              </w:rPr>
            </w:pPr>
            <w:r w:rsidRPr="00FE41D1">
              <w:rPr>
                <w:color w:val="auto"/>
                <w:sz w:val="18"/>
                <w:szCs w:val="18"/>
              </w:rPr>
              <w:t xml:space="preserve">Ownership percentage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r w:rsidRPr="00FE41D1">
              <w:rPr>
                <w:color w:val="auto"/>
                <w:sz w:val="18"/>
                <w:szCs w:val="18"/>
              </w:rPr>
              <w:t xml:space="preserve"> %    (indicate percentage)</w:t>
            </w:r>
          </w:p>
        </w:tc>
      </w:tr>
    </w:tbl>
    <w:p w14:paraId="62821A63" w14:textId="7782756A" w:rsidR="00295899" w:rsidRDefault="00295899" w:rsidP="00E03420">
      <w:pPr>
        <w:spacing w:after="200" w:line="276" w:lineRule="auto"/>
        <w:jc w:val="left"/>
        <w:rPr>
          <w:color w:val="auto"/>
          <w:sz w:val="2"/>
          <w:szCs w:val="2"/>
        </w:rPr>
      </w:pPr>
    </w:p>
    <w:p w14:paraId="62DF655B" w14:textId="77777777" w:rsidR="00774117" w:rsidRPr="00FE41D1" w:rsidRDefault="00774117" w:rsidP="00E03420">
      <w:pPr>
        <w:spacing w:after="200" w:line="276" w:lineRule="auto"/>
        <w:jc w:val="left"/>
        <w:rPr>
          <w:color w:val="auto"/>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3544"/>
      </w:tblGrid>
      <w:tr w:rsidR="00025884" w:rsidRPr="00FE41D1" w14:paraId="5F8BFF77" w14:textId="77777777" w:rsidTr="00CF2BBD">
        <w:trPr>
          <w:trHeight w:val="360"/>
          <w:jc w:val="center"/>
        </w:trPr>
        <w:tc>
          <w:tcPr>
            <w:tcW w:w="11057" w:type="dxa"/>
            <w:gridSpan w:val="2"/>
            <w:tcBorders>
              <w:bottom w:val="single" w:sz="4" w:space="0" w:color="auto"/>
            </w:tcBorders>
            <w:shd w:val="clear" w:color="auto" w:fill="D9D9D9"/>
            <w:vAlign w:val="center"/>
          </w:tcPr>
          <w:p w14:paraId="343B3C7B" w14:textId="3FECFC5B" w:rsidR="00025884" w:rsidRPr="00FE41D1" w:rsidRDefault="008E08CC" w:rsidP="00975237">
            <w:pPr>
              <w:jc w:val="left"/>
              <w:rPr>
                <w:color w:val="auto"/>
                <w:sz w:val="18"/>
                <w:szCs w:val="18"/>
              </w:rPr>
            </w:pPr>
            <w:r w:rsidRPr="00FE41D1">
              <w:rPr>
                <w:color w:val="auto"/>
                <w:sz w:val="18"/>
                <w:szCs w:val="18"/>
              </w:rPr>
              <w:t xml:space="preserve">In the table below, please fill in the information on the direct beneficial owners of the legal entity, and if there are any indirect owners in the ownership structure of the legal entity, please deliver the elaboration of the ownership structure of the legal entity, </w:t>
            </w:r>
            <w:r w:rsidR="00A7590B" w:rsidRPr="00FE41D1">
              <w:rPr>
                <w:color w:val="auto"/>
                <w:sz w:val="18"/>
                <w:szCs w:val="18"/>
              </w:rPr>
              <w:t xml:space="preserve">either </w:t>
            </w:r>
            <w:r w:rsidR="00F21EBF" w:rsidRPr="00FE41D1">
              <w:rPr>
                <w:color w:val="auto"/>
                <w:sz w:val="18"/>
                <w:szCs w:val="18"/>
              </w:rPr>
              <w:t xml:space="preserve">using </w:t>
            </w:r>
            <w:r w:rsidR="00A7590B" w:rsidRPr="00FE41D1">
              <w:rPr>
                <w:color w:val="auto"/>
                <w:sz w:val="18"/>
                <w:szCs w:val="18"/>
              </w:rPr>
              <w:t xml:space="preserve">the form of the Bank, or </w:t>
            </w:r>
            <w:r w:rsidR="00F21EBF" w:rsidRPr="00FE41D1">
              <w:rPr>
                <w:color w:val="auto"/>
                <w:sz w:val="18"/>
                <w:szCs w:val="18"/>
              </w:rPr>
              <w:t>using</w:t>
            </w:r>
            <w:r w:rsidR="00A7590B" w:rsidRPr="00FE41D1">
              <w:rPr>
                <w:color w:val="auto"/>
                <w:sz w:val="18"/>
                <w:szCs w:val="18"/>
              </w:rPr>
              <w:t xml:space="preserve"> the</w:t>
            </w:r>
            <w:r w:rsidRPr="00FE41D1">
              <w:rPr>
                <w:color w:val="auto"/>
                <w:sz w:val="18"/>
                <w:szCs w:val="18"/>
              </w:rPr>
              <w:t xml:space="preserve"> form of the legal entity.</w:t>
            </w:r>
          </w:p>
        </w:tc>
      </w:tr>
      <w:tr w:rsidR="0023422D" w:rsidRPr="00FE41D1" w14:paraId="28A75CCF" w14:textId="77777777" w:rsidTr="00CF2BBD">
        <w:trPr>
          <w:trHeight w:val="360"/>
          <w:jc w:val="center"/>
        </w:trPr>
        <w:tc>
          <w:tcPr>
            <w:tcW w:w="11057" w:type="dxa"/>
            <w:gridSpan w:val="2"/>
            <w:tcBorders>
              <w:bottom w:val="single" w:sz="4" w:space="0" w:color="auto"/>
            </w:tcBorders>
            <w:shd w:val="clear" w:color="auto" w:fill="D9D9D9"/>
            <w:vAlign w:val="center"/>
          </w:tcPr>
          <w:p w14:paraId="18D46EB2" w14:textId="79118996" w:rsidR="0023422D" w:rsidRPr="00FE41D1" w:rsidRDefault="004E5329" w:rsidP="00975237">
            <w:pPr>
              <w:jc w:val="left"/>
              <w:rPr>
                <w:sz w:val="18"/>
                <w:szCs w:val="18"/>
              </w:rPr>
            </w:pPr>
            <w:r w:rsidRPr="00FE41D1">
              <w:rPr>
                <w:color w:val="auto"/>
                <w:sz w:val="18"/>
                <w:szCs w:val="18"/>
              </w:rPr>
              <w:t xml:space="preserve">OWNER (LEGAL </w:t>
            </w:r>
            <w:r w:rsidR="00F21EBF" w:rsidRPr="00FE41D1">
              <w:rPr>
                <w:color w:val="auto"/>
                <w:sz w:val="18"/>
                <w:szCs w:val="18"/>
              </w:rPr>
              <w:t>ENTITY</w:t>
            </w:r>
            <w:r w:rsidRPr="00FE41D1">
              <w:rPr>
                <w:color w:val="auto"/>
                <w:sz w:val="18"/>
                <w:szCs w:val="18"/>
              </w:rPr>
              <w:t xml:space="preserve">) </w:t>
            </w:r>
            <w:r w:rsidRPr="00FE41D1">
              <w:rPr>
                <w:color w:val="auto"/>
              </w:rPr>
              <w:t xml:space="preserve"> </w:t>
            </w:r>
          </w:p>
        </w:tc>
      </w:tr>
      <w:tr w:rsidR="0023422D" w:rsidRPr="00FE41D1" w14:paraId="31F1EC5A" w14:textId="77777777" w:rsidTr="00CF2BBD">
        <w:trPr>
          <w:trHeight w:val="360"/>
          <w:jc w:val="center"/>
        </w:trPr>
        <w:tc>
          <w:tcPr>
            <w:tcW w:w="7513" w:type="dxa"/>
            <w:shd w:val="clear" w:color="auto" w:fill="FFFFFF"/>
            <w:vAlign w:val="center"/>
          </w:tcPr>
          <w:p w14:paraId="37A0493E" w14:textId="77777777" w:rsidR="0023422D" w:rsidRPr="00FE41D1" w:rsidRDefault="0023422D" w:rsidP="004E5329">
            <w:pPr>
              <w:jc w:val="left"/>
              <w:rPr>
                <w:sz w:val="18"/>
                <w:szCs w:val="18"/>
              </w:rPr>
            </w:pPr>
            <w:r w:rsidRPr="00FE41D1">
              <w:rPr>
                <w:sz w:val="18"/>
                <w:szCs w:val="18"/>
              </w:rPr>
              <w:t>N</w:t>
            </w:r>
            <w:r w:rsidR="004E5329" w:rsidRPr="00FE41D1">
              <w:rPr>
                <w:sz w:val="18"/>
                <w:szCs w:val="18"/>
              </w:rPr>
              <w:t>ame of the entity</w:t>
            </w:r>
            <w:r w:rsidRPr="00FE41D1">
              <w:rPr>
                <w:sz w:val="18"/>
                <w:szCs w:val="18"/>
              </w:rPr>
              <w:t xml:space="preserve">: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3544" w:type="dxa"/>
            <w:shd w:val="clear" w:color="auto" w:fill="FFFFFF"/>
            <w:vAlign w:val="center"/>
          </w:tcPr>
          <w:p w14:paraId="1B269369" w14:textId="1E24090F" w:rsidR="0023422D" w:rsidRPr="00FE41D1" w:rsidRDefault="004E5329" w:rsidP="00975237">
            <w:pPr>
              <w:jc w:val="left"/>
              <w:rPr>
                <w:sz w:val="18"/>
                <w:szCs w:val="18"/>
              </w:rPr>
            </w:pPr>
            <w:r w:rsidRPr="00FE41D1">
              <w:t>Entity’s taxpayer ID no.</w:t>
            </w:r>
            <w:r w:rsidR="00F21EBF" w:rsidRPr="00FE41D1">
              <w:t xml:space="preserve"> (OIB)</w:t>
            </w:r>
            <w:r w:rsidRPr="00FE41D1">
              <w:t xml:space="preserve">:  </w:t>
            </w:r>
            <w:r w:rsidR="0023422D" w:rsidRPr="00151A88">
              <w:rPr>
                <w:sz w:val="18"/>
                <w:szCs w:val="18"/>
              </w:rPr>
              <w:fldChar w:fldCharType="begin" w:fldLock="1">
                <w:ffData>
                  <w:name w:val="Text1"/>
                  <w:enabled/>
                  <w:calcOnExit w:val="0"/>
                  <w:textInput/>
                </w:ffData>
              </w:fldChar>
            </w:r>
            <w:r w:rsidR="0023422D" w:rsidRPr="00FE41D1">
              <w:rPr>
                <w:sz w:val="18"/>
                <w:szCs w:val="18"/>
              </w:rPr>
              <w:instrText xml:space="preserve"> FORMTEXT </w:instrText>
            </w:r>
            <w:r w:rsidR="0023422D" w:rsidRPr="00151A88">
              <w:rPr>
                <w:sz w:val="18"/>
                <w:szCs w:val="18"/>
              </w:rPr>
            </w:r>
            <w:r w:rsidR="0023422D" w:rsidRPr="00151A88">
              <w:rPr>
                <w:sz w:val="18"/>
                <w:szCs w:val="18"/>
              </w:rPr>
              <w:fldChar w:fldCharType="separate"/>
            </w:r>
            <w:r w:rsidR="0023422D" w:rsidRPr="00FE41D1">
              <w:rPr>
                <w:sz w:val="18"/>
                <w:szCs w:val="18"/>
              </w:rPr>
              <w:t>     </w:t>
            </w:r>
            <w:r w:rsidR="0023422D" w:rsidRPr="00151A88">
              <w:rPr>
                <w:sz w:val="18"/>
                <w:szCs w:val="18"/>
              </w:rPr>
              <w:fldChar w:fldCharType="end"/>
            </w:r>
          </w:p>
        </w:tc>
      </w:tr>
      <w:tr w:rsidR="0023422D" w:rsidRPr="00FE41D1" w14:paraId="55127F82" w14:textId="77777777" w:rsidTr="00CF2BBD">
        <w:trPr>
          <w:trHeight w:val="360"/>
          <w:jc w:val="center"/>
        </w:trPr>
        <w:tc>
          <w:tcPr>
            <w:tcW w:w="7513" w:type="dxa"/>
            <w:shd w:val="clear" w:color="auto" w:fill="FFFFFF"/>
            <w:vAlign w:val="center"/>
          </w:tcPr>
          <w:p w14:paraId="2904FDEE" w14:textId="77777777" w:rsidR="0023422D" w:rsidRPr="00FE41D1" w:rsidRDefault="004E5329" w:rsidP="004163B5">
            <w:pPr>
              <w:jc w:val="left"/>
              <w:rPr>
                <w:sz w:val="18"/>
                <w:szCs w:val="18"/>
              </w:rPr>
            </w:pPr>
            <w:r w:rsidRPr="00FE41D1">
              <w:rPr>
                <w:color w:val="auto"/>
                <w:sz w:val="18"/>
                <w:szCs w:val="18"/>
              </w:rPr>
              <w:t>Address of registered office (street, house number, city, country)</w:t>
            </w:r>
            <w:r w:rsidR="004163B5" w:rsidRPr="00FE41D1">
              <w:rPr>
                <w:color w:val="auto"/>
                <w:sz w:val="18"/>
                <w:szCs w:val="18"/>
              </w:rPr>
              <w:t xml:space="preserv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c>
          <w:tcPr>
            <w:tcW w:w="3544" w:type="dxa"/>
            <w:shd w:val="clear" w:color="auto" w:fill="FFFFFF"/>
            <w:vAlign w:val="center"/>
          </w:tcPr>
          <w:p w14:paraId="3F8E6702" w14:textId="77777777" w:rsidR="0023422D" w:rsidRPr="00FE41D1" w:rsidRDefault="004E5329" w:rsidP="00975237">
            <w:pPr>
              <w:jc w:val="left"/>
              <w:rPr>
                <w:sz w:val="18"/>
                <w:szCs w:val="18"/>
              </w:rPr>
            </w:pPr>
            <w:r w:rsidRPr="00FE41D1">
              <w:rPr>
                <w:sz w:val="18"/>
                <w:szCs w:val="18"/>
              </w:rPr>
              <w:t>Ownership percentage</w:t>
            </w:r>
            <w:r w:rsidR="0023422D" w:rsidRPr="00FE41D1">
              <w:rPr>
                <w:sz w:val="18"/>
                <w:szCs w:val="18"/>
              </w:rPr>
              <w:t xml:space="preserve">: </w:t>
            </w:r>
            <w:r w:rsidR="0023422D" w:rsidRPr="00151A88">
              <w:rPr>
                <w:sz w:val="18"/>
                <w:szCs w:val="18"/>
              </w:rPr>
              <w:fldChar w:fldCharType="begin" w:fldLock="1">
                <w:ffData>
                  <w:name w:val="Text1"/>
                  <w:enabled/>
                  <w:calcOnExit w:val="0"/>
                  <w:textInput/>
                </w:ffData>
              </w:fldChar>
            </w:r>
            <w:r w:rsidR="0023422D" w:rsidRPr="00FE41D1">
              <w:rPr>
                <w:sz w:val="18"/>
                <w:szCs w:val="18"/>
              </w:rPr>
              <w:instrText xml:space="preserve"> FORMTEXT </w:instrText>
            </w:r>
            <w:r w:rsidR="0023422D" w:rsidRPr="00151A88">
              <w:rPr>
                <w:sz w:val="18"/>
                <w:szCs w:val="18"/>
              </w:rPr>
            </w:r>
            <w:r w:rsidR="0023422D" w:rsidRPr="00151A88">
              <w:rPr>
                <w:sz w:val="18"/>
                <w:szCs w:val="18"/>
              </w:rPr>
              <w:fldChar w:fldCharType="separate"/>
            </w:r>
            <w:r w:rsidR="0023422D" w:rsidRPr="00FE41D1">
              <w:rPr>
                <w:sz w:val="18"/>
                <w:szCs w:val="18"/>
              </w:rPr>
              <w:t>     </w:t>
            </w:r>
            <w:r w:rsidR="0023422D" w:rsidRPr="00151A88">
              <w:rPr>
                <w:sz w:val="18"/>
                <w:szCs w:val="18"/>
              </w:rPr>
              <w:fldChar w:fldCharType="end"/>
            </w:r>
            <w:r w:rsidR="0023422D" w:rsidRPr="00FE41D1">
              <w:rPr>
                <w:sz w:val="18"/>
                <w:szCs w:val="18"/>
              </w:rPr>
              <w:t xml:space="preserve"> %</w:t>
            </w:r>
          </w:p>
        </w:tc>
      </w:tr>
      <w:tr w:rsidR="0023422D" w:rsidRPr="00FE41D1" w14:paraId="76C63512" w14:textId="77777777" w:rsidTr="00CF2BBD">
        <w:trPr>
          <w:trHeight w:val="360"/>
          <w:jc w:val="center"/>
        </w:trPr>
        <w:tc>
          <w:tcPr>
            <w:tcW w:w="11057" w:type="dxa"/>
            <w:gridSpan w:val="2"/>
            <w:tcBorders>
              <w:bottom w:val="single" w:sz="4" w:space="0" w:color="auto"/>
            </w:tcBorders>
            <w:shd w:val="clear" w:color="auto" w:fill="D9D9D9"/>
            <w:vAlign w:val="center"/>
          </w:tcPr>
          <w:p w14:paraId="41B27884" w14:textId="5FD45EC2" w:rsidR="0023422D" w:rsidRPr="00FE41D1" w:rsidRDefault="004E5329" w:rsidP="00975237">
            <w:pPr>
              <w:jc w:val="left"/>
              <w:rPr>
                <w:sz w:val="18"/>
                <w:szCs w:val="18"/>
              </w:rPr>
            </w:pPr>
            <w:r w:rsidRPr="00FE41D1">
              <w:rPr>
                <w:color w:val="auto"/>
                <w:sz w:val="18"/>
                <w:szCs w:val="18"/>
              </w:rPr>
              <w:t xml:space="preserve">OWNER (LEGAL </w:t>
            </w:r>
            <w:r w:rsidR="00F21EBF" w:rsidRPr="00FE41D1">
              <w:rPr>
                <w:color w:val="auto"/>
                <w:sz w:val="18"/>
                <w:szCs w:val="18"/>
              </w:rPr>
              <w:t>ENTITY</w:t>
            </w:r>
            <w:r w:rsidRPr="00FE41D1">
              <w:rPr>
                <w:color w:val="auto"/>
                <w:sz w:val="18"/>
                <w:szCs w:val="18"/>
              </w:rPr>
              <w:t xml:space="preserve">) </w:t>
            </w:r>
            <w:r w:rsidRPr="00FE41D1">
              <w:rPr>
                <w:color w:val="auto"/>
              </w:rPr>
              <w:t xml:space="preserve"> </w:t>
            </w:r>
          </w:p>
        </w:tc>
      </w:tr>
      <w:tr w:rsidR="0023422D" w:rsidRPr="00FE41D1" w14:paraId="5BBF17A9" w14:textId="77777777" w:rsidTr="00CF2BBD">
        <w:trPr>
          <w:trHeight w:val="360"/>
          <w:jc w:val="center"/>
        </w:trPr>
        <w:tc>
          <w:tcPr>
            <w:tcW w:w="7513" w:type="dxa"/>
            <w:shd w:val="clear" w:color="auto" w:fill="FFFFFF"/>
            <w:vAlign w:val="center"/>
          </w:tcPr>
          <w:p w14:paraId="2CEEDA91" w14:textId="77777777" w:rsidR="0023422D" w:rsidRPr="00FE41D1" w:rsidRDefault="004E5329" w:rsidP="00975237">
            <w:pPr>
              <w:jc w:val="left"/>
              <w:rPr>
                <w:sz w:val="18"/>
                <w:szCs w:val="18"/>
              </w:rPr>
            </w:pPr>
            <w:r w:rsidRPr="00FE41D1">
              <w:rPr>
                <w:sz w:val="18"/>
                <w:szCs w:val="18"/>
              </w:rPr>
              <w:t xml:space="preserve">Name of the entity: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3544" w:type="dxa"/>
            <w:shd w:val="clear" w:color="auto" w:fill="FFFFFF"/>
            <w:vAlign w:val="center"/>
          </w:tcPr>
          <w:p w14:paraId="6243BD39" w14:textId="77777777" w:rsidR="0023422D" w:rsidRPr="00FE41D1" w:rsidRDefault="004E5329" w:rsidP="00975237">
            <w:pPr>
              <w:jc w:val="left"/>
              <w:rPr>
                <w:sz w:val="18"/>
                <w:szCs w:val="18"/>
              </w:rPr>
            </w:pPr>
            <w:r w:rsidRPr="00FE41D1">
              <w:t xml:space="preserve">Entity’s taxpayer ID no.:  </w:t>
            </w:r>
            <w:r w:rsidR="0023422D" w:rsidRPr="00151A88">
              <w:rPr>
                <w:sz w:val="18"/>
                <w:szCs w:val="18"/>
              </w:rPr>
              <w:fldChar w:fldCharType="begin" w:fldLock="1">
                <w:ffData>
                  <w:name w:val="Text1"/>
                  <w:enabled/>
                  <w:calcOnExit w:val="0"/>
                  <w:textInput/>
                </w:ffData>
              </w:fldChar>
            </w:r>
            <w:r w:rsidR="0023422D" w:rsidRPr="00FE41D1">
              <w:rPr>
                <w:sz w:val="18"/>
                <w:szCs w:val="18"/>
              </w:rPr>
              <w:instrText xml:space="preserve"> FORMTEXT </w:instrText>
            </w:r>
            <w:r w:rsidR="0023422D" w:rsidRPr="00151A88">
              <w:rPr>
                <w:sz w:val="18"/>
                <w:szCs w:val="18"/>
              </w:rPr>
            </w:r>
            <w:r w:rsidR="0023422D" w:rsidRPr="00151A88">
              <w:rPr>
                <w:sz w:val="18"/>
                <w:szCs w:val="18"/>
              </w:rPr>
              <w:fldChar w:fldCharType="separate"/>
            </w:r>
            <w:r w:rsidR="0023422D" w:rsidRPr="00FE41D1">
              <w:rPr>
                <w:sz w:val="18"/>
                <w:szCs w:val="18"/>
              </w:rPr>
              <w:t>     </w:t>
            </w:r>
            <w:r w:rsidR="0023422D" w:rsidRPr="00151A88">
              <w:rPr>
                <w:sz w:val="18"/>
                <w:szCs w:val="18"/>
              </w:rPr>
              <w:fldChar w:fldCharType="end"/>
            </w:r>
          </w:p>
        </w:tc>
      </w:tr>
      <w:tr w:rsidR="0023422D" w:rsidRPr="00FE41D1" w14:paraId="5B202AB5" w14:textId="77777777" w:rsidTr="00CF2BBD">
        <w:trPr>
          <w:trHeight w:val="360"/>
          <w:jc w:val="center"/>
        </w:trPr>
        <w:tc>
          <w:tcPr>
            <w:tcW w:w="7513" w:type="dxa"/>
            <w:shd w:val="clear" w:color="auto" w:fill="FFFFFF"/>
            <w:vAlign w:val="center"/>
          </w:tcPr>
          <w:p w14:paraId="4CFB9412" w14:textId="77777777" w:rsidR="0023422D" w:rsidRPr="00FE41D1" w:rsidRDefault="004E5329" w:rsidP="004163B5">
            <w:pPr>
              <w:jc w:val="left"/>
              <w:rPr>
                <w:sz w:val="18"/>
                <w:szCs w:val="18"/>
              </w:rPr>
            </w:pPr>
            <w:r w:rsidRPr="00FE41D1">
              <w:rPr>
                <w:color w:val="auto"/>
                <w:sz w:val="18"/>
                <w:szCs w:val="18"/>
              </w:rPr>
              <w:t>Address of registered office (street, house number, city, country)</w:t>
            </w:r>
            <w:r w:rsidR="004163B5" w:rsidRPr="00FE41D1">
              <w:rPr>
                <w:color w:val="auto"/>
                <w:sz w:val="18"/>
                <w:szCs w:val="18"/>
              </w:rPr>
              <w:t xml:space="preserv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c>
          <w:tcPr>
            <w:tcW w:w="3544" w:type="dxa"/>
            <w:shd w:val="clear" w:color="auto" w:fill="FFFFFF"/>
            <w:vAlign w:val="center"/>
          </w:tcPr>
          <w:p w14:paraId="6A6C6308" w14:textId="77777777" w:rsidR="0023422D" w:rsidRPr="00FE41D1" w:rsidRDefault="004E5329" w:rsidP="00975237">
            <w:pPr>
              <w:jc w:val="left"/>
              <w:rPr>
                <w:sz w:val="18"/>
                <w:szCs w:val="18"/>
              </w:rPr>
            </w:pPr>
            <w:r w:rsidRPr="00FE41D1">
              <w:rPr>
                <w:sz w:val="18"/>
                <w:szCs w:val="18"/>
              </w:rPr>
              <w:t xml:space="preserve">Ownership percentage </w:t>
            </w:r>
            <w:r w:rsidR="0023422D" w:rsidRPr="00151A88">
              <w:rPr>
                <w:sz w:val="18"/>
                <w:szCs w:val="18"/>
              </w:rPr>
              <w:fldChar w:fldCharType="begin" w:fldLock="1">
                <w:ffData>
                  <w:name w:val="Text1"/>
                  <w:enabled/>
                  <w:calcOnExit w:val="0"/>
                  <w:textInput/>
                </w:ffData>
              </w:fldChar>
            </w:r>
            <w:r w:rsidR="0023422D" w:rsidRPr="00FE41D1">
              <w:rPr>
                <w:sz w:val="18"/>
                <w:szCs w:val="18"/>
              </w:rPr>
              <w:instrText xml:space="preserve"> FORMTEXT </w:instrText>
            </w:r>
            <w:r w:rsidR="0023422D" w:rsidRPr="00151A88">
              <w:rPr>
                <w:sz w:val="18"/>
                <w:szCs w:val="18"/>
              </w:rPr>
            </w:r>
            <w:r w:rsidR="0023422D" w:rsidRPr="00151A88">
              <w:rPr>
                <w:sz w:val="18"/>
                <w:szCs w:val="18"/>
              </w:rPr>
              <w:fldChar w:fldCharType="separate"/>
            </w:r>
            <w:r w:rsidR="0023422D" w:rsidRPr="00FE41D1">
              <w:rPr>
                <w:sz w:val="18"/>
                <w:szCs w:val="18"/>
              </w:rPr>
              <w:t>     </w:t>
            </w:r>
            <w:r w:rsidR="0023422D" w:rsidRPr="00151A88">
              <w:rPr>
                <w:sz w:val="18"/>
                <w:szCs w:val="18"/>
              </w:rPr>
              <w:fldChar w:fldCharType="end"/>
            </w:r>
            <w:r w:rsidR="0023422D" w:rsidRPr="00FE41D1">
              <w:rPr>
                <w:sz w:val="18"/>
                <w:szCs w:val="18"/>
              </w:rPr>
              <w:t xml:space="preserve"> %</w:t>
            </w:r>
          </w:p>
        </w:tc>
      </w:tr>
      <w:tr w:rsidR="0023422D" w:rsidRPr="00FE41D1" w14:paraId="0A4397FD" w14:textId="77777777" w:rsidTr="00CF2BBD">
        <w:trPr>
          <w:trHeight w:val="360"/>
          <w:jc w:val="center"/>
        </w:trPr>
        <w:tc>
          <w:tcPr>
            <w:tcW w:w="11057" w:type="dxa"/>
            <w:gridSpan w:val="2"/>
            <w:tcBorders>
              <w:bottom w:val="single" w:sz="4" w:space="0" w:color="auto"/>
            </w:tcBorders>
            <w:shd w:val="clear" w:color="auto" w:fill="D9D9D9"/>
            <w:vAlign w:val="center"/>
          </w:tcPr>
          <w:p w14:paraId="7C1344CE" w14:textId="2D981104" w:rsidR="0023422D" w:rsidRPr="00FE41D1" w:rsidRDefault="004E5329" w:rsidP="00975237">
            <w:pPr>
              <w:jc w:val="left"/>
              <w:rPr>
                <w:sz w:val="18"/>
                <w:szCs w:val="18"/>
              </w:rPr>
            </w:pPr>
            <w:r w:rsidRPr="00FE41D1">
              <w:rPr>
                <w:color w:val="auto"/>
                <w:sz w:val="18"/>
                <w:szCs w:val="18"/>
              </w:rPr>
              <w:t xml:space="preserve">OWNER (LEGAL </w:t>
            </w:r>
            <w:r w:rsidR="00F21EBF" w:rsidRPr="00FE41D1">
              <w:rPr>
                <w:color w:val="auto"/>
                <w:sz w:val="18"/>
                <w:szCs w:val="18"/>
              </w:rPr>
              <w:t>ENTITY</w:t>
            </w:r>
            <w:r w:rsidRPr="00FE41D1">
              <w:rPr>
                <w:color w:val="auto"/>
                <w:sz w:val="18"/>
                <w:szCs w:val="18"/>
              </w:rPr>
              <w:t xml:space="preserve">) </w:t>
            </w:r>
            <w:r w:rsidRPr="00FE41D1">
              <w:rPr>
                <w:color w:val="auto"/>
              </w:rPr>
              <w:t xml:space="preserve"> </w:t>
            </w:r>
          </w:p>
        </w:tc>
      </w:tr>
      <w:tr w:rsidR="0023422D" w:rsidRPr="00FE41D1" w14:paraId="45900212" w14:textId="77777777" w:rsidTr="00CF2BBD">
        <w:trPr>
          <w:trHeight w:val="360"/>
          <w:jc w:val="center"/>
        </w:trPr>
        <w:tc>
          <w:tcPr>
            <w:tcW w:w="7513" w:type="dxa"/>
            <w:shd w:val="clear" w:color="auto" w:fill="FFFFFF"/>
            <w:vAlign w:val="center"/>
          </w:tcPr>
          <w:p w14:paraId="5E2A6FD8" w14:textId="77777777" w:rsidR="0023422D" w:rsidRPr="00FE41D1" w:rsidRDefault="004E5329" w:rsidP="00975237">
            <w:pPr>
              <w:jc w:val="left"/>
              <w:rPr>
                <w:sz w:val="18"/>
                <w:szCs w:val="18"/>
              </w:rPr>
            </w:pPr>
            <w:r w:rsidRPr="00FE41D1">
              <w:rPr>
                <w:sz w:val="18"/>
                <w:szCs w:val="18"/>
              </w:rPr>
              <w:t xml:space="preserve">Name of the entity: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3544" w:type="dxa"/>
            <w:shd w:val="clear" w:color="auto" w:fill="FFFFFF"/>
            <w:vAlign w:val="center"/>
          </w:tcPr>
          <w:p w14:paraId="1D118E62" w14:textId="77777777" w:rsidR="0023422D" w:rsidRPr="00FE41D1" w:rsidRDefault="004E5329" w:rsidP="00975237">
            <w:pPr>
              <w:jc w:val="left"/>
              <w:rPr>
                <w:sz w:val="18"/>
                <w:szCs w:val="18"/>
              </w:rPr>
            </w:pPr>
            <w:r w:rsidRPr="00FE41D1">
              <w:t xml:space="preserve">Entity’s taxpayer ID no.:  </w:t>
            </w:r>
          </w:p>
        </w:tc>
      </w:tr>
      <w:tr w:rsidR="0023422D" w:rsidRPr="00FE41D1" w14:paraId="73D65152" w14:textId="77777777" w:rsidTr="00CF2BBD">
        <w:trPr>
          <w:trHeight w:val="360"/>
          <w:jc w:val="center"/>
        </w:trPr>
        <w:tc>
          <w:tcPr>
            <w:tcW w:w="7513" w:type="dxa"/>
            <w:shd w:val="clear" w:color="auto" w:fill="FFFFFF"/>
            <w:vAlign w:val="center"/>
          </w:tcPr>
          <w:p w14:paraId="40AC366B" w14:textId="77777777" w:rsidR="0023422D" w:rsidRPr="00FE41D1" w:rsidRDefault="004E5329" w:rsidP="004163B5">
            <w:pPr>
              <w:jc w:val="left"/>
              <w:rPr>
                <w:sz w:val="18"/>
                <w:szCs w:val="18"/>
              </w:rPr>
            </w:pPr>
            <w:r w:rsidRPr="00FE41D1">
              <w:rPr>
                <w:color w:val="auto"/>
                <w:sz w:val="18"/>
                <w:szCs w:val="18"/>
              </w:rPr>
              <w:t>Address of registered office (street, house number, city, country)</w:t>
            </w:r>
            <w:r w:rsidR="004163B5" w:rsidRPr="00FE41D1">
              <w:rPr>
                <w:color w:val="auto"/>
                <w:sz w:val="18"/>
                <w:szCs w:val="18"/>
              </w:rPr>
              <w:t xml:space="preserv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c>
          <w:tcPr>
            <w:tcW w:w="3544" w:type="dxa"/>
            <w:shd w:val="clear" w:color="auto" w:fill="FFFFFF"/>
            <w:vAlign w:val="center"/>
          </w:tcPr>
          <w:p w14:paraId="29B08475" w14:textId="77777777" w:rsidR="0023422D" w:rsidRPr="00FE41D1" w:rsidRDefault="004E5329" w:rsidP="00975237">
            <w:pPr>
              <w:jc w:val="left"/>
              <w:rPr>
                <w:sz w:val="18"/>
                <w:szCs w:val="18"/>
              </w:rPr>
            </w:pPr>
            <w:r w:rsidRPr="00FE41D1">
              <w:rPr>
                <w:sz w:val="18"/>
                <w:szCs w:val="18"/>
              </w:rPr>
              <w:t xml:space="preserve">Ownership percentage </w:t>
            </w:r>
            <w:r w:rsidR="0023422D" w:rsidRPr="00151A88">
              <w:rPr>
                <w:sz w:val="18"/>
                <w:szCs w:val="18"/>
              </w:rPr>
              <w:fldChar w:fldCharType="begin" w:fldLock="1">
                <w:ffData>
                  <w:name w:val="Text1"/>
                  <w:enabled/>
                  <w:calcOnExit w:val="0"/>
                  <w:textInput/>
                </w:ffData>
              </w:fldChar>
            </w:r>
            <w:r w:rsidR="0023422D" w:rsidRPr="00FE41D1">
              <w:rPr>
                <w:sz w:val="18"/>
                <w:szCs w:val="18"/>
              </w:rPr>
              <w:instrText xml:space="preserve"> FORMTEXT </w:instrText>
            </w:r>
            <w:r w:rsidR="0023422D" w:rsidRPr="00151A88">
              <w:rPr>
                <w:sz w:val="18"/>
                <w:szCs w:val="18"/>
              </w:rPr>
            </w:r>
            <w:r w:rsidR="0023422D" w:rsidRPr="00151A88">
              <w:rPr>
                <w:sz w:val="18"/>
                <w:szCs w:val="18"/>
              </w:rPr>
              <w:fldChar w:fldCharType="separate"/>
            </w:r>
            <w:r w:rsidR="0023422D" w:rsidRPr="00FE41D1">
              <w:rPr>
                <w:sz w:val="18"/>
                <w:szCs w:val="18"/>
              </w:rPr>
              <w:t>     </w:t>
            </w:r>
            <w:r w:rsidR="0023422D" w:rsidRPr="00151A88">
              <w:rPr>
                <w:sz w:val="18"/>
                <w:szCs w:val="18"/>
              </w:rPr>
              <w:fldChar w:fldCharType="end"/>
            </w:r>
            <w:r w:rsidR="0023422D" w:rsidRPr="00FE41D1">
              <w:rPr>
                <w:sz w:val="18"/>
                <w:szCs w:val="18"/>
              </w:rPr>
              <w:t xml:space="preserve"> %</w:t>
            </w:r>
          </w:p>
        </w:tc>
      </w:tr>
      <w:tr w:rsidR="0023422D" w:rsidRPr="00FE41D1" w14:paraId="4E17995E" w14:textId="77777777" w:rsidTr="00CF2BBD">
        <w:trPr>
          <w:trHeight w:val="360"/>
          <w:jc w:val="center"/>
        </w:trPr>
        <w:tc>
          <w:tcPr>
            <w:tcW w:w="11057" w:type="dxa"/>
            <w:gridSpan w:val="2"/>
            <w:tcBorders>
              <w:bottom w:val="single" w:sz="4" w:space="0" w:color="auto"/>
            </w:tcBorders>
            <w:shd w:val="clear" w:color="auto" w:fill="D9D9D9"/>
            <w:vAlign w:val="center"/>
          </w:tcPr>
          <w:p w14:paraId="7FFAA84D" w14:textId="6E2FD5DC" w:rsidR="0023422D" w:rsidRPr="00FE41D1" w:rsidRDefault="004E5329" w:rsidP="00975237">
            <w:pPr>
              <w:jc w:val="left"/>
              <w:rPr>
                <w:sz w:val="18"/>
                <w:szCs w:val="18"/>
              </w:rPr>
            </w:pPr>
            <w:r w:rsidRPr="00FE41D1">
              <w:rPr>
                <w:color w:val="auto"/>
                <w:sz w:val="18"/>
                <w:szCs w:val="18"/>
              </w:rPr>
              <w:lastRenderedPageBreak/>
              <w:t xml:space="preserve">OWNER (LEGAL </w:t>
            </w:r>
            <w:r w:rsidR="00457DCB" w:rsidRPr="00FE41D1">
              <w:rPr>
                <w:color w:val="auto"/>
                <w:sz w:val="18"/>
                <w:szCs w:val="18"/>
              </w:rPr>
              <w:t>ENTITY</w:t>
            </w:r>
            <w:r w:rsidRPr="00FE41D1">
              <w:rPr>
                <w:color w:val="auto"/>
                <w:sz w:val="18"/>
                <w:szCs w:val="18"/>
              </w:rPr>
              <w:t xml:space="preserve">) </w:t>
            </w:r>
            <w:r w:rsidRPr="00FE41D1">
              <w:rPr>
                <w:color w:val="auto"/>
              </w:rPr>
              <w:t xml:space="preserve"> </w:t>
            </w:r>
          </w:p>
        </w:tc>
      </w:tr>
      <w:tr w:rsidR="0023422D" w:rsidRPr="00FE41D1" w14:paraId="08D1BBFD" w14:textId="77777777" w:rsidTr="00CF2BBD">
        <w:trPr>
          <w:trHeight w:val="360"/>
          <w:jc w:val="center"/>
        </w:trPr>
        <w:tc>
          <w:tcPr>
            <w:tcW w:w="7513" w:type="dxa"/>
            <w:shd w:val="clear" w:color="auto" w:fill="FFFFFF"/>
            <w:vAlign w:val="center"/>
          </w:tcPr>
          <w:p w14:paraId="7A638DAD" w14:textId="77777777" w:rsidR="0023422D" w:rsidRPr="00FE41D1" w:rsidRDefault="004E5329" w:rsidP="00975237">
            <w:pPr>
              <w:jc w:val="left"/>
              <w:rPr>
                <w:sz w:val="18"/>
                <w:szCs w:val="18"/>
              </w:rPr>
            </w:pPr>
            <w:r w:rsidRPr="00FE41D1">
              <w:rPr>
                <w:sz w:val="18"/>
                <w:szCs w:val="18"/>
              </w:rPr>
              <w:t xml:space="preserve">Name of the entity: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3544" w:type="dxa"/>
            <w:shd w:val="clear" w:color="auto" w:fill="FFFFFF"/>
            <w:vAlign w:val="center"/>
          </w:tcPr>
          <w:p w14:paraId="583F2094" w14:textId="77777777" w:rsidR="0023422D" w:rsidRPr="00FE41D1" w:rsidRDefault="004E5329" w:rsidP="00975237">
            <w:pPr>
              <w:jc w:val="left"/>
              <w:rPr>
                <w:sz w:val="18"/>
                <w:szCs w:val="18"/>
              </w:rPr>
            </w:pPr>
            <w:r w:rsidRPr="00FE41D1">
              <w:t xml:space="preserve">Entity’s taxpayer ID no.:  </w:t>
            </w:r>
            <w:r w:rsidR="0023422D" w:rsidRPr="00151A88">
              <w:rPr>
                <w:sz w:val="18"/>
                <w:szCs w:val="18"/>
              </w:rPr>
              <w:fldChar w:fldCharType="begin" w:fldLock="1">
                <w:ffData>
                  <w:name w:val="Text1"/>
                  <w:enabled/>
                  <w:calcOnExit w:val="0"/>
                  <w:textInput/>
                </w:ffData>
              </w:fldChar>
            </w:r>
            <w:r w:rsidR="0023422D" w:rsidRPr="00FE41D1">
              <w:rPr>
                <w:sz w:val="18"/>
                <w:szCs w:val="18"/>
              </w:rPr>
              <w:instrText xml:space="preserve"> FORMTEXT </w:instrText>
            </w:r>
            <w:r w:rsidR="0023422D" w:rsidRPr="00151A88">
              <w:rPr>
                <w:sz w:val="18"/>
                <w:szCs w:val="18"/>
              </w:rPr>
            </w:r>
            <w:r w:rsidR="0023422D" w:rsidRPr="00151A88">
              <w:rPr>
                <w:sz w:val="18"/>
                <w:szCs w:val="18"/>
              </w:rPr>
              <w:fldChar w:fldCharType="separate"/>
            </w:r>
            <w:r w:rsidR="0023422D" w:rsidRPr="00FE41D1">
              <w:rPr>
                <w:sz w:val="18"/>
                <w:szCs w:val="18"/>
              </w:rPr>
              <w:t>     </w:t>
            </w:r>
            <w:r w:rsidR="0023422D" w:rsidRPr="00151A88">
              <w:rPr>
                <w:sz w:val="18"/>
                <w:szCs w:val="18"/>
              </w:rPr>
              <w:fldChar w:fldCharType="end"/>
            </w:r>
          </w:p>
        </w:tc>
      </w:tr>
      <w:tr w:rsidR="0023422D" w:rsidRPr="00FE41D1" w14:paraId="370CD0DB" w14:textId="77777777" w:rsidTr="00CF2BBD">
        <w:trPr>
          <w:trHeight w:val="360"/>
          <w:jc w:val="center"/>
        </w:trPr>
        <w:tc>
          <w:tcPr>
            <w:tcW w:w="7513" w:type="dxa"/>
            <w:shd w:val="clear" w:color="auto" w:fill="FFFFFF"/>
            <w:vAlign w:val="center"/>
          </w:tcPr>
          <w:p w14:paraId="712593CD" w14:textId="77777777" w:rsidR="0023422D" w:rsidRPr="00FE41D1" w:rsidRDefault="004E5329" w:rsidP="004163B5">
            <w:pPr>
              <w:jc w:val="left"/>
              <w:rPr>
                <w:sz w:val="18"/>
                <w:szCs w:val="18"/>
              </w:rPr>
            </w:pPr>
            <w:r w:rsidRPr="00FE41D1">
              <w:rPr>
                <w:color w:val="auto"/>
                <w:sz w:val="18"/>
                <w:szCs w:val="18"/>
              </w:rPr>
              <w:t>Address of registered office (street, house number, city, country)</w:t>
            </w:r>
            <w:r w:rsidR="004163B5" w:rsidRPr="00FE41D1">
              <w:rPr>
                <w:color w:val="auto"/>
                <w:sz w:val="18"/>
                <w:szCs w:val="18"/>
              </w:rPr>
              <w:t xml:space="preserv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c>
          <w:tcPr>
            <w:tcW w:w="3544" w:type="dxa"/>
            <w:shd w:val="clear" w:color="auto" w:fill="FFFFFF"/>
            <w:vAlign w:val="center"/>
          </w:tcPr>
          <w:p w14:paraId="49A416D5" w14:textId="77777777" w:rsidR="0023422D" w:rsidRPr="00FE41D1" w:rsidRDefault="004E5329" w:rsidP="00975237">
            <w:pPr>
              <w:jc w:val="left"/>
              <w:rPr>
                <w:sz w:val="18"/>
                <w:szCs w:val="18"/>
              </w:rPr>
            </w:pPr>
            <w:r w:rsidRPr="00FE41D1">
              <w:rPr>
                <w:sz w:val="18"/>
                <w:szCs w:val="18"/>
              </w:rPr>
              <w:t>Ownership percentage</w:t>
            </w:r>
            <w:r w:rsidR="0023422D" w:rsidRPr="00FE41D1">
              <w:rPr>
                <w:sz w:val="18"/>
                <w:szCs w:val="18"/>
              </w:rPr>
              <w:t xml:space="preserve"> </w:t>
            </w:r>
            <w:r w:rsidR="0023422D" w:rsidRPr="00151A88">
              <w:rPr>
                <w:sz w:val="18"/>
                <w:szCs w:val="18"/>
              </w:rPr>
              <w:fldChar w:fldCharType="begin" w:fldLock="1">
                <w:ffData>
                  <w:name w:val="Text1"/>
                  <w:enabled/>
                  <w:calcOnExit w:val="0"/>
                  <w:textInput/>
                </w:ffData>
              </w:fldChar>
            </w:r>
            <w:r w:rsidR="0023422D" w:rsidRPr="00FE41D1">
              <w:rPr>
                <w:sz w:val="18"/>
                <w:szCs w:val="18"/>
              </w:rPr>
              <w:instrText xml:space="preserve"> FORMTEXT </w:instrText>
            </w:r>
            <w:r w:rsidR="0023422D" w:rsidRPr="00151A88">
              <w:rPr>
                <w:sz w:val="18"/>
                <w:szCs w:val="18"/>
              </w:rPr>
            </w:r>
            <w:r w:rsidR="0023422D" w:rsidRPr="00151A88">
              <w:rPr>
                <w:sz w:val="18"/>
                <w:szCs w:val="18"/>
              </w:rPr>
              <w:fldChar w:fldCharType="separate"/>
            </w:r>
            <w:r w:rsidR="0023422D" w:rsidRPr="00FE41D1">
              <w:rPr>
                <w:sz w:val="18"/>
                <w:szCs w:val="18"/>
              </w:rPr>
              <w:t>     </w:t>
            </w:r>
            <w:r w:rsidR="0023422D" w:rsidRPr="00151A88">
              <w:rPr>
                <w:sz w:val="18"/>
                <w:szCs w:val="18"/>
              </w:rPr>
              <w:fldChar w:fldCharType="end"/>
            </w:r>
            <w:r w:rsidR="0023422D" w:rsidRPr="00FE41D1">
              <w:rPr>
                <w:sz w:val="18"/>
                <w:szCs w:val="18"/>
              </w:rPr>
              <w:t xml:space="preserve"> %</w:t>
            </w:r>
          </w:p>
        </w:tc>
      </w:tr>
      <w:tr w:rsidR="0023422D" w:rsidRPr="00FE41D1" w14:paraId="1FD173F2" w14:textId="77777777" w:rsidTr="00CF2BBD">
        <w:trPr>
          <w:trHeight w:val="360"/>
          <w:jc w:val="center"/>
        </w:trPr>
        <w:tc>
          <w:tcPr>
            <w:tcW w:w="11057" w:type="dxa"/>
            <w:gridSpan w:val="2"/>
            <w:tcBorders>
              <w:bottom w:val="single" w:sz="4" w:space="0" w:color="auto"/>
            </w:tcBorders>
            <w:shd w:val="clear" w:color="auto" w:fill="D9D9D9"/>
            <w:vAlign w:val="center"/>
          </w:tcPr>
          <w:p w14:paraId="01B5357B" w14:textId="6D6A17AF" w:rsidR="0023422D" w:rsidRPr="00FE41D1" w:rsidRDefault="004E5329" w:rsidP="00975237">
            <w:pPr>
              <w:jc w:val="left"/>
              <w:rPr>
                <w:sz w:val="18"/>
                <w:szCs w:val="18"/>
              </w:rPr>
            </w:pPr>
            <w:r w:rsidRPr="00FE41D1">
              <w:rPr>
                <w:color w:val="auto"/>
                <w:sz w:val="18"/>
                <w:szCs w:val="18"/>
              </w:rPr>
              <w:t xml:space="preserve">OWNER (LEGAL </w:t>
            </w:r>
            <w:r w:rsidR="00457DCB" w:rsidRPr="00FE41D1">
              <w:rPr>
                <w:color w:val="auto"/>
                <w:sz w:val="18"/>
                <w:szCs w:val="18"/>
              </w:rPr>
              <w:t>ENTITY</w:t>
            </w:r>
            <w:r w:rsidRPr="00FE41D1">
              <w:rPr>
                <w:color w:val="auto"/>
                <w:sz w:val="18"/>
                <w:szCs w:val="18"/>
              </w:rPr>
              <w:t xml:space="preserve">) </w:t>
            </w:r>
            <w:r w:rsidRPr="00FE41D1">
              <w:rPr>
                <w:color w:val="auto"/>
              </w:rPr>
              <w:t xml:space="preserve"> </w:t>
            </w:r>
          </w:p>
        </w:tc>
      </w:tr>
      <w:tr w:rsidR="0023422D" w:rsidRPr="00FE41D1" w14:paraId="17BFD91F" w14:textId="77777777" w:rsidTr="00CF2BBD">
        <w:trPr>
          <w:trHeight w:val="360"/>
          <w:jc w:val="center"/>
        </w:trPr>
        <w:tc>
          <w:tcPr>
            <w:tcW w:w="7513" w:type="dxa"/>
            <w:shd w:val="clear" w:color="auto" w:fill="FFFFFF"/>
            <w:vAlign w:val="center"/>
          </w:tcPr>
          <w:p w14:paraId="4159D09A" w14:textId="77777777" w:rsidR="0023422D" w:rsidRPr="00FE41D1" w:rsidRDefault="004E5329" w:rsidP="00975237">
            <w:pPr>
              <w:jc w:val="left"/>
              <w:rPr>
                <w:sz w:val="18"/>
                <w:szCs w:val="18"/>
              </w:rPr>
            </w:pPr>
            <w:r w:rsidRPr="00FE41D1">
              <w:rPr>
                <w:sz w:val="18"/>
                <w:szCs w:val="18"/>
              </w:rPr>
              <w:t xml:space="preserve">Name of the entity: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c>
          <w:tcPr>
            <w:tcW w:w="3544" w:type="dxa"/>
            <w:shd w:val="clear" w:color="auto" w:fill="FFFFFF"/>
            <w:vAlign w:val="center"/>
          </w:tcPr>
          <w:p w14:paraId="2DA46B94" w14:textId="77777777" w:rsidR="0023422D" w:rsidRPr="00FE41D1" w:rsidRDefault="0023422D" w:rsidP="004E5329">
            <w:pPr>
              <w:jc w:val="left"/>
              <w:rPr>
                <w:sz w:val="18"/>
                <w:szCs w:val="18"/>
              </w:rPr>
            </w:pPr>
            <w:r w:rsidRPr="00FE41D1">
              <w:t>Entity</w:t>
            </w:r>
            <w:r w:rsidR="004E5329" w:rsidRPr="00FE41D1">
              <w:t xml:space="preserve">’s taxpayer ID no.: </w:t>
            </w:r>
            <w:r w:rsidRPr="00FE41D1">
              <w:t xml:space="preserve"> </w:t>
            </w:r>
            <w:r w:rsidRPr="00151A88">
              <w:rPr>
                <w:sz w:val="18"/>
                <w:szCs w:val="18"/>
              </w:rPr>
              <w:fldChar w:fldCharType="begin" w:fldLock="1">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151A88">
              <w:rPr>
                <w:sz w:val="18"/>
                <w:szCs w:val="18"/>
              </w:rPr>
              <w:fldChar w:fldCharType="end"/>
            </w:r>
          </w:p>
        </w:tc>
      </w:tr>
      <w:tr w:rsidR="0023422D" w:rsidRPr="00FE41D1" w14:paraId="3D2E7021" w14:textId="77777777" w:rsidTr="00CF2BBD">
        <w:trPr>
          <w:trHeight w:val="360"/>
          <w:jc w:val="center"/>
        </w:trPr>
        <w:tc>
          <w:tcPr>
            <w:tcW w:w="7513" w:type="dxa"/>
            <w:shd w:val="clear" w:color="auto" w:fill="FFFFFF"/>
            <w:vAlign w:val="center"/>
          </w:tcPr>
          <w:p w14:paraId="35F93143" w14:textId="77777777" w:rsidR="0023422D" w:rsidRPr="00FE41D1" w:rsidRDefault="004E5329" w:rsidP="004163B5">
            <w:pPr>
              <w:jc w:val="left"/>
              <w:rPr>
                <w:bCs w:val="0"/>
                <w:color w:val="auto"/>
                <w:sz w:val="18"/>
                <w:szCs w:val="18"/>
              </w:rPr>
            </w:pPr>
            <w:r w:rsidRPr="00FE41D1">
              <w:rPr>
                <w:color w:val="auto"/>
                <w:sz w:val="18"/>
                <w:szCs w:val="18"/>
              </w:rPr>
              <w:t>Address of registered office (street, house number, city, country)</w:t>
            </w:r>
            <w:r w:rsidR="004163B5" w:rsidRPr="00FE41D1">
              <w:rPr>
                <w:color w:val="auto"/>
                <w:sz w:val="18"/>
                <w:szCs w:val="18"/>
              </w:rPr>
              <w:t xml:space="preserve"> </w:t>
            </w:r>
            <w:r w:rsidRPr="00151A88">
              <w:rPr>
                <w:color w:val="auto"/>
                <w:sz w:val="18"/>
                <w:szCs w:val="18"/>
              </w:rPr>
              <w:fldChar w:fldCharType="begin" w:fldLock="1">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c>
          <w:tcPr>
            <w:tcW w:w="3544" w:type="dxa"/>
            <w:shd w:val="clear" w:color="auto" w:fill="FFFFFF"/>
            <w:vAlign w:val="center"/>
          </w:tcPr>
          <w:p w14:paraId="33E39741" w14:textId="77777777" w:rsidR="0023422D" w:rsidRPr="00FE41D1" w:rsidRDefault="004E5329" w:rsidP="00975237">
            <w:pPr>
              <w:jc w:val="left"/>
              <w:rPr>
                <w:sz w:val="18"/>
                <w:szCs w:val="18"/>
              </w:rPr>
            </w:pPr>
            <w:r w:rsidRPr="00FE41D1">
              <w:rPr>
                <w:sz w:val="18"/>
                <w:szCs w:val="18"/>
              </w:rPr>
              <w:t xml:space="preserve">Ownership percentage </w:t>
            </w:r>
            <w:r w:rsidR="0023422D" w:rsidRPr="00151A88">
              <w:rPr>
                <w:sz w:val="18"/>
                <w:szCs w:val="18"/>
              </w:rPr>
              <w:fldChar w:fldCharType="begin" w:fldLock="1">
                <w:ffData>
                  <w:name w:val="Text1"/>
                  <w:enabled/>
                  <w:calcOnExit w:val="0"/>
                  <w:textInput/>
                </w:ffData>
              </w:fldChar>
            </w:r>
            <w:r w:rsidR="0023422D" w:rsidRPr="00FE41D1">
              <w:rPr>
                <w:sz w:val="18"/>
                <w:szCs w:val="18"/>
              </w:rPr>
              <w:instrText xml:space="preserve"> FORMTEXT </w:instrText>
            </w:r>
            <w:r w:rsidR="0023422D" w:rsidRPr="00151A88">
              <w:rPr>
                <w:sz w:val="18"/>
                <w:szCs w:val="18"/>
              </w:rPr>
            </w:r>
            <w:r w:rsidR="0023422D" w:rsidRPr="00151A88">
              <w:rPr>
                <w:sz w:val="18"/>
                <w:szCs w:val="18"/>
              </w:rPr>
              <w:fldChar w:fldCharType="separate"/>
            </w:r>
            <w:r w:rsidR="0023422D" w:rsidRPr="00FE41D1">
              <w:rPr>
                <w:sz w:val="18"/>
                <w:szCs w:val="18"/>
              </w:rPr>
              <w:t>     </w:t>
            </w:r>
            <w:r w:rsidR="0023422D" w:rsidRPr="00151A88">
              <w:rPr>
                <w:sz w:val="18"/>
                <w:szCs w:val="18"/>
              </w:rPr>
              <w:fldChar w:fldCharType="end"/>
            </w:r>
            <w:r w:rsidR="0023422D" w:rsidRPr="00FE41D1">
              <w:rPr>
                <w:sz w:val="18"/>
                <w:szCs w:val="18"/>
              </w:rPr>
              <w:t xml:space="preserve"> %</w:t>
            </w:r>
          </w:p>
        </w:tc>
      </w:tr>
    </w:tbl>
    <w:p w14:paraId="399081D3" w14:textId="77777777" w:rsidR="0023422D" w:rsidRPr="00FE41D1" w:rsidRDefault="0023422D" w:rsidP="00E03420">
      <w:pPr>
        <w:spacing w:after="200" w:line="276" w:lineRule="auto"/>
        <w:jc w:val="left"/>
        <w:rPr>
          <w:color w:val="auto"/>
          <w:sz w:val="18"/>
          <w:szCs w:val="18"/>
        </w:r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028"/>
      </w:tblGrid>
      <w:tr w:rsidR="007B0E36" w:rsidRPr="00FE41D1" w14:paraId="30DE6195" w14:textId="77777777" w:rsidTr="00CF2BBD">
        <w:trPr>
          <w:trHeight w:val="258"/>
          <w:jc w:val="center"/>
        </w:trPr>
        <w:tc>
          <w:tcPr>
            <w:tcW w:w="11028" w:type="dxa"/>
            <w:shd w:val="clear" w:color="auto" w:fill="D9D9D9"/>
            <w:vAlign w:val="center"/>
          </w:tcPr>
          <w:p w14:paraId="77D13B57" w14:textId="1CC2F0CD" w:rsidR="007B0E36" w:rsidRPr="00FE41D1" w:rsidRDefault="003B19FB" w:rsidP="004E5329">
            <w:pPr>
              <w:pStyle w:val="Heading1"/>
              <w:spacing w:before="2" w:after="17"/>
              <w:ind w:left="0"/>
              <w:rPr>
                <w:rFonts w:ascii="Arial" w:hAnsi="Arial" w:cs="Arial"/>
                <w:b/>
                <w:bCs/>
                <w:sz w:val="18"/>
                <w:szCs w:val="18"/>
              </w:rPr>
            </w:pPr>
            <w:r w:rsidRPr="00FE41D1">
              <w:rPr>
                <w:rFonts w:ascii="Arial" w:hAnsi="Arial" w:cs="Arial"/>
                <w:b/>
                <w:sz w:val="18"/>
                <w:szCs w:val="18"/>
              </w:rPr>
              <w:t>1</w:t>
            </w:r>
            <w:r w:rsidR="00457DCB" w:rsidRPr="00FE41D1">
              <w:rPr>
                <w:rFonts w:ascii="Arial" w:hAnsi="Arial" w:cs="Arial"/>
                <w:b/>
                <w:sz w:val="18"/>
                <w:szCs w:val="18"/>
              </w:rPr>
              <w:t>9</w:t>
            </w:r>
            <w:r w:rsidRPr="00FE41D1">
              <w:rPr>
                <w:rFonts w:ascii="Arial" w:hAnsi="Arial" w:cs="Arial"/>
                <w:b/>
                <w:sz w:val="18"/>
                <w:szCs w:val="18"/>
              </w:rPr>
              <w:t xml:space="preserve"> </w:t>
            </w:r>
            <w:r w:rsidR="004E5329" w:rsidRPr="00FE41D1">
              <w:rPr>
                <w:rFonts w:ascii="Arial" w:hAnsi="Arial" w:cs="Arial"/>
                <w:b/>
                <w:sz w:val="18"/>
                <w:szCs w:val="18"/>
              </w:rPr>
              <w:t>RELATED P</w:t>
            </w:r>
            <w:r w:rsidR="00457DCB" w:rsidRPr="00FE41D1">
              <w:rPr>
                <w:rFonts w:ascii="Arial" w:hAnsi="Arial" w:cs="Arial"/>
                <w:b/>
                <w:sz w:val="18"/>
                <w:szCs w:val="18"/>
              </w:rPr>
              <w:t>ARTIES</w:t>
            </w:r>
            <w:r w:rsidR="004E5329" w:rsidRPr="00FE41D1">
              <w:rPr>
                <w:rFonts w:ascii="Arial" w:hAnsi="Arial" w:cs="Arial"/>
                <w:b/>
                <w:sz w:val="18"/>
                <w:szCs w:val="18"/>
              </w:rPr>
              <w:t xml:space="preserve"> - SUBORDINATED – OWNED BY* THE LEGAL ENTITY</w:t>
            </w:r>
          </w:p>
        </w:tc>
      </w:tr>
      <w:tr w:rsidR="007B0E36" w:rsidRPr="00FE41D1" w14:paraId="2C5AD175" w14:textId="77777777" w:rsidTr="00CF2BBD">
        <w:trPr>
          <w:trHeight w:val="700"/>
          <w:jc w:val="center"/>
        </w:trPr>
        <w:tc>
          <w:tcPr>
            <w:tcW w:w="11028" w:type="dxa"/>
            <w:shd w:val="clear" w:color="auto" w:fill="auto"/>
            <w:vAlign w:val="center"/>
          </w:tcPr>
          <w:p w14:paraId="5E525709" w14:textId="77777777" w:rsidR="007B0E36" w:rsidRPr="00FE41D1" w:rsidRDefault="007B0E36" w:rsidP="00A10072">
            <w:pPr>
              <w:jc w:val="left"/>
              <w:rPr>
                <w:b w:val="0"/>
                <w:color w:val="auto"/>
                <w:sz w:val="4"/>
                <w:szCs w:val="4"/>
              </w:rPr>
            </w:pPr>
            <w:r w:rsidRPr="00FE41D1">
              <w:rPr>
                <w:color w:val="auto"/>
                <w:sz w:val="18"/>
                <w:szCs w:val="18"/>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370"/>
              <w:gridCol w:w="2983"/>
              <w:gridCol w:w="1833"/>
              <w:gridCol w:w="3620"/>
            </w:tblGrid>
            <w:tr w:rsidR="007B0E36" w:rsidRPr="00FE41D1" w14:paraId="28859790" w14:textId="77777777" w:rsidTr="004E5329">
              <w:trPr>
                <w:trHeight w:hRule="exact" w:val="520"/>
                <w:jc w:val="center"/>
              </w:trPr>
              <w:tc>
                <w:tcPr>
                  <w:tcW w:w="2370" w:type="dxa"/>
                  <w:vAlign w:val="center"/>
                </w:tcPr>
                <w:p w14:paraId="17E1E02B" w14:textId="77777777" w:rsidR="007B0E36" w:rsidRPr="00FE41D1" w:rsidRDefault="004E5329" w:rsidP="005A5A93">
                  <w:pPr>
                    <w:pStyle w:val="TableParagraph"/>
                    <w:spacing w:before="6"/>
                    <w:ind w:left="37"/>
                    <w:jc w:val="center"/>
                    <w:rPr>
                      <w:rFonts w:ascii="Arial" w:hAnsi="Arial" w:cs="Arial"/>
                      <w:b w:val="0"/>
                      <w:sz w:val="18"/>
                      <w:szCs w:val="18"/>
                    </w:rPr>
                  </w:pPr>
                  <w:r w:rsidRPr="00FE41D1">
                    <w:rPr>
                      <w:rFonts w:ascii="Arial" w:hAnsi="Arial"/>
                      <w:sz w:val="18"/>
                      <w:szCs w:val="18"/>
                    </w:rPr>
                    <w:t>NAME</w:t>
                  </w:r>
                </w:p>
              </w:tc>
              <w:tc>
                <w:tcPr>
                  <w:tcW w:w="2983" w:type="dxa"/>
                  <w:vAlign w:val="center"/>
                </w:tcPr>
                <w:p w14:paraId="4F619AAD" w14:textId="77777777" w:rsidR="007B0E36" w:rsidRPr="00FE41D1" w:rsidRDefault="007B0E36" w:rsidP="005A5A93">
                  <w:pPr>
                    <w:pStyle w:val="TableParagraph"/>
                    <w:spacing w:before="6"/>
                    <w:ind w:left="41"/>
                    <w:jc w:val="center"/>
                    <w:rPr>
                      <w:rFonts w:ascii="Arial" w:hAnsi="Arial" w:cs="Arial"/>
                      <w:b w:val="0"/>
                      <w:sz w:val="18"/>
                      <w:szCs w:val="18"/>
                    </w:rPr>
                  </w:pPr>
                  <w:r w:rsidRPr="00FE41D1">
                    <w:rPr>
                      <w:rFonts w:ascii="Arial" w:hAnsi="Arial"/>
                      <w:sz w:val="18"/>
                      <w:szCs w:val="18"/>
                    </w:rPr>
                    <w:t>AD</w:t>
                  </w:r>
                  <w:r w:rsidR="004E5329" w:rsidRPr="00FE41D1">
                    <w:rPr>
                      <w:rFonts w:ascii="Arial" w:hAnsi="Arial"/>
                      <w:sz w:val="18"/>
                      <w:szCs w:val="18"/>
                    </w:rPr>
                    <w:t>DRESS</w:t>
                  </w:r>
                </w:p>
              </w:tc>
              <w:tc>
                <w:tcPr>
                  <w:tcW w:w="1833" w:type="dxa"/>
                  <w:vAlign w:val="center"/>
                </w:tcPr>
                <w:p w14:paraId="6E77BC81" w14:textId="77777777" w:rsidR="007B0E36" w:rsidRPr="00FE41D1" w:rsidRDefault="004E5329" w:rsidP="005A5A93">
                  <w:pPr>
                    <w:pStyle w:val="TableParagraph"/>
                    <w:spacing w:before="6"/>
                    <w:jc w:val="center"/>
                    <w:rPr>
                      <w:rFonts w:ascii="Arial" w:hAnsi="Arial" w:cs="Arial"/>
                      <w:b w:val="0"/>
                      <w:sz w:val="18"/>
                      <w:szCs w:val="18"/>
                    </w:rPr>
                  </w:pPr>
                  <w:r w:rsidRPr="00FE41D1">
                    <w:rPr>
                      <w:rFonts w:ascii="Arial" w:hAnsi="Arial"/>
                      <w:sz w:val="18"/>
                      <w:szCs w:val="18"/>
                    </w:rPr>
                    <w:t>OWNERSHIP PERCENTAGE</w:t>
                  </w:r>
                </w:p>
              </w:tc>
              <w:tc>
                <w:tcPr>
                  <w:tcW w:w="3620" w:type="dxa"/>
                  <w:vAlign w:val="center"/>
                </w:tcPr>
                <w:p w14:paraId="0287A305" w14:textId="55E1F730" w:rsidR="007B0E36" w:rsidRPr="00FE41D1" w:rsidRDefault="004E5329" w:rsidP="004E5329">
                  <w:pPr>
                    <w:pStyle w:val="TableParagraph"/>
                    <w:spacing w:before="6"/>
                    <w:jc w:val="center"/>
                    <w:rPr>
                      <w:rFonts w:ascii="Arial" w:hAnsi="Arial" w:cs="Arial"/>
                      <w:b w:val="0"/>
                      <w:sz w:val="18"/>
                      <w:szCs w:val="18"/>
                    </w:rPr>
                  </w:pPr>
                  <w:r w:rsidRPr="00FE41D1">
                    <w:rPr>
                      <w:rFonts w:ascii="Arial" w:hAnsi="Arial"/>
                      <w:sz w:val="18"/>
                      <w:szCs w:val="18"/>
                    </w:rPr>
                    <w:t>TAXPAYER’S    IDENTIFICATION NUMBER</w:t>
                  </w:r>
                  <w:r w:rsidR="00457DCB" w:rsidRPr="00FE41D1">
                    <w:rPr>
                      <w:rFonts w:ascii="Arial" w:hAnsi="Arial"/>
                      <w:sz w:val="18"/>
                      <w:szCs w:val="18"/>
                    </w:rPr>
                    <w:t xml:space="preserve"> (OIB)</w:t>
                  </w:r>
                </w:p>
              </w:tc>
            </w:tr>
            <w:tr w:rsidR="007B0E36" w:rsidRPr="00FE41D1" w14:paraId="14CA8815" w14:textId="77777777" w:rsidTr="00DE37AE">
              <w:trPr>
                <w:trHeight w:hRule="exact" w:val="317"/>
                <w:jc w:val="center"/>
              </w:trPr>
              <w:tc>
                <w:tcPr>
                  <w:tcW w:w="2370" w:type="dxa"/>
                  <w:vAlign w:val="center"/>
                </w:tcPr>
                <w:p w14:paraId="28143141" w14:textId="77777777" w:rsidR="007B0E36" w:rsidRPr="00FE41D1" w:rsidRDefault="008D2287" w:rsidP="004B6923">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00AC1CD1"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2983" w:type="dxa"/>
                  <w:vAlign w:val="center"/>
                </w:tcPr>
                <w:p w14:paraId="29B24F19" w14:textId="77777777" w:rsidR="007B0E36" w:rsidRPr="00FE41D1" w:rsidRDefault="008D2287" w:rsidP="004B6923">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00AC1CD1"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1833" w:type="dxa"/>
                  <w:vAlign w:val="center"/>
                </w:tcPr>
                <w:p w14:paraId="38914CAC" w14:textId="77777777" w:rsidR="007B0E36" w:rsidRPr="00FE41D1" w:rsidRDefault="008D2287" w:rsidP="004B6923">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00AC1CD1"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3620" w:type="dxa"/>
                  <w:vAlign w:val="center"/>
                </w:tcPr>
                <w:p w14:paraId="39372D1D" w14:textId="77777777" w:rsidR="007B0E36" w:rsidRPr="00FE41D1" w:rsidRDefault="008D2287" w:rsidP="004B6923">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00AC1CD1"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r>
            <w:tr w:rsidR="007B0E36" w:rsidRPr="00FE41D1" w14:paraId="04E5FD00" w14:textId="77777777" w:rsidTr="00DE37AE">
              <w:trPr>
                <w:trHeight w:hRule="exact" w:val="312"/>
                <w:jc w:val="center"/>
              </w:trPr>
              <w:tc>
                <w:tcPr>
                  <w:tcW w:w="2370" w:type="dxa"/>
                  <w:vAlign w:val="center"/>
                </w:tcPr>
                <w:p w14:paraId="38D3393D" w14:textId="77777777" w:rsidR="007B0E36" w:rsidRPr="00FE41D1" w:rsidRDefault="008D2287" w:rsidP="004B6923">
                  <w:pPr>
                    <w:pStyle w:val="TableParagraph"/>
                    <w:spacing w:before="6"/>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00AC1CD1"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2983" w:type="dxa"/>
                  <w:vAlign w:val="center"/>
                </w:tcPr>
                <w:p w14:paraId="1A47A810" w14:textId="77777777" w:rsidR="007B0E36" w:rsidRPr="00FE41D1" w:rsidRDefault="008D2287" w:rsidP="004B6923">
                  <w:pPr>
                    <w:pStyle w:val="TableParagraph"/>
                    <w:spacing w:before="6"/>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00AC1CD1"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1833" w:type="dxa"/>
                  <w:vAlign w:val="center"/>
                </w:tcPr>
                <w:p w14:paraId="4A072B8E" w14:textId="77777777" w:rsidR="007B0E36" w:rsidRPr="00FE41D1" w:rsidRDefault="008D2287" w:rsidP="004B6923">
                  <w:pPr>
                    <w:pStyle w:val="TableParagraph"/>
                    <w:spacing w:before="6"/>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00AC1CD1"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3620" w:type="dxa"/>
                  <w:vAlign w:val="center"/>
                </w:tcPr>
                <w:p w14:paraId="101EB3D7" w14:textId="77777777" w:rsidR="007B0E36" w:rsidRPr="00FE41D1" w:rsidRDefault="008D2287" w:rsidP="004B6923">
                  <w:pPr>
                    <w:pStyle w:val="TableParagraph"/>
                    <w:spacing w:before="6"/>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00AC1CD1"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r>
            <w:tr w:rsidR="007B0E36" w:rsidRPr="00FE41D1" w14:paraId="4A2F48F1" w14:textId="77777777" w:rsidTr="00DE37AE">
              <w:trPr>
                <w:trHeight w:hRule="exact" w:val="317"/>
                <w:jc w:val="center"/>
              </w:trPr>
              <w:tc>
                <w:tcPr>
                  <w:tcW w:w="2370" w:type="dxa"/>
                  <w:vAlign w:val="center"/>
                </w:tcPr>
                <w:p w14:paraId="06279DD4" w14:textId="77777777" w:rsidR="007B0E36" w:rsidRPr="00FE41D1" w:rsidRDefault="00DC6690" w:rsidP="004B6923">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2983" w:type="dxa"/>
                  <w:vAlign w:val="center"/>
                </w:tcPr>
                <w:p w14:paraId="38DE83AA" w14:textId="77777777" w:rsidR="007B0E36" w:rsidRPr="00FE41D1" w:rsidRDefault="00DC6690" w:rsidP="004B6923">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1833" w:type="dxa"/>
                  <w:vAlign w:val="center"/>
                </w:tcPr>
                <w:p w14:paraId="4B6DECB2" w14:textId="77777777" w:rsidR="007B0E36" w:rsidRPr="00FE41D1" w:rsidRDefault="00DC6690" w:rsidP="004B6923">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3620" w:type="dxa"/>
                  <w:vAlign w:val="center"/>
                </w:tcPr>
                <w:p w14:paraId="531E3DA2" w14:textId="77777777" w:rsidR="007B0E36" w:rsidRPr="00FE41D1" w:rsidRDefault="00DC6690" w:rsidP="004B6923">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r>
            <w:tr w:rsidR="00DE37AE" w:rsidRPr="00FE41D1" w14:paraId="78908CCD" w14:textId="77777777" w:rsidTr="00DE37AE">
              <w:trPr>
                <w:trHeight w:hRule="exact" w:val="317"/>
                <w:jc w:val="center"/>
              </w:trPr>
              <w:tc>
                <w:tcPr>
                  <w:tcW w:w="2370" w:type="dxa"/>
                  <w:vAlign w:val="center"/>
                </w:tcPr>
                <w:p w14:paraId="130E1E45" w14:textId="77777777" w:rsidR="00DE37AE" w:rsidRPr="00FE41D1" w:rsidRDefault="00DE37AE" w:rsidP="00DE37AE">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2983" w:type="dxa"/>
                  <w:vAlign w:val="center"/>
                </w:tcPr>
                <w:p w14:paraId="1FABF2F1" w14:textId="77777777" w:rsidR="00DE37AE" w:rsidRPr="00FE41D1" w:rsidRDefault="00DE37AE" w:rsidP="00DE37AE">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1833" w:type="dxa"/>
                  <w:vAlign w:val="center"/>
                </w:tcPr>
                <w:p w14:paraId="2293D208" w14:textId="77777777" w:rsidR="00DE37AE" w:rsidRPr="00FE41D1" w:rsidRDefault="00DE37AE" w:rsidP="00DE37AE">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3620" w:type="dxa"/>
                  <w:vAlign w:val="center"/>
                </w:tcPr>
                <w:p w14:paraId="1BED4584" w14:textId="77777777" w:rsidR="00DE37AE" w:rsidRPr="00FE41D1" w:rsidRDefault="00DE37AE" w:rsidP="00DE37AE">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r>
            <w:tr w:rsidR="00DE37AE" w:rsidRPr="00FE41D1" w14:paraId="705E5D93" w14:textId="77777777" w:rsidTr="00DE37AE">
              <w:trPr>
                <w:trHeight w:hRule="exact" w:val="317"/>
                <w:jc w:val="center"/>
              </w:trPr>
              <w:tc>
                <w:tcPr>
                  <w:tcW w:w="2370" w:type="dxa"/>
                  <w:vAlign w:val="center"/>
                </w:tcPr>
                <w:p w14:paraId="5C7688FC" w14:textId="77777777" w:rsidR="00DE37AE" w:rsidRPr="00FE41D1" w:rsidRDefault="00DE37AE" w:rsidP="00DE37AE">
                  <w:pPr>
                    <w:pStyle w:val="TableParagraph"/>
                    <w:spacing w:before="6"/>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2983" w:type="dxa"/>
                  <w:vAlign w:val="center"/>
                </w:tcPr>
                <w:p w14:paraId="4A7216C5" w14:textId="77777777" w:rsidR="00DE37AE" w:rsidRPr="00FE41D1" w:rsidRDefault="00DE37AE" w:rsidP="00DE37AE">
                  <w:pPr>
                    <w:pStyle w:val="TableParagraph"/>
                    <w:spacing w:before="6"/>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1833" w:type="dxa"/>
                  <w:vAlign w:val="center"/>
                </w:tcPr>
                <w:p w14:paraId="15E05AA3" w14:textId="77777777" w:rsidR="00DE37AE" w:rsidRPr="00FE41D1" w:rsidRDefault="00DE37AE" w:rsidP="00DE37AE">
                  <w:pPr>
                    <w:pStyle w:val="TableParagraph"/>
                    <w:spacing w:before="6"/>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3620" w:type="dxa"/>
                  <w:vAlign w:val="center"/>
                </w:tcPr>
                <w:p w14:paraId="5B01D53D" w14:textId="77777777" w:rsidR="00DE37AE" w:rsidRPr="00FE41D1" w:rsidRDefault="00DE37AE" w:rsidP="00DE37AE">
                  <w:pPr>
                    <w:pStyle w:val="TableParagraph"/>
                    <w:spacing w:before="6"/>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r>
            <w:tr w:rsidR="00DE37AE" w:rsidRPr="00FE41D1" w14:paraId="567C8ABF" w14:textId="77777777" w:rsidTr="00DE37AE">
              <w:trPr>
                <w:trHeight w:hRule="exact" w:val="312"/>
                <w:jc w:val="center"/>
              </w:trPr>
              <w:tc>
                <w:tcPr>
                  <w:tcW w:w="2370" w:type="dxa"/>
                  <w:vAlign w:val="center"/>
                </w:tcPr>
                <w:p w14:paraId="6F38B720" w14:textId="77777777" w:rsidR="00DE37AE" w:rsidRPr="00FE41D1" w:rsidRDefault="00DE37AE" w:rsidP="00DE37AE">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2983" w:type="dxa"/>
                  <w:vAlign w:val="center"/>
                </w:tcPr>
                <w:p w14:paraId="6DD64806" w14:textId="77777777" w:rsidR="00DE37AE" w:rsidRPr="00FE41D1" w:rsidRDefault="00DE37AE" w:rsidP="00DE37AE">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1833" w:type="dxa"/>
                  <w:vAlign w:val="center"/>
                </w:tcPr>
                <w:p w14:paraId="509602B1" w14:textId="77777777" w:rsidR="00DE37AE" w:rsidRPr="00FE41D1" w:rsidRDefault="00DE37AE" w:rsidP="00DE37AE">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c>
                <w:tcPr>
                  <w:tcW w:w="3620" w:type="dxa"/>
                  <w:vAlign w:val="center"/>
                </w:tcPr>
                <w:p w14:paraId="25F22B86" w14:textId="77777777" w:rsidR="00DE37AE" w:rsidRPr="00FE41D1" w:rsidRDefault="00DE37AE" w:rsidP="00DE37AE">
                  <w:pPr>
                    <w:pStyle w:val="TableParagraph"/>
                    <w:spacing w:before="11"/>
                    <w:ind w:left="9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sz w:val="18"/>
                      <w:szCs w:val="18"/>
                    </w:rPr>
                    <w:t>     </w:t>
                  </w:r>
                  <w:r w:rsidRPr="00151A88">
                    <w:rPr>
                      <w:rFonts w:ascii="Arial" w:hAnsi="Arial" w:cs="Arial"/>
                      <w:sz w:val="18"/>
                      <w:szCs w:val="18"/>
                    </w:rPr>
                    <w:fldChar w:fldCharType="end"/>
                  </w:r>
                </w:p>
              </w:tc>
            </w:tr>
          </w:tbl>
          <w:p w14:paraId="71643539" w14:textId="77777777" w:rsidR="007B0E36" w:rsidRPr="00FE41D1" w:rsidRDefault="007B0E36" w:rsidP="00A10072">
            <w:pPr>
              <w:jc w:val="left"/>
              <w:rPr>
                <w:b w:val="0"/>
                <w:color w:val="auto"/>
                <w:sz w:val="18"/>
                <w:szCs w:val="18"/>
              </w:rPr>
            </w:pPr>
          </w:p>
        </w:tc>
      </w:tr>
      <w:tr w:rsidR="007B0E36" w:rsidRPr="00FE41D1" w14:paraId="41DE2798" w14:textId="77777777" w:rsidTr="00CF2BBD">
        <w:trPr>
          <w:trHeight w:val="137"/>
          <w:jc w:val="center"/>
        </w:trPr>
        <w:tc>
          <w:tcPr>
            <w:tcW w:w="11028" w:type="dxa"/>
            <w:shd w:val="clear" w:color="auto" w:fill="auto"/>
            <w:vAlign w:val="center"/>
          </w:tcPr>
          <w:p w14:paraId="332231D3" w14:textId="62A888EE" w:rsidR="007B0E36" w:rsidRPr="00FE41D1" w:rsidRDefault="004E5329" w:rsidP="004E5329">
            <w:pPr>
              <w:pStyle w:val="BodyText"/>
              <w:spacing w:before="6"/>
              <w:ind w:left="190" w:firstLine="0"/>
              <w:rPr>
                <w:rFonts w:ascii="Arial" w:hAnsi="Arial" w:cs="Arial"/>
                <w:i/>
                <w:sz w:val="14"/>
                <w:szCs w:val="14"/>
              </w:rPr>
            </w:pPr>
            <w:r w:rsidRPr="00FE41D1">
              <w:rPr>
                <w:rFonts w:ascii="Arial" w:hAnsi="Arial"/>
                <w:i/>
                <w:sz w:val="14"/>
                <w:szCs w:val="14"/>
              </w:rPr>
              <w:t>*</w:t>
            </w:r>
            <w:r w:rsidRPr="00FE41D1">
              <w:rPr>
                <w:b w:val="0"/>
                <w:i/>
                <w:sz w:val="14"/>
                <w:szCs w:val="14"/>
              </w:rPr>
              <w:t xml:space="preserve"> </w:t>
            </w:r>
            <w:r w:rsidRPr="00FE41D1">
              <w:rPr>
                <w:i/>
                <w:sz w:val="14"/>
                <w:szCs w:val="14"/>
              </w:rPr>
              <w:t xml:space="preserve">please specify </w:t>
            </w:r>
            <w:r w:rsidR="00457DCB" w:rsidRPr="00FE41D1">
              <w:rPr>
                <w:i/>
                <w:sz w:val="14"/>
                <w:szCs w:val="14"/>
              </w:rPr>
              <w:t xml:space="preserve">the </w:t>
            </w:r>
            <w:r w:rsidRPr="00FE41D1">
              <w:rPr>
                <w:i/>
                <w:sz w:val="14"/>
                <w:szCs w:val="14"/>
              </w:rPr>
              <w:t>companies in which the Legal Entity has an ownership interest of ≥ 25%</w:t>
            </w:r>
            <w:r w:rsidRPr="00FE41D1">
              <w:rPr>
                <w:b w:val="0"/>
                <w:i/>
                <w:sz w:val="14"/>
                <w:szCs w:val="14"/>
              </w:rPr>
              <w:t xml:space="preserve">  </w:t>
            </w:r>
          </w:p>
        </w:tc>
      </w:tr>
    </w:tbl>
    <w:p w14:paraId="02A1D80D" w14:textId="77777777" w:rsidR="007B0E36" w:rsidRPr="00FE41D1" w:rsidRDefault="007B0E36" w:rsidP="009774C6">
      <w:pPr>
        <w:pStyle w:val="EndnoteText"/>
        <w:rPr>
          <w:color w:val="auto"/>
          <w:sz w:val="18"/>
          <w:szCs w:val="18"/>
        </w:r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028"/>
      </w:tblGrid>
      <w:tr w:rsidR="007B0E36" w:rsidRPr="00FE41D1" w14:paraId="50B80629" w14:textId="77777777" w:rsidTr="00CF2BBD">
        <w:trPr>
          <w:trHeight w:val="266"/>
          <w:jc w:val="center"/>
        </w:trPr>
        <w:tc>
          <w:tcPr>
            <w:tcW w:w="11028" w:type="dxa"/>
            <w:shd w:val="clear" w:color="auto" w:fill="D9D9D9"/>
            <w:vAlign w:val="center"/>
          </w:tcPr>
          <w:p w14:paraId="039B0B69" w14:textId="77777777" w:rsidR="00151A88" w:rsidRDefault="00457DCB" w:rsidP="00151A88">
            <w:pPr>
              <w:pStyle w:val="Heading1"/>
              <w:spacing w:before="2" w:after="17"/>
              <w:ind w:left="0"/>
              <w:jc w:val="both"/>
              <w:rPr>
                <w:rFonts w:ascii="Arial" w:hAnsi="Arial" w:cs="Arial"/>
                <w:b/>
                <w:sz w:val="18"/>
                <w:szCs w:val="18"/>
              </w:rPr>
            </w:pPr>
            <w:r w:rsidRPr="00FE41D1">
              <w:rPr>
                <w:rFonts w:ascii="Arial" w:hAnsi="Arial" w:cs="Arial"/>
                <w:b/>
                <w:sz w:val="18"/>
                <w:szCs w:val="18"/>
              </w:rPr>
              <w:t>20</w:t>
            </w:r>
            <w:r w:rsidR="00B75158" w:rsidRPr="00FE41D1">
              <w:rPr>
                <w:rFonts w:ascii="Arial" w:hAnsi="Arial" w:cs="Arial"/>
                <w:b/>
                <w:sz w:val="18"/>
                <w:szCs w:val="18"/>
              </w:rPr>
              <w:t xml:space="preserve"> </w:t>
            </w:r>
            <w:r w:rsidR="004E5329" w:rsidRPr="00FE41D1">
              <w:rPr>
                <w:rFonts w:ascii="Arial" w:hAnsi="Arial" w:cs="Arial"/>
                <w:b/>
                <w:sz w:val="18"/>
                <w:szCs w:val="18"/>
              </w:rPr>
              <w:t xml:space="preserve">MANAGEMENT BOARD MEMBERS AND PERSONS </w:t>
            </w:r>
            <w:r w:rsidR="008520C0" w:rsidRPr="00FE41D1">
              <w:rPr>
                <w:rFonts w:ascii="Arial" w:hAnsi="Arial" w:cs="Arial"/>
                <w:b/>
                <w:sz w:val="18"/>
                <w:szCs w:val="18"/>
              </w:rPr>
              <w:t xml:space="preserve">CARRYING OUT EQUIVALENT FUNCTIONS; </w:t>
            </w:r>
            <w:r w:rsidR="004E5329" w:rsidRPr="00FE41D1">
              <w:rPr>
                <w:rFonts w:ascii="Arial" w:hAnsi="Arial" w:cs="Arial"/>
                <w:b/>
                <w:sz w:val="18"/>
                <w:szCs w:val="18"/>
              </w:rPr>
              <w:t>AUTHORI</w:t>
            </w:r>
            <w:r w:rsidRPr="00FE41D1">
              <w:rPr>
                <w:rFonts w:ascii="Arial" w:hAnsi="Arial" w:cs="Arial"/>
                <w:b/>
                <w:sz w:val="18"/>
                <w:szCs w:val="18"/>
              </w:rPr>
              <w:t>S</w:t>
            </w:r>
            <w:r w:rsidR="004E5329" w:rsidRPr="00FE41D1">
              <w:rPr>
                <w:rFonts w:ascii="Arial" w:hAnsi="Arial" w:cs="Arial"/>
                <w:b/>
                <w:sz w:val="18"/>
                <w:szCs w:val="18"/>
              </w:rPr>
              <w:t>ED REPRESENTATIVES</w:t>
            </w:r>
            <w:r w:rsidR="00151A88">
              <w:rPr>
                <w:rFonts w:ascii="Arial" w:hAnsi="Arial" w:cs="Arial"/>
                <w:b/>
                <w:sz w:val="18"/>
                <w:szCs w:val="18"/>
              </w:rPr>
              <w:t xml:space="preserve"> </w:t>
            </w:r>
          </w:p>
          <w:p w14:paraId="15EA186F" w14:textId="20A5DA9D" w:rsidR="00151A88" w:rsidRPr="00FE41D1" w:rsidRDefault="00151A88" w:rsidP="00151A88">
            <w:pPr>
              <w:pStyle w:val="Heading1"/>
              <w:spacing w:before="2" w:after="17"/>
              <w:ind w:left="0"/>
              <w:jc w:val="both"/>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f</w:t>
            </w:r>
            <w:r w:rsidRPr="00151A88">
              <w:rPr>
                <w:rFonts w:ascii="Arial" w:hAnsi="Arial" w:cs="Arial"/>
                <w:b/>
                <w:bCs/>
                <w:sz w:val="18"/>
                <w:szCs w:val="18"/>
              </w:rPr>
              <w:t>ill</w:t>
            </w:r>
            <w:proofErr w:type="gramEnd"/>
            <w:r w:rsidRPr="00151A88">
              <w:rPr>
                <w:rFonts w:ascii="Arial" w:hAnsi="Arial" w:cs="Arial"/>
                <w:b/>
                <w:bCs/>
                <w:sz w:val="18"/>
                <w:szCs w:val="18"/>
              </w:rPr>
              <w:t xml:space="preserve"> in the </w:t>
            </w:r>
            <w:r>
              <w:rPr>
                <w:rFonts w:ascii="Arial" w:hAnsi="Arial" w:cs="Arial"/>
                <w:b/>
                <w:bCs/>
                <w:sz w:val="18"/>
                <w:szCs w:val="18"/>
              </w:rPr>
              <w:t>information</w:t>
            </w:r>
            <w:r w:rsidRPr="00151A88">
              <w:rPr>
                <w:rFonts w:ascii="Arial" w:hAnsi="Arial" w:cs="Arial"/>
                <w:b/>
                <w:bCs/>
                <w:sz w:val="18"/>
                <w:szCs w:val="18"/>
              </w:rPr>
              <w:t xml:space="preserve"> of all legal representatives not listed in point 18 in the section relating to legal representatives</w:t>
            </w:r>
            <w:r>
              <w:rPr>
                <w:rFonts w:ascii="Arial" w:hAnsi="Arial" w:cs="Arial"/>
                <w:b/>
                <w:bCs/>
                <w:sz w:val="18"/>
                <w:szCs w:val="18"/>
              </w:rPr>
              <w:t>)</w:t>
            </w:r>
          </w:p>
        </w:tc>
      </w:tr>
      <w:tr w:rsidR="007B0E36" w:rsidRPr="00FE41D1" w14:paraId="00FD808B" w14:textId="77777777" w:rsidTr="00CF2BBD">
        <w:trPr>
          <w:trHeight w:val="700"/>
          <w:jc w:val="center"/>
        </w:trPr>
        <w:tc>
          <w:tcPr>
            <w:tcW w:w="11028" w:type="dxa"/>
            <w:shd w:val="clear" w:color="auto" w:fill="auto"/>
            <w:vAlign w:val="center"/>
          </w:tcPr>
          <w:p w14:paraId="3ED12757" w14:textId="77777777" w:rsidR="007B0E36" w:rsidRPr="00FE41D1" w:rsidRDefault="007B0E36" w:rsidP="00CF2BBD">
            <w:pPr>
              <w:jc w:val="center"/>
              <w:rPr>
                <w:color w:val="auto"/>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213"/>
              <w:gridCol w:w="2142"/>
              <w:gridCol w:w="1793"/>
              <w:gridCol w:w="2111"/>
              <w:gridCol w:w="2547"/>
            </w:tblGrid>
            <w:tr w:rsidR="008520C0" w:rsidRPr="00FE41D1" w14:paraId="572807AD" w14:textId="77777777" w:rsidTr="008520C0">
              <w:trPr>
                <w:trHeight w:hRule="exact" w:val="754"/>
                <w:jc w:val="center"/>
              </w:trPr>
              <w:tc>
                <w:tcPr>
                  <w:tcW w:w="2213" w:type="dxa"/>
                  <w:vAlign w:val="center"/>
                </w:tcPr>
                <w:p w14:paraId="78DF0347" w14:textId="77777777" w:rsidR="008520C0" w:rsidRPr="00FE41D1" w:rsidRDefault="008520C0" w:rsidP="00CF2BBD">
                  <w:pPr>
                    <w:pStyle w:val="TableParagraph"/>
                    <w:spacing w:before="126"/>
                    <w:ind w:left="40"/>
                    <w:jc w:val="center"/>
                    <w:rPr>
                      <w:rFonts w:ascii="Arial" w:hAnsi="Arial" w:cs="Arial"/>
                      <w:sz w:val="18"/>
                      <w:szCs w:val="18"/>
                    </w:rPr>
                  </w:pPr>
                  <w:r w:rsidRPr="00FE41D1">
                    <w:rPr>
                      <w:rFonts w:ascii="Arial" w:hAnsi="Arial" w:cs="Arial"/>
                      <w:sz w:val="18"/>
                      <w:szCs w:val="18"/>
                    </w:rPr>
                    <w:t>NAME and SURNAME</w:t>
                  </w:r>
                </w:p>
              </w:tc>
              <w:tc>
                <w:tcPr>
                  <w:tcW w:w="2142" w:type="dxa"/>
                  <w:vAlign w:val="center"/>
                </w:tcPr>
                <w:p w14:paraId="1E8DB05C" w14:textId="77777777" w:rsidR="008520C0" w:rsidRPr="00FE41D1" w:rsidRDefault="008520C0" w:rsidP="00CF2BBD">
                  <w:pPr>
                    <w:pStyle w:val="TableParagraph"/>
                    <w:spacing w:before="126"/>
                    <w:ind w:left="49"/>
                    <w:jc w:val="center"/>
                    <w:rPr>
                      <w:rFonts w:ascii="Arial" w:hAnsi="Arial" w:cs="Arial"/>
                      <w:sz w:val="18"/>
                      <w:szCs w:val="18"/>
                    </w:rPr>
                  </w:pPr>
                  <w:r w:rsidRPr="00FE41D1">
                    <w:rPr>
                      <w:rFonts w:ascii="Arial" w:hAnsi="Arial" w:cs="Arial"/>
                      <w:sz w:val="18"/>
                      <w:szCs w:val="18"/>
                    </w:rPr>
                    <w:t>TAXPAYER’S IDENTIFICATION NUMBER</w:t>
                  </w:r>
                </w:p>
              </w:tc>
              <w:tc>
                <w:tcPr>
                  <w:tcW w:w="1793" w:type="dxa"/>
                  <w:vAlign w:val="center"/>
                </w:tcPr>
                <w:p w14:paraId="3CB36CC0" w14:textId="6B2086CF" w:rsidR="008520C0" w:rsidRPr="00FE41D1" w:rsidRDefault="008520C0" w:rsidP="00CF2BBD">
                  <w:pPr>
                    <w:pStyle w:val="TableParagraph"/>
                    <w:spacing w:before="126"/>
                    <w:ind w:left="47"/>
                    <w:jc w:val="center"/>
                    <w:rPr>
                      <w:rFonts w:ascii="Arial" w:hAnsi="Arial" w:cs="Arial"/>
                      <w:sz w:val="18"/>
                      <w:szCs w:val="18"/>
                    </w:rPr>
                  </w:pPr>
                  <w:r w:rsidRPr="00FE41D1">
                    <w:rPr>
                      <w:rFonts w:ascii="Arial" w:hAnsi="Arial" w:cs="Arial"/>
                      <w:sz w:val="18"/>
                      <w:szCs w:val="18"/>
                    </w:rPr>
                    <w:t>FUNCTION</w:t>
                  </w:r>
                </w:p>
              </w:tc>
              <w:tc>
                <w:tcPr>
                  <w:tcW w:w="2111" w:type="dxa"/>
                </w:tcPr>
                <w:p w14:paraId="74FDBF69" w14:textId="77777777" w:rsidR="008520C0" w:rsidRPr="00FE41D1" w:rsidRDefault="008520C0" w:rsidP="00CF2BBD">
                  <w:pPr>
                    <w:pStyle w:val="TableParagraph"/>
                    <w:spacing w:before="6" w:line="254" w:lineRule="auto"/>
                    <w:ind w:left="138" w:right="87" w:firstLine="92"/>
                    <w:jc w:val="center"/>
                    <w:rPr>
                      <w:rFonts w:ascii="Arial" w:hAnsi="Arial" w:cs="Arial"/>
                      <w:sz w:val="18"/>
                      <w:szCs w:val="18"/>
                    </w:rPr>
                  </w:pPr>
                </w:p>
                <w:p w14:paraId="370CCCF3" w14:textId="120F6E0E" w:rsidR="008520C0" w:rsidRPr="00FE41D1" w:rsidRDefault="008520C0" w:rsidP="00CF2BBD">
                  <w:pPr>
                    <w:pStyle w:val="TableParagraph"/>
                    <w:spacing w:before="6" w:line="254" w:lineRule="auto"/>
                    <w:ind w:left="138" w:right="87" w:firstLine="92"/>
                    <w:jc w:val="center"/>
                    <w:rPr>
                      <w:rFonts w:ascii="Arial" w:hAnsi="Arial" w:cs="Arial"/>
                      <w:sz w:val="18"/>
                      <w:szCs w:val="18"/>
                    </w:rPr>
                  </w:pPr>
                  <w:r w:rsidRPr="00FE41D1">
                    <w:rPr>
                      <w:rFonts w:ascii="Arial" w:hAnsi="Arial" w:cs="Arial"/>
                      <w:sz w:val="18"/>
                      <w:szCs w:val="18"/>
                    </w:rPr>
                    <w:t>CITIZENSHIP(S)</w:t>
                  </w:r>
                </w:p>
              </w:tc>
              <w:tc>
                <w:tcPr>
                  <w:tcW w:w="2547" w:type="dxa"/>
                  <w:vAlign w:val="center"/>
                </w:tcPr>
                <w:p w14:paraId="4A5FC57C" w14:textId="5CC0DF52" w:rsidR="008520C0" w:rsidRPr="00FE41D1" w:rsidRDefault="008520C0" w:rsidP="00CF2BBD">
                  <w:pPr>
                    <w:pStyle w:val="TableParagraph"/>
                    <w:spacing w:before="6" w:line="254" w:lineRule="auto"/>
                    <w:ind w:left="138" w:right="87" w:firstLine="92"/>
                    <w:jc w:val="center"/>
                    <w:rPr>
                      <w:rFonts w:ascii="Arial" w:hAnsi="Arial" w:cs="Arial"/>
                      <w:w w:val="105"/>
                      <w:sz w:val="18"/>
                      <w:szCs w:val="18"/>
                    </w:rPr>
                  </w:pPr>
                  <w:r w:rsidRPr="00FE41D1">
                    <w:rPr>
                      <w:rFonts w:ascii="Arial" w:hAnsi="Arial" w:cs="Arial"/>
                      <w:sz w:val="18"/>
                      <w:szCs w:val="18"/>
                    </w:rPr>
                    <w:t>COUNTRY OF RESIDENCE</w:t>
                  </w:r>
                </w:p>
              </w:tc>
            </w:tr>
            <w:tr w:rsidR="008520C0" w:rsidRPr="00FE41D1" w14:paraId="6623BC6D" w14:textId="77777777" w:rsidTr="00355471">
              <w:trPr>
                <w:trHeight w:hRule="exact" w:val="312"/>
                <w:jc w:val="center"/>
              </w:trPr>
              <w:tc>
                <w:tcPr>
                  <w:tcW w:w="2213" w:type="dxa"/>
                  <w:vAlign w:val="center"/>
                </w:tcPr>
                <w:p w14:paraId="35BB6BB0"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721F11BB"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2CF8281F"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2D01C1B3" w14:textId="43D1B4E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47280A66" w14:textId="011F68BD"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3493E095" w14:textId="77777777" w:rsidTr="00355471">
              <w:trPr>
                <w:trHeight w:hRule="exact" w:val="317"/>
                <w:jc w:val="center"/>
              </w:trPr>
              <w:tc>
                <w:tcPr>
                  <w:tcW w:w="2213" w:type="dxa"/>
                  <w:vAlign w:val="center"/>
                </w:tcPr>
                <w:p w14:paraId="0400857B"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230D7808"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56C29529"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7AE39F01" w14:textId="5F15DB4E"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01E11FF6" w14:textId="3770BBDB"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77065051" w14:textId="77777777" w:rsidTr="00355471">
              <w:trPr>
                <w:trHeight w:hRule="exact" w:val="312"/>
                <w:jc w:val="center"/>
              </w:trPr>
              <w:tc>
                <w:tcPr>
                  <w:tcW w:w="2213" w:type="dxa"/>
                  <w:vAlign w:val="center"/>
                </w:tcPr>
                <w:p w14:paraId="281B8129"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4236C1E2"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49B8D996"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098BF553" w14:textId="648B33EC"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53802B34" w14:textId="0957D4D0"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35BA458E" w14:textId="77777777" w:rsidTr="00355471">
              <w:trPr>
                <w:trHeight w:hRule="exact" w:val="312"/>
                <w:jc w:val="center"/>
              </w:trPr>
              <w:tc>
                <w:tcPr>
                  <w:tcW w:w="2213" w:type="dxa"/>
                  <w:vAlign w:val="center"/>
                </w:tcPr>
                <w:p w14:paraId="484418E1"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777B477A"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4F72080F"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4CDB1F0C" w14:textId="4B53D6DA"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64AC0149" w14:textId="594F28BF"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651D4878" w14:textId="77777777" w:rsidTr="00355471">
              <w:trPr>
                <w:trHeight w:hRule="exact" w:val="317"/>
                <w:jc w:val="center"/>
              </w:trPr>
              <w:tc>
                <w:tcPr>
                  <w:tcW w:w="2213" w:type="dxa"/>
                  <w:vAlign w:val="center"/>
                </w:tcPr>
                <w:p w14:paraId="460B31FA"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3689120C"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4386221D"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5B6EF5E5" w14:textId="6A66352C"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0BD77E84" w14:textId="0D42EC46"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71CEE11E" w14:textId="77777777" w:rsidTr="00355471">
              <w:trPr>
                <w:trHeight w:hRule="exact" w:val="312"/>
                <w:jc w:val="center"/>
              </w:trPr>
              <w:tc>
                <w:tcPr>
                  <w:tcW w:w="2213" w:type="dxa"/>
                  <w:vAlign w:val="center"/>
                </w:tcPr>
                <w:p w14:paraId="2F721E7A"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480803F7"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768CE5CE"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7EED79E8" w14:textId="6E12B9DD"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16591031" w14:textId="4ADC426F"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43553C2E" w14:textId="77777777" w:rsidTr="00355471">
              <w:trPr>
                <w:trHeight w:hRule="exact" w:val="312"/>
                <w:jc w:val="center"/>
              </w:trPr>
              <w:tc>
                <w:tcPr>
                  <w:tcW w:w="2213" w:type="dxa"/>
                  <w:vAlign w:val="center"/>
                </w:tcPr>
                <w:p w14:paraId="289F3A61"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7F8F6617"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3B4C6BCE"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539A0462" w14:textId="5F714E2A"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7DD08397" w14:textId="776AB476"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4CDACD5B" w14:textId="77777777" w:rsidTr="00355471">
              <w:trPr>
                <w:trHeight w:hRule="exact" w:val="312"/>
                <w:jc w:val="center"/>
              </w:trPr>
              <w:tc>
                <w:tcPr>
                  <w:tcW w:w="2213" w:type="dxa"/>
                  <w:vAlign w:val="center"/>
                </w:tcPr>
                <w:p w14:paraId="37F28229"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6D782360"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34F21AD4"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60699D4E" w14:textId="18D09D44"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46FC01B8" w14:textId="56A704A2"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11433A8C" w14:textId="77777777" w:rsidTr="00355471">
              <w:trPr>
                <w:trHeight w:hRule="exact" w:val="317"/>
                <w:jc w:val="center"/>
              </w:trPr>
              <w:tc>
                <w:tcPr>
                  <w:tcW w:w="2213" w:type="dxa"/>
                  <w:vAlign w:val="center"/>
                </w:tcPr>
                <w:p w14:paraId="0104E9EA"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348E5EEB"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54DC3DF4"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6A318A45" w14:textId="162E04C9"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2041A427" w14:textId="4EC4AD19"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r w:rsidR="008520C0" w:rsidRPr="00FE41D1" w14:paraId="124E200B" w14:textId="77777777" w:rsidTr="00355471">
              <w:trPr>
                <w:trHeight w:hRule="exact" w:val="312"/>
                <w:jc w:val="center"/>
              </w:trPr>
              <w:tc>
                <w:tcPr>
                  <w:tcW w:w="2213" w:type="dxa"/>
                  <w:vAlign w:val="center"/>
                </w:tcPr>
                <w:p w14:paraId="5B29C02F" w14:textId="77777777" w:rsidR="008520C0" w:rsidRPr="00FE41D1" w:rsidRDefault="008520C0" w:rsidP="008520C0">
                  <w:pPr>
                    <w:pStyle w:val="TableParagraph"/>
                    <w:spacing w:before="6"/>
                    <w:ind w:left="41"/>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42" w:type="dxa"/>
                  <w:vAlign w:val="center"/>
                </w:tcPr>
                <w:p w14:paraId="6BBEB52C" w14:textId="77777777" w:rsidR="008520C0" w:rsidRPr="00FE41D1" w:rsidRDefault="008520C0" w:rsidP="008520C0">
                  <w:pPr>
                    <w:pStyle w:val="TableParagraph"/>
                    <w:spacing w:before="6"/>
                    <w:ind w:left="50"/>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1793" w:type="dxa"/>
                  <w:vAlign w:val="center"/>
                </w:tcPr>
                <w:p w14:paraId="0E393A9F" w14:textId="77777777"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111" w:type="dxa"/>
                  <w:vAlign w:val="center"/>
                </w:tcPr>
                <w:p w14:paraId="523AA9A3" w14:textId="7E7A46A4"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c>
                <w:tcPr>
                  <w:tcW w:w="2547" w:type="dxa"/>
                </w:tcPr>
                <w:p w14:paraId="448A8CF3" w14:textId="09927261" w:rsidR="008520C0" w:rsidRPr="00FE41D1" w:rsidRDefault="008520C0" w:rsidP="008520C0">
                  <w:pPr>
                    <w:pStyle w:val="TableParagraph"/>
                    <w:spacing w:before="6"/>
                    <w:ind w:left="48"/>
                    <w:jc w:val="center"/>
                    <w:rPr>
                      <w:rFonts w:ascii="Arial" w:hAnsi="Arial" w:cs="Arial"/>
                      <w:sz w:val="18"/>
                      <w:szCs w:val="18"/>
                    </w:rPr>
                  </w:pPr>
                  <w:r w:rsidRPr="00151A88">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151A88">
                    <w:rPr>
                      <w:rFonts w:ascii="Arial" w:hAnsi="Arial" w:cs="Arial"/>
                      <w:sz w:val="18"/>
                      <w:szCs w:val="18"/>
                    </w:rPr>
                  </w:r>
                  <w:r w:rsidRPr="00151A88">
                    <w:rPr>
                      <w:rFonts w:ascii="Arial" w:hAnsi="Arial" w:cs="Arial"/>
                      <w:sz w:val="18"/>
                      <w:szCs w:val="18"/>
                    </w:rPr>
                    <w:fldChar w:fldCharType="separate"/>
                  </w:r>
                  <w:r w:rsidRPr="00FE41D1">
                    <w:rPr>
                      <w:rFonts w:ascii="Arial" w:hAnsi="Arial" w:cs="Arial"/>
                      <w:sz w:val="18"/>
                      <w:szCs w:val="18"/>
                    </w:rPr>
                    <w:t>     </w:t>
                  </w:r>
                  <w:r w:rsidRPr="00151A88">
                    <w:rPr>
                      <w:rFonts w:ascii="Arial" w:hAnsi="Arial" w:cs="Arial"/>
                      <w:sz w:val="18"/>
                      <w:szCs w:val="18"/>
                    </w:rPr>
                    <w:fldChar w:fldCharType="end"/>
                  </w:r>
                </w:p>
              </w:tc>
            </w:tr>
          </w:tbl>
          <w:p w14:paraId="5A3010B3" w14:textId="77777777" w:rsidR="007B0E36" w:rsidRPr="00FE41D1" w:rsidRDefault="007B0E36" w:rsidP="00CF2BBD">
            <w:pPr>
              <w:jc w:val="center"/>
              <w:rPr>
                <w:b w:val="0"/>
                <w:color w:val="auto"/>
                <w:sz w:val="18"/>
                <w:szCs w:val="18"/>
              </w:rPr>
            </w:pPr>
          </w:p>
        </w:tc>
      </w:tr>
    </w:tbl>
    <w:p w14:paraId="1838FBFC" w14:textId="77777777" w:rsidR="007B0E36" w:rsidRPr="00FE41D1" w:rsidRDefault="007B0E36" w:rsidP="009774C6">
      <w:pPr>
        <w:pStyle w:val="EndnoteText"/>
        <w:rPr>
          <w:color w:val="auto"/>
          <w:sz w:val="18"/>
          <w:szCs w:val="18"/>
        </w:r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028"/>
      </w:tblGrid>
      <w:tr w:rsidR="00487121" w:rsidRPr="00FE41D1" w14:paraId="5943815F" w14:textId="77777777" w:rsidTr="00CF2BBD">
        <w:trPr>
          <w:trHeight w:val="336"/>
          <w:jc w:val="center"/>
        </w:trPr>
        <w:tc>
          <w:tcPr>
            <w:tcW w:w="11028" w:type="dxa"/>
            <w:shd w:val="clear" w:color="auto" w:fill="D9D9D9"/>
            <w:vAlign w:val="center"/>
          </w:tcPr>
          <w:p w14:paraId="5D27C1D2" w14:textId="124FEEAB" w:rsidR="00487121" w:rsidRPr="00FE41D1" w:rsidRDefault="00B75158" w:rsidP="00C67D72">
            <w:pPr>
              <w:pStyle w:val="Heading1"/>
              <w:spacing w:before="2" w:after="17"/>
              <w:ind w:left="0"/>
              <w:rPr>
                <w:rFonts w:ascii="Arial" w:hAnsi="Arial" w:cs="Arial"/>
                <w:b/>
                <w:bCs/>
                <w:sz w:val="18"/>
                <w:szCs w:val="18"/>
              </w:rPr>
            </w:pPr>
            <w:r w:rsidRPr="00FE41D1">
              <w:rPr>
                <w:rFonts w:ascii="Arial" w:hAnsi="Arial" w:cs="Arial"/>
                <w:b/>
                <w:sz w:val="18"/>
                <w:szCs w:val="18"/>
              </w:rPr>
              <w:t>2</w:t>
            </w:r>
            <w:r w:rsidR="008520C0" w:rsidRPr="00FE41D1">
              <w:rPr>
                <w:rFonts w:ascii="Arial" w:hAnsi="Arial" w:cs="Arial"/>
                <w:b/>
                <w:sz w:val="18"/>
                <w:szCs w:val="18"/>
              </w:rPr>
              <w:t>1</w:t>
            </w:r>
            <w:r w:rsidRPr="00FE41D1">
              <w:rPr>
                <w:rFonts w:ascii="Arial" w:hAnsi="Arial" w:cs="Arial"/>
                <w:b/>
                <w:sz w:val="18"/>
                <w:szCs w:val="18"/>
              </w:rPr>
              <w:t xml:space="preserve"> </w:t>
            </w:r>
            <w:r w:rsidR="00C67D72" w:rsidRPr="00FE41D1">
              <w:rPr>
                <w:rFonts w:ascii="Arial" w:hAnsi="Arial" w:cs="Arial"/>
                <w:b/>
                <w:sz w:val="18"/>
                <w:szCs w:val="18"/>
              </w:rPr>
              <w:t>SUPERVSIORY BOARD MEMBERS (to be fulfilled by the Legal Entity)</w:t>
            </w:r>
          </w:p>
        </w:tc>
      </w:tr>
      <w:tr w:rsidR="00487121" w:rsidRPr="00FE41D1" w14:paraId="3F8508BF" w14:textId="77777777" w:rsidTr="00CF2BBD">
        <w:trPr>
          <w:trHeight w:val="700"/>
          <w:jc w:val="center"/>
        </w:trPr>
        <w:tc>
          <w:tcPr>
            <w:tcW w:w="11028" w:type="dxa"/>
            <w:shd w:val="clear" w:color="auto" w:fill="auto"/>
            <w:vAlign w:val="center"/>
          </w:tcPr>
          <w:p w14:paraId="0DC70736" w14:textId="77777777" w:rsidR="00487121" w:rsidRPr="00FE41D1" w:rsidRDefault="00487121" w:rsidP="00A10072">
            <w:pPr>
              <w:jc w:val="left"/>
              <w:rPr>
                <w:b w:val="0"/>
                <w:color w:val="auto"/>
                <w:sz w:val="4"/>
                <w:szCs w:val="4"/>
              </w:rPr>
            </w:pPr>
            <w:r w:rsidRPr="00FE41D1">
              <w:rPr>
                <w:color w:val="auto"/>
                <w:sz w:val="18"/>
                <w:szCs w:val="18"/>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822"/>
              <w:gridCol w:w="3543"/>
              <w:gridCol w:w="2977"/>
            </w:tblGrid>
            <w:tr w:rsidR="00994CF0" w:rsidRPr="00FE41D1" w14:paraId="506921F6" w14:textId="77777777" w:rsidTr="009D102F">
              <w:trPr>
                <w:trHeight w:hRule="exact" w:val="791"/>
                <w:jc w:val="center"/>
              </w:trPr>
              <w:tc>
                <w:tcPr>
                  <w:tcW w:w="3822" w:type="dxa"/>
                  <w:vAlign w:val="center"/>
                </w:tcPr>
                <w:p w14:paraId="276C5319" w14:textId="77777777" w:rsidR="00994CF0" w:rsidRPr="00FE41D1" w:rsidRDefault="00994CF0" w:rsidP="000B3398">
                  <w:pPr>
                    <w:pStyle w:val="TableParagraph"/>
                    <w:spacing w:before="131"/>
                    <w:ind w:left="40"/>
                    <w:jc w:val="center"/>
                    <w:rPr>
                      <w:rFonts w:ascii="Arial" w:hAnsi="Arial" w:cs="Arial"/>
                      <w:sz w:val="18"/>
                      <w:szCs w:val="18"/>
                    </w:rPr>
                  </w:pPr>
                  <w:r w:rsidRPr="00FE41D1">
                    <w:rPr>
                      <w:rFonts w:ascii="Arial" w:hAnsi="Arial" w:cs="Arial"/>
                      <w:sz w:val="18"/>
                      <w:szCs w:val="18"/>
                    </w:rPr>
                    <w:t>NAME and SURNAME</w:t>
                  </w:r>
                </w:p>
              </w:tc>
              <w:tc>
                <w:tcPr>
                  <w:tcW w:w="3543" w:type="dxa"/>
                  <w:vAlign w:val="center"/>
                </w:tcPr>
                <w:p w14:paraId="01BCAD91" w14:textId="77777777" w:rsidR="00994CF0" w:rsidRPr="00FE41D1" w:rsidRDefault="00994CF0" w:rsidP="000B3398">
                  <w:pPr>
                    <w:pStyle w:val="TableParagraph"/>
                    <w:spacing w:before="131"/>
                    <w:ind w:left="49"/>
                    <w:jc w:val="center"/>
                    <w:rPr>
                      <w:rFonts w:ascii="Arial" w:hAnsi="Arial" w:cs="Arial"/>
                      <w:sz w:val="18"/>
                      <w:szCs w:val="18"/>
                    </w:rPr>
                  </w:pPr>
                  <w:r w:rsidRPr="00FE41D1">
                    <w:rPr>
                      <w:rFonts w:ascii="Arial" w:hAnsi="Arial" w:cs="Arial"/>
                      <w:sz w:val="18"/>
                      <w:szCs w:val="18"/>
                    </w:rPr>
                    <w:t>TAXPAYER’S IDENTIFICATION NUMBER</w:t>
                  </w:r>
                </w:p>
              </w:tc>
              <w:tc>
                <w:tcPr>
                  <w:tcW w:w="2977" w:type="dxa"/>
                  <w:vAlign w:val="center"/>
                </w:tcPr>
                <w:p w14:paraId="3E5B5217" w14:textId="4063964D" w:rsidR="00994CF0" w:rsidRPr="00FE41D1" w:rsidRDefault="00AC5471" w:rsidP="000B3398">
                  <w:pPr>
                    <w:pStyle w:val="TableParagraph"/>
                    <w:spacing w:before="131"/>
                    <w:ind w:left="47"/>
                    <w:jc w:val="center"/>
                    <w:rPr>
                      <w:rFonts w:ascii="Arial" w:hAnsi="Arial" w:cs="Arial"/>
                      <w:sz w:val="18"/>
                      <w:szCs w:val="18"/>
                    </w:rPr>
                  </w:pPr>
                  <w:r w:rsidRPr="00FE41D1">
                    <w:rPr>
                      <w:rFonts w:ascii="Arial" w:hAnsi="Arial" w:cs="Arial"/>
                      <w:sz w:val="18"/>
                      <w:szCs w:val="18"/>
                    </w:rPr>
                    <w:t>Function</w:t>
                  </w:r>
                </w:p>
              </w:tc>
            </w:tr>
            <w:tr w:rsidR="00994CF0" w:rsidRPr="00FE41D1" w14:paraId="2278AE93" w14:textId="77777777" w:rsidTr="009D102F">
              <w:trPr>
                <w:trHeight w:hRule="exact" w:val="317"/>
                <w:jc w:val="center"/>
              </w:trPr>
              <w:tc>
                <w:tcPr>
                  <w:tcW w:w="3822" w:type="dxa"/>
                  <w:vAlign w:val="center"/>
                </w:tcPr>
                <w:p w14:paraId="6C48B088" w14:textId="77777777" w:rsidR="00994CF0" w:rsidRPr="00FE41D1" w:rsidRDefault="00994CF0" w:rsidP="004B6923">
                  <w:pPr>
                    <w:pStyle w:val="TableParagraph"/>
                    <w:spacing w:before="6"/>
                    <w:ind w:left="41"/>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3543" w:type="dxa"/>
                  <w:vAlign w:val="center"/>
                </w:tcPr>
                <w:p w14:paraId="3BA94D43" w14:textId="77777777" w:rsidR="00994CF0" w:rsidRPr="00FE41D1" w:rsidRDefault="00994CF0" w:rsidP="004B6923">
                  <w:pPr>
                    <w:pStyle w:val="TableParagraph"/>
                    <w:spacing w:before="6"/>
                    <w:ind w:left="50"/>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2977" w:type="dxa"/>
                  <w:vAlign w:val="center"/>
                </w:tcPr>
                <w:p w14:paraId="6905E6EB" w14:textId="77777777" w:rsidR="00994CF0" w:rsidRPr="00FE41D1" w:rsidRDefault="00994CF0" w:rsidP="004B6923">
                  <w:pPr>
                    <w:pStyle w:val="TableParagraph"/>
                    <w:spacing w:before="6"/>
                    <w:ind w:left="48"/>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r>
            <w:tr w:rsidR="00994CF0" w:rsidRPr="00FE41D1" w14:paraId="2D697A6E" w14:textId="77777777" w:rsidTr="009D102F">
              <w:trPr>
                <w:trHeight w:hRule="exact" w:val="312"/>
                <w:jc w:val="center"/>
              </w:trPr>
              <w:tc>
                <w:tcPr>
                  <w:tcW w:w="3822" w:type="dxa"/>
                  <w:vAlign w:val="center"/>
                </w:tcPr>
                <w:p w14:paraId="0ACDF1C8" w14:textId="77777777" w:rsidR="00994CF0" w:rsidRPr="00FE41D1" w:rsidRDefault="00994CF0" w:rsidP="004B6923">
                  <w:pPr>
                    <w:pStyle w:val="TableParagraph"/>
                    <w:spacing w:before="6"/>
                    <w:ind w:left="41"/>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3543" w:type="dxa"/>
                  <w:vAlign w:val="center"/>
                </w:tcPr>
                <w:p w14:paraId="19C137DC" w14:textId="77777777" w:rsidR="00994CF0" w:rsidRPr="00FE41D1" w:rsidRDefault="00994CF0" w:rsidP="004B6923">
                  <w:pPr>
                    <w:pStyle w:val="TableParagraph"/>
                    <w:spacing w:before="6"/>
                    <w:ind w:left="50"/>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2977" w:type="dxa"/>
                  <w:vAlign w:val="center"/>
                </w:tcPr>
                <w:p w14:paraId="2488C139" w14:textId="77777777" w:rsidR="00994CF0" w:rsidRPr="00FE41D1" w:rsidRDefault="00994CF0" w:rsidP="004B6923">
                  <w:pPr>
                    <w:pStyle w:val="TableParagraph"/>
                    <w:spacing w:before="6"/>
                    <w:ind w:left="48"/>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r>
            <w:tr w:rsidR="00994CF0" w:rsidRPr="00FE41D1" w14:paraId="486679F1" w14:textId="77777777" w:rsidTr="009D102F">
              <w:trPr>
                <w:trHeight w:hRule="exact" w:val="312"/>
                <w:jc w:val="center"/>
              </w:trPr>
              <w:tc>
                <w:tcPr>
                  <w:tcW w:w="3822" w:type="dxa"/>
                  <w:vAlign w:val="center"/>
                </w:tcPr>
                <w:p w14:paraId="428A95D1" w14:textId="77777777" w:rsidR="00994CF0" w:rsidRPr="00FE41D1" w:rsidRDefault="00994CF0" w:rsidP="004B6923">
                  <w:pPr>
                    <w:pStyle w:val="TableParagraph"/>
                    <w:spacing w:before="6"/>
                    <w:ind w:left="41"/>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3543" w:type="dxa"/>
                  <w:vAlign w:val="center"/>
                </w:tcPr>
                <w:p w14:paraId="59A2542E" w14:textId="77777777" w:rsidR="00994CF0" w:rsidRPr="00FE41D1" w:rsidRDefault="00994CF0" w:rsidP="004B6923">
                  <w:pPr>
                    <w:pStyle w:val="TableParagraph"/>
                    <w:spacing w:before="6"/>
                    <w:ind w:left="50"/>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2977" w:type="dxa"/>
                  <w:vAlign w:val="center"/>
                </w:tcPr>
                <w:p w14:paraId="43846012" w14:textId="77777777" w:rsidR="00994CF0" w:rsidRPr="00FE41D1" w:rsidRDefault="00994CF0" w:rsidP="004B6923">
                  <w:pPr>
                    <w:pStyle w:val="TableParagraph"/>
                    <w:spacing w:before="6"/>
                    <w:ind w:left="48"/>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r>
            <w:tr w:rsidR="00994CF0" w:rsidRPr="00FE41D1" w14:paraId="75E616AD" w14:textId="77777777" w:rsidTr="009D102F">
              <w:trPr>
                <w:trHeight w:hRule="exact" w:val="317"/>
                <w:jc w:val="center"/>
              </w:trPr>
              <w:tc>
                <w:tcPr>
                  <w:tcW w:w="3822" w:type="dxa"/>
                  <w:vAlign w:val="center"/>
                </w:tcPr>
                <w:p w14:paraId="1E60DF81" w14:textId="77777777" w:rsidR="00994CF0" w:rsidRPr="00FE41D1" w:rsidRDefault="00994CF0" w:rsidP="00DE37AE">
                  <w:pPr>
                    <w:pStyle w:val="TableParagraph"/>
                    <w:spacing w:before="6"/>
                    <w:ind w:left="41"/>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3543" w:type="dxa"/>
                  <w:vAlign w:val="center"/>
                </w:tcPr>
                <w:p w14:paraId="056B203F" w14:textId="77777777" w:rsidR="00994CF0" w:rsidRPr="00FE41D1" w:rsidRDefault="00994CF0" w:rsidP="00DE37AE">
                  <w:pPr>
                    <w:pStyle w:val="TableParagraph"/>
                    <w:spacing w:before="6"/>
                    <w:ind w:left="50"/>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2977" w:type="dxa"/>
                  <w:vAlign w:val="center"/>
                </w:tcPr>
                <w:p w14:paraId="79C0D631" w14:textId="77777777" w:rsidR="00994CF0" w:rsidRPr="00FE41D1" w:rsidRDefault="00994CF0" w:rsidP="00DE37AE">
                  <w:pPr>
                    <w:pStyle w:val="TableParagraph"/>
                    <w:spacing w:before="6"/>
                    <w:ind w:left="48"/>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r>
            <w:tr w:rsidR="00994CF0" w:rsidRPr="00FE41D1" w14:paraId="7694A8B9" w14:textId="77777777" w:rsidTr="009D102F">
              <w:trPr>
                <w:trHeight w:hRule="exact" w:val="312"/>
                <w:jc w:val="center"/>
              </w:trPr>
              <w:tc>
                <w:tcPr>
                  <w:tcW w:w="3822" w:type="dxa"/>
                  <w:vAlign w:val="center"/>
                </w:tcPr>
                <w:p w14:paraId="1700D4E0" w14:textId="77777777" w:rsidR="00994CF0" w:rsidRPr="00FE41D1" w:rsidRDefault="00994CF0" w:rsidP="00DE37AE">
                  <w:pPr>
                    <w:pStyle w:val="TableParagraph"/>
                    <w:spacing w:before="6"/>
                    <w:ind w:left="41"/>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3543" w:type="dxa"/>
                  <w:vAlign w:val="center"/>
                </w:tcPr>
                <w:p w14:paraId="15F349C1" w14:textId="77777777" w:rsidR="00994CF0" w:rsidRPr="00FE41D1" w:rsidRDefault="00994CF0" w:rsidP="00DE37AE">
                  <w:pPr>
                    <w:pStyle w:val="TableParagraph"/>
                    <w:spacing w:before="6"/>
                    <w:ind w:left="50"/>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2977" w:type="dxa"/>
                  <w:vAlign w:val="center"/>
                </w:tcPr>
                <w:p w14:paraId="31612351" w14:textId="77777777" w:rsidR="00994CF0" w:rsidRPr="00FE41D1" w:rsidRDefault="00994CF0" w:rsidP="00DE37AE">
                  <w:pPr>
                    <w:pStyle w:val="TableParagraph"/>
                    <w:spacing w:before="6"/>
                    <w:ind w:left="48"/>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r>
            <w:tr w:rsidR="00994CF0" w:rsidRPr="00FE41D1" w14:paraId="52014763" w14:textId="77777777" w:rsidTr="009D102F">
              <w:trPr>
                <w:trHeight w:hRule="exact" w:val="317"/>
                <w:jc w:val="center"/>
              </w:trPr>
              <w:tc>
                <w:tcPr>
                  <w:tcW w:w="3822" w:type="dxa"/>
                  <w:vAlign w:val="center"/>
                </w:tcPr>
                <w:p w14:paraId="4019BA4B" w14:textId="77777777" w:rsidR="00994CF0" w:rsidRPr="00FE41D1" w:rsidRDefault="00994CF0" w:rsidP="00DE37AE">
                  <w:pPr>
                    <w:pStyle w:val="TableParagraph"/>
                    <w:spacing w:before="6"/>
                    <w:ind w:left="41"/>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3543" w:type="dxa"/>
                  <w:vAlign w:val="center"/>
                </w:tcPr>
                <w:p w14:paraId="360C971A" w14:textId="77777777" w:rsidR="00994CF0" w:rsidRPr="00FE41D1" w:rsidRDefault="00994CF0" w:rsidP="00DE37AE">
                  <w:pPr>
                    <w:pStyle w:val="TableParagraph"/>
                    <w:spacing w:before="6"/>
                    <w:ind w:left="50"/>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2977" w:type="dxa"/>
                  <w:vAlign w:val="center"/>
                </w:tcPr>
                <w:p w14:paraId="1C0DA1B4" w14:textId="77777777" w:rsidR="00994CF0" w:rsidRPr="00FE41D1" w:rsidRDefault="00994CF0" w:rsidP="00DE37AE">
                  <w:pPr>
                    <w:pStyle w:val="TableParagraph"/>
                    <w:spacing w:before="6"/>
                    <w:ind w:left="48"/>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r>
            <w:tr w:rsidR="00994CF0" w:rsidRPr="00FE41D1" w14:paraId="396B4653" w14:textId="77777777" w:rsidTr="009D102F">
              <w:trPr>
                <w:trHeight w:hRule="exact" w:val="317"/>
                <w:jc w:val="center"/>
              </w:trPr>
              <w:tc>
                <w:tcPr>
                  <w:tcW w:w="3822" w:type="dxa"/>
                  <w:vAlign w:val="center"/>
                </w:tcPr>
                <w:p w14:paraId="161C885E" w14:textId="77777777" w:rsidR="00994CF0" w:rsidRPr="00FE41D1" w:rsidRDefault="00994CF0" w:rsidP="00820130">
                  <w:pPr>
                    <w:pStyle w:val="TableParagraph"/>
                    <w:spacing w:before="6"/>
                    <w:ind w:left="41"/>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3543" w:type="dxa"/>
                  <w:vAlign w:val="center"/>
                </w:tcPr>
                <w:p w14:paraId="5FA84B19" w14:textId="77777777" w:rsidR="00994CF0" w:rsidRPr="00FE41D1" w:rsidRDefault="00994CF0" w:rsidP="00820130">
                  <w:pPr>
                    <w:pStyle w:val="TableParagraph"/>
                    <w:spacing w:before="6"/>
                    <w:ind w:left="50"/>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2977" w:type="dxa"/>
                  <w:vAlign w:val="center"/>
                </w:tcPr>
                <w:p w14:paraId="5655ECD3" w14:textId="77777777" w:rsidR="00994CF0" w:rsidRPr="00FE41D1" w:rsidRDefault="00994CF0" w:rsidP="00820130">
                  <w:pPr>
                    <w:pStyle w:val="TableParagraph"/>
                    <w:spacing w:before="6"/>
                    <w:ind w:left="48"/>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r>
            <w:tr w:rsidR="00994CF0" w:rsidRPr="00FE41D1" w14:paraId="6B411562" w14:textId="77777777" w:rsidTr="009D102F">
              <w:trPr>
                <w:trHeight w:hRule="exact" w:val="317"/>
                <w:jc w:val="center"/>
              </w:trPr>
              <w:tc>
                <w:tcPr>
                  <w:tcW w:w="3822" w:type="dxa"/>
                  <w:vAlign w:val="center"/>
                </w:tcPr>
                <w:p w14:paraId="6375B8AA" w14:textId="77777777" w:rsidR="00994CF0" w:rsidRPr="00FE41D1" w:rsidRDefault="00994CF0" w:rsidP="00820130">
                  <w:pPr>
                    <w:pStyle w:val="TableParagraph"/>
                    <w:spacing w:before="6"/>
                    <w:ind w:left="41"/>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3543" w:type="dxa"/>
                  <w:vAlign w:val="center"/>
                </w:tcPr>
                <w:p w14:paraId="363A3BC8" w14:textId="77777777" w:rsidR="00994CF0" w:rsidRPr="00FE41D1" w:rsidRDefault="00994CF0" w:rsidP="00820130">
                  <w:pPr>
                    <w:pStyle w:val="TableParagraph"/>
                    <w:spacing w:before="6"/>
                    <w:ind w:left="50"/>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c>
                <w:tcPr>
                  <w:tcW w:w="2977" w:type="dxa"/>
                  <w:vAlign w:val="center"/>
                </w:tcPr>
                <w:p w14:paraId="73144251" w14:textId="77777777" w:rsidR="00994CF0" w:rsidRPr="00FE41D1" w:rsidRDefault="00994CF0" w:rsidP="00820130">
                  <w:pPr>
                    <w:pStyle w:val="TableParagraph"/>
                    <w:spacing w:before="6"/>
                    <w:ind w:left="48"/>
                    <w:jc w:val="center"/>
                    <w:rPr>
                      <w:rFonts w:ascii="Arial" w:hAnsi="Arial" w:cs="Arial"/>
                      <w:sz w:val="18"/>
                      <w:szCs w:val="18"/>
                    </w:rPr>
                  </w:pPr>
                  <w:r w:rsidRPr="00FE41D1">
                    <w:rPr>
                      <w:rFonts w:ascii="Arial" w:hAnsi="Arial" w:cs="Arial"/>
                      <w:sz w:val="18"/>
                      <w:szCs w:val="18"/>
                    </w:rPr>
                    <w:fldChar w:fldCharType="begin" w:fldLock="1">
                      <w:ffData>
                        <w:name w:val="Text1"/>
                        <w:enabled/>
                        <w:calcOnExit w:val="0"/>
                        <w:textInput/>
                      </w:ffData>
                    </w:fldChar>
                  </w:r>
                  <w:r w:rsidRPr="00FE41D1">
                    <w:rPr>
                      <w:rFonts w:ascii="Arial" w:hAnsi="Arial" w:cs="Arial"/>
                      <w:sz w:val="18"/>
                      <w:szCs w:val="18"/>
                    </w:rPr>
                    <w:instrText xml:space="preserve"> FORMTEXT </w:instrText>
                  </w:r>
                  <w:r w:rsidRPr="00FE41D1">
                    <w:rPr>
                      <w:rFonts w:ascii="Arial" w:hAnsi="Arial" w:cs="Arial"/>
                      <w:sz w:val="18"/>
                      <w:szCs w:val="18"/>
                    </w:rPr>
                  </w:r>
                  <w:r w:rsidRPr="00FE41D1">
                    <w:rPr>
                      <w:rFonts w:ascii="Arial" w:hAnsi="Arial" w:cs="Arial"/>
                      <w:sz w:val="18"/>
                      <w:szCs w:val="18"/>
                    </w:rPr>
                    <w:fldChar w:fldCharType="separate"/>
                  </w:r>
                  <w:r w:rsidRPr="00FE41D1">
                    <w:rPr>
                      <w:rFonts w:ascii="Arial" w:hAnsi="Arial" w:cs="Arial"/>
                      <w:sz w:val="18"/>
                      <w:szCs w:val="18"/>
                    </w:rPr>
                    <w:t>     </w:t>
                  </w:r>
                  <w:r w:rsidRPr="00FE41D1">
                    <w:rPr>
                      <w:rFonts w:ascii="Arial" w:hAnsi="Arial" w:cs="Arial"/>
                      <w:sz w:val="18"/>
                      <w:szCs w:val="18"/>
                    </w:rPr>
                    <w:fldChar w:fldCharType="end"/>
                  </w:r>
                </w:p>
              </w:tc>
            </w:tr>
          </w:tbl>
          <w:p w14:paraId="776D849A" w14:textId="77777777" w:rsidR="00487121" w:rsidRPr="00FE41D1" w:rsidRDefault="00487121" w:rsidP="00A10072">
            <w:pPr>
              <w:jc w:val="left"/>
              <w:rPr>
                <w:b w:val="0"/>
                <w:color w:val="auto"/>
                <w:sz w:val="18"/>
                <w:szCs w:val="18"/>
              </w:rPr>
            </w:pPr>
          </w:p>
        </w:tc>
      </w:tr>
    </w:tbl>
    <w:p w14:paraId="62500A9E" w14:textId="77777777" w:rsidR="007B0E36" w:rsidRPr="00FE41D1" w:rsidRDefault="007B0E36" w:rsidP="009774C6">
      <w:pPr>
        <w:pStyle w:val="EndnoteText"/>
        <w:rPr>
          <w:color w:val="auto"/>
          <w:sz w:val="14"/>
          <w:szCs w:val="14"/>
        </w:rPr>
      </w:pPr>
    </w:p>
    <w:p w14:paraId="273168CD" w14:textId="77777777" w:rsidR="00084A6B" w:rsidRPr="00FE41D1" w:rsidRDefault="00084A6B" w:rsidP="00084A6B">
      <w:pPr>
        <w:spacing w:line="240" w:lineRule="auto"/>
        <w:rPr>
          <w:color w:val="auto"/>
          <w:sz w:val="18"/>
          <w:szCs w:val="18"/>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165"/>
      </w:tblGrid>
      <w:tr w:rsidR="00084A6B" w:rsidRPr="00FE41D1" w14:paraId="16FEB7E1" w14:textId="77777777" w:rsidTr="00CF2BBD">
        <w:trPr>
          <w:trHeight w:val="297"/>
          <w:jc w:val="center"/>
        </w:trPr>
        <w:tc>
          <w:tcPr>
            <w:tcW w:w="11165" w:type="dxa"/>
            <w:shd w:val="clear" w:color="auto" w:fill="D9D9D9"/>
            <w:vAlign w:val="center"/>
          </w:tcPr>
          <w:p w14:paraId="2D8E5571" w14:textId="77777777" w:rsidR="00084A6B" w:rsidRPr="00FE41D1" w:rsidRDefault="00084A6B" w:rsidP="00084A6B">
            <w:pPr>
              <w:rPr>
                <w:b w:val="0"/>
                <w:bCs w:val="0"/>
                <w:color w:val="auto"/>
                <w:szCs w:val="16"/>
              </w:rPr>
            </w:pPr>
            <w:r w:rsidRPr="00FE41D1">
              <w:rPr>
                <w:bCs w:val="0"/>
                <w:color w:val="auto"/>
                <w:sz w:val="18"/>
                <w:szCs w:val="18"/>
              </w:rPr>
              <w:t>TAX RESIDENCY</w:t>
            </w:r>
          </w:p>
          <w:p w14:paraId="4870A924" w14:textId="68AC178B" w:rsidR="00084A6B" w:rsidRPr="00FE41D1" w:rsidRDefault="00084A6B" w:rsidP="00084A6B">
            <w:pPr>
              <w:rPr>
                <w:bCs w:val="0"/>
                <w:color w:val="auto"/>
                <w:szCs w:val="16"/>
              </w:rPr>
            </w:pPr>
            <w:r w:rsidRPr="00FE41D1">
              <w:rPr>
                <w:bCs w:val="0"/>
                <w:color w:val="auto"/>
                <w:szCs w:val="16"/>
              </w:rPr>
              <w:lastRenderedPageBreak/>
              <w:t>In accordance with the Act on Administrative Cooperation in Tax Matters, the Act on Ratification of the Agreement between the Government of the United States of America and the Government of the Republic of Croatia on the improvement of fulfilment of tax liabilities at international level and FATCA implementation and the Rule</w:t>
            </w:r>
            <w:r w:rsidR="001A10BF" w:rsidRPr="00FE41D1">
              <w:rPr>
                <w:bCs w:val="0"/>
                <w:color w:val="auto"/>
                <w:szCs w:val="16"/>
              </w:rPr>
              <w:t>book</w:t>
            </w:r>
            <w:r w:rsidRPr="00FE41D1">
              <w:rPr>
                <w:bCs w:val="0"/>
                <w:color w:val="auto"/>
                <w:szCs w:val="16"/>
              </w:rPr>
              <w:t xml:space="preserve"> on Automatic Exchange of Information in the Field of Taxation, in addition to the information on name and address, the Bank shall collect information on the tax residence of the Legal Entity, tax identification numbers, classification according to the </w:t>
            </w:r>
            <w:r w:rsidR="001A10BF" w:rsidRPr="00FE41D1">
              <w:rPr>
                <w:bCs w:val="0"/>
                <w:color w:val="auto"/>
                <w:szCs w:val="16"/>
              </w:rPr>
              <w:t>mentioned t</w:t>
            </w:r>
            <w:r w:rsidRPr="00FE41D1">
              <w:rPr>
                <w:bCs w:val="0"/>
                <w:color w:val="auto"/>
                <w:szCs w:val="16"/>
              </w:rPr>
              <w:t xml:space="preserve">ax </w:t>
            </w:r>
            <w:r w:rsidR="001A10BF" w:rsidRPr="00FE41D1">
              <w:rPr>
                <w:bCs w:val="0"/>
                <w:color w:val="auto"/>
                <w:szCs w:val="16"/>
              </w:rPr>
              <w:t>r</w:t>
            </w:r>
            <w:r w:rsidRPr="00FE41D1">
              <w:rPr>
                <w:bCs w:val="0"/>
                <w:color w:val="auto"/>
                <w:szCs w:val="16"/>
              </w:rPr>
              <w:t xml:space="preserve">egulations and data on the persons who have control (if any). </w:t>
            </w:r>
          </w:p>
          <w:p w14:paraId="2515A2CC" w14:textId="77777777" w:rsidR="00084A6B" w:rsidRPr="00FE41D1" w:rsidRDefault="00084A6B" w:rsidP="00084A6B">
            <w:pPr>
              <w:rPr>
                <w:bCs w:val="0"/>
                <w:color w:val="auto"/>
                <w:szCs w:val="16"/>
              </w:rPr>
            </w:pPr>
            <w:r w:rsidRPr="00FE41D1">
              <w:rPr>
                <w:bCs w:val="0"/>
                <w:color w:val="auto"/>
                <w:szCs w:val="16"/>
              </w:rPr>
              <w:t>We point out:</w:t>
            </w:r>
            <w:r w:rsidRPr="00151A88">
              <w:rPr>
                <w:noProof/>
              </w:rPr>
              <mc:AlternateContent>
                <mc:Choice Requires="wps">
                  <w:drawing>
                    <wp:anchor distT="0" distB="0" distL="114300" distR="114300" simplePos="0" relativeHeight="251659264" behindDoc="1" locked="0" layoutInCell="1" allowOverlap="1" wp14:anchorId="316EE542" wp14:editId="065DE0CF">
                      <wp:simplePos x="0" y="0"/>
                      <wp:positionH relativeFrom="page">
                        <wp:posOffset>461010</wp:posOffset>
                      </wp:positionH>
                      <wp:positionV relativeFrom="page">
                        <wp:posOffset>196215</wp:posOffset>
                      </wp:positionV>
                      <wp:extent cx="1889125" cy="799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799465"/>
                              </a:xfrm>
                              <a:prstGeom prst="rect">
                                <a:avLst/>
                              </a:prstGeom>
                              <a:noFill/>
                              <a:ln>
                                <a:noFill/>
                              </a:ln>
                              <a:extLst>
                                <a:ext uri="{909E8E84-426E-40dd-AFC4-6F175D3DCCD1}"/>
                                <a:ext uri="{91240B29-F687-4f45-9708-019B960494DF}"/>
                              </a:extLst>
                            </wps:spPr>
                            <wps:txbx>
                              <w:txbxContent>
                                <w:p w14:paraId="4F28E755" w14:textId="77777777" w:rsidR="00B93619" w:rsidRDefault="00B93619" w:rsidP="00084A6B">
                                  <w:pPr>
                                    <w:rPr>
                                      <w:rFonts w:ascii="Calibri" w:eastAsia="Calibri" w:hAnsi="Calibri" w:cs="Calibri"/>
                                    </w:rPr>
                                  </w:pPr>
                                </w:p>
                                <w:p w14:paraId="6F3F75A7" w14:textId="77777777" w:rsidR="00B93619" w:rsidRDefault="00B93619" w:rsidP="00084A6B">
                                  <w:pPr>
                                    <w:rPr>
                                      <w:rFonts w:ascii="Calibri" w:eastAsia="Calibri" w:hAnsi="Calibri" w:cs="Calibri"/>
                                    </w:rPr>
                                  </w:pPr>
                                </w:p>
                                <w:p w14:paraId="70917656" w14:textId="77777777" w:rsidR="00B93619" w:rsidRDefault="00B93619" w:rsidP="00084A6B">
                                  <w:pPr>
                                    <w:spacing w:before="1"/>
                                    <w:rPr>
                                      <w:rFonts w:ascii="Calibri" w:eastAsia="Calibri" w:hAnsi="Calibri" w:cs="Calibri"/>
                                      <w:sz w:val="21"/>
                                      <w:szCs w:val="21"/>
                                    </w:rPr>
                                  </w:pPr>
                                </w:p>
                                <w:p w14:paraId="1775A606" w14:textId="77777777" w:rsidR="00B93619" w:rsidRDefault="00B93619" w:rsidP="00084A6B">
                                  <w:pPr>
                                    <w:spacing w:line="236" w:lineRule="exact"/>
                                    <w:ind w:right="118"/>
                                    <w:jc w:val="right"/>
                                    <w:rPr>
                                      <w:rFonts w:ascii="Calibri" w:eastAsia="Calibri" w:hAnsi="Calibri" w:cs="Calibri"/>
                                      <w:sz w:val="21"/>
                                      <w:szCs w:val="21"/>
                                    </w:rPr>
                                  </w:pPr>
                                  <w:r>
                                    <w:rPr>
                                      <w:rFonts w:ascii="Calibri"/>
                                      <w:w w:val="102"/>
                                      <w:sz w:val="21"/>
                                    </w:rPr>
                                    <w:t xml:space="preserve"> </w:t>
                                  </w:r>
                                </w:p>
                                <w:p w14:paraId="176EF37F" w14:textId="77777777" w:rsidR="00B93619" w:rsidRDefault="00B93619" w:rsidP="00084A6B">
                                  <w:pPr>
                                    <w:spacing w:line="227" w:lineRule="exact"/>
                                    <w:ind w:left="179"/>
                                    <w:rPr>
                                      <w:rFonts w:ascii="Calibri" w:eastAsia="Calibri" w:hAnsi="Calibri" w:cs="Calibri"/>
                                      <w:sz w:val="21"/>
                                      <w:szCs w:val="21"/>
                                    </w:rPr>
                                  </w:pPr>
                                  <w:r>
                                    <w:rPr>
                                      <w:rFonts w:ascii="Calibri"/>
                                      <w:w w:val="102"/>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EE542" id="_x0000_t202" coordsize="21600,21600" o:spt="202" path="m,l,21600r21600,l21600,xe">
                      <v:stroke joinstyle="miter"/>
                      <v:path gradientshapeok="t" o:connecttype="rect"/>
                    </v:shapetype>
                    <v:shape id="Text Box 2" o:spid="_x0000_s1026" type="#_x0000_t202" style="position:absolute;left:0;text-align:left;margin-left:36.3pt;margin-top:15.45pt;width:148.75pt;height:6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" filled="f" stroked="f">
                      <v:textbox inset="0,0,0,0">
                        <w:txbxContent>
                          <w:p w14:paraId="4F28E755" w14:textId="77777777" w:rsidR="00B93619" w:rsidRDefault="00B93619" w:rsidP="00084A6B">
                            <w:pPr>
                              <w:rPr>
                                <w:rFonts w:ascii="Calibri" w:eastAsia="Calibri" w:hAnsi="Calibri" w:cs="Calibri"/>
                              </w:rPr>
                            </w:pPr>
                          </w:p>
                          <w:p w14:paraId="6F3F75A7" w14:textId="77777777" w:rsidR="00B93619" w:rsidRDefault="00B93619" w:rsidP="00084A6B">
                            <w:pPr>
                              <w:rPr>
                                <w:rFonts w:ascii="Calibri" w:eastAsia="Calibri" w:hAnsi="Calibri" w:cs="Calibri"/>
                              </w:rPr>
                            </w:pPr>
                          </w:p>
                          <w:p w14:paraId="70917656" w14:textId="77777777" w:rsidR="00B93619" w:rsidRDefault="00B93619" w:rsidP="00084A6B">
                            <w:pPr>
                              <w:spacing w:before="1"/>
                              <w:rPr>
                                <w:rFonts w:ascii="Calibri" w:eastAsia="Calibri" w:hAnsi="Calibri" w:cs="Calibri"/>
                                <w:sz w:val="21"/>
                                <w:szCs w:val="21"/>
                              </w:rPr>
                            </w:pPr>
                          </w:p>
                          <w:p w14:paraId="1775A606" w14:textId="77777777" w:rsidR="00B93619" w:rsidRDefault="00B93619" w:rsidP="00084A6B">
                            <w:pPr>
                              <w:spacing w:line="236" w:lineRule="exact"/>
                              <w:ind w:right="118"/>
                              <w:jc w:val="right"/>
                              <w:rPr>
                                <w:rFonts w:ascii="Calibri" w:eastAsia="Calibri" w:hAnsi="Calibri" w:cs="Calibri"/>
                                <w:sz w:val="21"/>
                                <w:szCs w:val="21"/>
                              </w:rPr>
                            </w:pPr>
                            <w:r>
                              <w:rPr>
                                <w:rFonts w:ascii="Calibri"/>
                                <w:w w:val="102"/>
                                <w:sz w:val="21"/>
                              </w:rPr>
                              <w:t xml:space="preserve"> </w:t>
                            </w:r>
                          </w:p>
                          <w:p w14:paraId="176EF37F" w14:textId="77777777" w:rsidR="00B93619" w:rsidRDefault="00B93619" w:rsidP="00084A6B">
                            <w:pPr>
                              <w:spacing w:line="227" w:lineRule="exact"/>
                              <w:ind w:left="179"/>
                              <w:rPr>
                                <w:rFonts w:ascii="Calibri" w:eastAsia="Calibri" w:hAnsi="Calibri" w:cs="Calibri"/>
                                <w:sz w:val="21"/>
                                <w:szCs w:val="21"/>
                              </w:rPr>
                            </w:pPr>
                            <w:r>
                              <w:rPr>
                                <w:rFonts w:ascii="Calibri"/>
                                <w:w w:val="102"/>
                                <w:sz w:val="21"/>
                              </w:rPr>
                              <w:t xml:space="preserve">  </w:t>
                            </w:r>
                          </w:p>
                        </w:txbxContent>
                      </v:textbox>
                      <w10:wrap anchorx="page" anchory="page"/>
                    </v:shape>
                  </w:pict>
                </mc:Fallback>
              </mc:AlternateContent>
            </w:r>
          </w:p>
          <w:p w14:paraId="4A1321FC" w14:textId="30E25107" w:rsidR="00084A6B" w:rsidRPr="00FE41D1" w:rsidRDefault="00084A6B" w:rsidP="00084A6B">
            <w:pPr>
              <w:rPr>
                <w:color w:val="auto"/>
                <w:szCs w:val="16"/>
              </w:rPr>
            </w:pPr>
            <w:r w:rsidRPr="00FE41D1">
              <w:rPr>
                <w:color w:val="auto"/>
                <w:szCs w:val="16"/>
              </w:rPr>
              <w:t>• Questions on tax residency in this part of the form (points 2</w:t>
            </w:r>
            <w:r w:rsidR="001A10BF" w:rsidRPr="00FE41D1">
              <w:rPr>
                <w:color w:val="auto"/>
                <w:szCs w:val="16"/>
              </w:rPr>
              <w:t>1</w:t>
            </w:r>
            <w:r w:rsidRPr="00FE41D1">
              <w:rPr>
                <w:color w:val="auto"/>
                <w:szCs w:val="16"/>
              </w:rPr>
              <w:t xml:space="preserve"> – 2</w:t>
            </w:r>
            <w:r w:rsidR="001A10BF" w:rsidRPr="00FE41D1">
              <w:rPr>
                <w:color w:val="auto"/>
                <w:szCs w:val="16"/>
              </w:rPr>
              <w:t>3a</w:t>
            </w:r>
            <w:r w:rsidRPr="00FE41D1">
              <w:rPr>
                <w:color w:val="auto"/>
                <w:szCs w:val="16"/>
              </w:rPr>
              <w:t xml:space="preserve"> a) are filled in by Legal Entities that are a </w:t>
            </w:r>
            <w:r w:rsidR="008278CD" w:rsidRPr="00FE41D1">
              <w:rPr>
                <w:bCs w:val="0"/>
                <w:color w:val="auto"/>
                <w:szCs w:val="16"/>
              </w:rPr>
              <w:t xml:space="preserve">legal entity </w:t>
            </w:r>
            <w:r w:rsidRPr="00FE41D1">
              <w:rPr>
                <w:bCs w:val="0"/>
                <w:color w:val="auto"/>
                <w:szCs w:val="16"/>
              </w:rPr>
              <w:t>or legal arrangement such as a company, partnership, trust or a foundation. Business enterprises with only one owner and other Legal Entities identified as natural persons give their statement</w:t>
            </w:r>
            <w:r w:rsidR="001A10BF" w:rsidRPr="00FE41D1">
              <w:rPr>
                <w:bCs w:val="0"/>
                <w:color w:val="auto"/>
                <w:szCs w:val="16"/>
              </w:rPr>
              <w:t>s</w:t>
            </w:r>
            <w:r w:rsidRPr="00FE41D1">
              <w:rPr>
                <w:bCs w:val="0"/>
                <w:color w:val="auto"/>
                <w:szCs w:val="16"/>
              </w:rPr>
              <w:t xml:space="preserve"> on the tax residency in a different questionnaire. </w:t>
            </w:r>
          </w:p>
          <w:p w14:paraId="5B0B8B06" w14:textId="77777777" w:rsidR="00084A6B" w:rsidRPr="00FE41D1" w:rsidRDefault="00084A6B" w:rsidP="00084A6B">
            <w:pPr>
              <w:rPr>
                <w:bCs w:val="0"/>
                <w:color w:val="auto"/>
                <w:szCs w:val="16"/>
              </w:rPr>
            </w:pPr>
            <w:r w:rsidRPr="00FE41D1">
              <w:rPr>
                <w:bCs w:val="0"/>
                <w:color w:val="auto"/>
                <w:szCs w:val="16"/>
              </w:rPr>
              <w:t>• Classification of Legal Entity should be listed in all sections of this form, i.e. for the purposes of both reporting regulations, even if the same classification of entity applies.</w:t>
            </w:r>
          </w:p>
          <w:p w14:paraId="64E15426" w14:textId="77777777" w:rsidR="00084A6B" w:rsidRPr="00FE41D1" w:rsidRDefault="00084A6B" w:rsidP="00084A6B">
            <w:pPr>
              <w:rPr>
                <w:bCs w:val="0"/>
                <w:color w:val="auto"/>
                <w:szCs w:val="16"/>
              </w:rPr>
            </w:pPr>
            <w:r w:rsidRPr="00FE41D1">
              <w:rPr>
                <w:bCs w:val="0"/>
                <w:color w:val="auto"/>
                <w:szCs w:val="16"/>
              </w:rPr>
              <w:t>• We refer to the "Definitions of FATCA and CRS Terms" instructions for the respective definitions of each field.</w:t>
            </w:r>
          </w:p>
          <w:p w14:paraId="33661005" w14:textId="77777777" w:rsidR="00084A6B" w:rsidRPr="00FE41D1" w:rsidRDefault="00084A6B" w:rsidP="00084A6B">
            <w:pPr>
              <w:rPr>
                <w:bCs w:val="0"/>
                <w:color w:val="auto"/>
                <w:szCs w:val="16"/>
              </w:rPr>
            </w:pPr>
            <w:r w:rsidRPr="00FE41D1">
              <w:rPr>
                <w:bCs w:val="0"/>
                <w:color w:val="auto"/>
                <w:szCs w:val="16"/>
              </w:rPr>
              <w:t xml:space="preserve">• [For entities that only qualify as Qualified Intermediary (Qualified Intermediary under the US Tax Administration Regulations (“IRS” regulation)): if you want to invest or buy U.S. securities and apply the applicable rate from the agreement on income tax between the USA and your country of residence, you will need to submit Form W-8 or, if allowed, documented evidence with this form.] </w:t>
            </w:r>
          </w:p>
          <w:p w14:paraId="6D815DF7" w14:textId="77777777" w:rsidR="00084A6B" w:rsidRPr="00FE41D1" w:rsidRDefault="00084A6B" w:rsidP="00084A6B">
            <w:pPr>
              <w:rPr>
                <w:color w:val="auto"/>
                <w:sz w:val="18"/>
                <w:szCs w:val="18"/>
              </w:rPr>
            </w:pPr>
            <w:r w:rsidRPr="00FE41D1">
              <w:rPr>
                <w:color w:val="auto"/>
                <w:szCs w:val="16"/>
              </w:rPr>
              <w:t>• The Bank may not fill out this form on your behalf. If you have any questions about how to fill out this form, how to determine the tax residence of a Legal Entity, or how to classify a Legal Entity in each section, contact your tax or legal advisor.</w:t>
            </w:r>
          </w:p>
        </w:tc>
      </w:tr>
    </w:tbl>
    <w:p w14:paraId="44E102FD" w14:textId="77777777" w:rsidR="00084A6B" w:rsidRPr="00FE41D1" w:rsidRDefault="00084A6B" w:rsidP="00084A6B">
      <w:pPr>
        <w:rPr>
          <w:sz w:val="18"/>
          <w:szCs w:val="18"/>
        </w:rPr>
      </w:pPr>
    </w:p>
    <w:tbl>
      <w:tblPr>
        <w:tblpPr w:leftFromText="180" w:rightFromText="180" w:vertAnchor="text" w:horzAnchor="margin" w:tblpXSpec="center" w:tblpY="5"/>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769"/>
        <w:gridCol w:w="3769"/>
        <w:gridCol w:w="3627"/>
      </w:tblGrid>
      <w:tr w:rsidR="00084A6B" w:rsidRPr="00FE41D1" w14:paraId="3407BF13" w14:textId="77777777" w:rsidTr="00C67D72">
        <w:trPr>
          <w:trHeight w:val="281"/>
        </w:trPr>
        <w:tc>
          <w:tcPr>
            <w:tcW w:w="11165" w:type="dxa"/>
            <w:gridSpan w:val="3"/>
            <w:shd w:val="clear" w:color="auto" w:fill="D9D9D9"/>
            <w:vAlign w:val="center"/>
          </w:tcPr>
          <w:p w14:paraId="073C6BFF" w14:textId="68976022" w:rsidR="00084A6B" w:rsidRPr="00FE41D1" w:rsidRDefault="00084A6B" w:rsidP="00084A6B">
            <w:pPr>
              <w:jc w:val="left"/>
              <w:rPr>
                <w:b w:val="0"/>
                <w:sz w:val="18"/>
                <w:szCs w:val="18"/>
              </w:rPr>
            </w:pPr>
            <w:r w:rsidRPr="00FE41D1">
              <w:rPr>
                <w:sz w:val="18"/>
                <w:szCs w:val="18"/>
              </w:rPr>
              <w:t>2</w:t>
            </w:r>
            <w:r w:rsidR="001A10BF" w:rsidRPr="00FE41D1">
              <w:rPr>
                <w:sz w:val="18"/>
                <w:szCs w:val="18"/>
              </w:rPr>
              <w:t>2</w:t>
            </w:r>
            <w:r w:rsidRPr="00FE41D1">
              <w:rPr>
                <w:sz w:val="18"/>
                <w:szCs w:val="18"/>
              </w:rPr>
              <w:t xml:space="preserve"> COUNTRIES OF TAX RESIDENCE</w:t>
            </w:r>
          </w:p>
        </w:tc>
      </w:tr>
      <w:tr w:rsidR="00084A6B" w:rsidRPr="00FE41D1" w14:paraId="2E896EEE" w14:textId="77777777" w:rsidTr="00C67D72">
        <w:trPr>
          <w:trHeight w:val="411"/>
        </w:trPr>
        <w:tc>
          <w:tcPr>
            <w:tcW w:w="11165" w:type="dxa"/>
            <w:gridSpan w:val="3"/>
            <w:shd w:val="clear" w:color="auto" w:fill="auto"/>
            <w:vAlign w:val="center"/>
          </w:tcPr>
          <w:p w14:paraId="283A008A" w14:textId="682669F0" w:rsidR="00084A6B" w:rsidRPr="00FE41D1" w:rsidRDefault="00084A6B" w:rsidP="00084A6B">
            <w:pPr>
              <w:rPr>
                <w:szCs w:val="16"/>
              </w:rPr>
            </w:pPr>
            <w:r w:rsidRPr="00FE41D1">
              <w:rPr>
                <w:szCs w:val="16"/>
              </w:rPr>
              <w:t xml:space="preserve">I certify that the Legal Entity is a tax resident of the following countries and that the TIN of the Legal </w:t>
            </w:r>
            <w:r w:rsidR="00F37D12" w:rsidRPr="00FE41D1">
              <w:rPr>
                <w:szCs w:val="16"/>
              </w:rPr>
              <w:t>Entity</w:t>
            </w:r>
            <w:r w:rsidRPr="00FE41D1">
              <w:rPr>
                <w:szCs w:val="16"/>
              </w:rPr>
              <w:t xml:space="preserve"> (tax identification number) in each country is listed below. The tax identification number is entered if the taxing country / country of tax residence is on the CRS list of countries (including the Republic of Croatia) or if it is a US Legal Entity. In the absence of a TIN, the box is marked (use additional sheet in case of tax residency of a Legal Entity in more than 4 countries).</w:t>
            </w:r>
          </w:p>
          <w:p w14:paraId="5433704B" w14:textId="77777777" w:rsidR="00084A6B" w:rsidRPr="00FE41D1" w:rsidRDefault="00084A6B" w:rsidP="00084A6B">
            <w:pPr>
              <w:rPr>
                <w:szCs w:val="16"/>
              </w:rPr>
            </w:pPr>
            <w:r w:rsidRPr="00FE41D1">
              <w:rPr>
                <w:szCs w:val="16"/>
              </w:rPr>
              <w:t xml:space="preserve">I also confirm that the Legal entity is not a tax resident of any other country that would be among the countries stated in the previous section of this point of the form, except those listed below. </w:t>
            </w:r>
          </w:p>
          <w:p w14:paraId="5467D5FF" w14:textId="77777777" w:rsidR="00084A6B" w:rsidRPr="00FE41D1" w:rsidRDefault="00084A6B" w:rsidP="00084A6B">
            <w:pPr>
              <w:rPr>
                <w:szCs w:val="16"/>
              </w:rPr>
            </w:pPr>
          </w:p>
        </w:tc>
      </w:tr>
      <w:tr w:rsidR="00084A6B" w:rsidRPr="00FE41D1" w14:paraId="66156EC0" w14:textId="77777777" w:rsidTr="00C67D72">
        <w:trPr>
          <w:trHeight w:val="411"/>
        </w:trPr>
        <w:tc>
          <w:tcPr>
            <w:tcW w:w="3769" w:type="dxa"/>
            <w:shd w:val="clear" w:color="auto" w:fill="auto"/>
            <w:vAlign w:val="center"/>
          </w:tcPr>
          <w:p w14:paraId="69716B63" w14:textId="77777777" w:rsidR="00084A6B" w:rsidRPr="00FE41D1" w:rsidRDefault="00084A6B" w:rsidP="00084A6B">
            <w:pPr>
              <w:jc w:val="left"/>
              <w:rPr>
                <w:sz w:val="18"/>
                <w:szCs w:val="18"/>
              </w:rPr>
            </w:pPr>
            <w:r w:rsidRPr="00FE41D1">
              <w:rPr>
                <w:sz w:val="18"/>
                <w:szCs w:val="18"/>
              </w:rPr>
              <w:t xml:space="preserve">Country: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c>
          <w:tcPr>
            <w:tcW w:w="3769" w:type="dxa"/>
            <w:shd w:val="clear" w:color="auto" w:fill="auto"/>
            <w:vAlign w:val="center"/>
          </w:tcPr>
          <w:p w14:paraId="3F31A761" w14:textId="77777777" w:rsidR="00084A6B" w:rsidRPr="00FE41D1" w:rsidRDefault="00084A6B" w:rsidP="00084A6B">
            <w:pPr>
              <w:jc w:val="left"/>
              <w:rPr>
                <w:sz w:val="18"/>
                <w:szCs w:val="18"/>
              </w:rPr>
            </w:pPr>
            <w:r w:rsidRPr="00FE41D1">
              <w:rPr>
                <w:sz w:val="18"/>
                <w:szCs w:val="18"/>
              </w:rPr>
              <w:t xml:space="preserve">TIN: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c>
          <w:tcPr>
            <w:tcW w:w="3627" w:type="dxa"/>
            <w:shd w:val="clear" w:color="auto" w:fill="auto"/>
            <w:vAlign w:val="center"/>
          </w:tcPr>
          <w:p w14:paraId="6EEF1C16"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TIN not available</w:t>
            </w:r>
          </w:p>
        </w:tc>
      </w:tr>
      <w:tr w:rsidR="00084A6B" w:rsidRPr="00FE41D1" w14:paraId="2A99DD3B" w14:textId="77777777" w:rsidTr="00C67D72">
        <w:trPr>
          <w:trHeight w:val="411"/>
        </w:trPr>
        <w:tc>
          <w:tcPr>
            <w:tcW w:w="3769" w:type="dxa"/>
            <w:shd w:val="clear" w:color="auto" w:fill="auto"/>
            <w:vAlign w:val="center"/>
          </w:tcPr>
          <w:p w14:paraId="5F46B834" w14:textId="77777777" w:rsidR="00084A6B" w:rsidRPr="00FE41D1" w:rsidRDefault="00084A6B" w:rsidP="00084A6B">
            <w:pPr>
              <w:jc w:val="left"/>
              <w:rPr>
                <w:sz w:val="18"/>
                <w:szCs w:val="18"/>
              </w:rPr>
            </w:pPr>
            <w:r w:rsidRPr="00FE41D1">
              <w:rPr>
                <w:sz w:val="18"/>
                <w:szCs w:val="18"/>
              </w:rPr>
              <w:t xml:space="preserve">Country: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c>
          <w:tcPr>
            <w:tcW w:w="3769" w:type="dxa"/>
            <w:shd w:val="clear" w:color="auto" w:fill="auto"/>
            <w:vAlign w:val="center"/>
          </w:tcPr>
          <w:p w14:paraId="371597C8" w14:textId="77777777" w:rsidR="00084A6B" w:rsidRPr="00FE41D1" w:rsidRDefault="00084A6B" w:rsidP="00084A6B">
            <w:pPr>
              <w:jc w:val="left"/>
              <w:rPr>
                <w:sz w:val="18"/>
                <w:szCs w:val="18"/>
              </w:rPr>
            </w:pPr>
            <w:r w:rsidRPr="00FE41D1">
              <w:rPr>
                <w:sz w:val="18"/>
                <w:szCs w:val="18"/>
              </w:rPr>
              <w:t xml:space="preserve">TIN: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c>
          <w:tcPr>
            <w:tcW w:w="3627" w:type="dxa"/>
            <w:shd w:val="clear" w:color="auto" w:fill="auto"/>
            <w:vAlign w:val="center"/>
          </w:tcPr>
          <w:p w14:paraId="526C94EB"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TIN not available</w:t>
            </w:r>
          </w:p>
        </w:tc>
      </w:tr>
      <w:tr w:rsidR="00084A6B" w:rsidRPr="00FE41D1" w14:paraId="63AE1E44" w14:textId="77777777" w:rsidTr="00C67D72">
        <w:trPr>
          <w:trHeight w:val="411"/>
        </w:trPr>
        <w:tc>
          <w:tcPr>
            <w:tcW w:w="3769" w:type="dxa"/>
            <w:shd w:val="clear" w:color="auto" w:fill="auto"/>
            <w:vAlign w:val="center"/>
          </w:tcPr>
          <w:p w14:paraId="6BC8DC73" w14:textId="77777777" w:rsidR="00084A6B" w:rsidRPr="00FE41D1" w:rsidRDefault="00084A6B" w:rsidP="00084A6B">
            <w:pPr>
              <w:jc w:val="left"/>
              <w:rPr>
                <w:sz w:val="18"/>
                <w:szCs w:val="18"/>
              </w:rPr>
            </w:pPr>
            <w:r w:rsidRPr="00FE41D1">
              <w:rPr>
                <w:sz w:val="18"/>
                <w:szCs w:val="18"/>
              </w:rPr>
              <w:t xml:space="preserve">Country: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c>
          <w:tcPr>
            <w:tcW w:w="3769" w:type="dxa"/>
            <w:shd w:val="clear" w:color="auto" w:fill="auto"/>
            <w:vAlign w:val="center"/>
          </w:tcPr>
          <w:p w14:paraId="13BE1494" w14:textId="77777777" w:rsidR="00084A6B" w:rsidRPr="00FE41D1" w:rsidRDefault="00084A6B" w:rsidP="00084A6B">
            <w:pPr>
              <w:jc w:val="left"/>
              <w:rPr>
                <w:sz w:val="18"/>
                <w:szCs w:val="18"/>
              </w:rPr>
            </w:pPr>
            <w:r w:rsidRPr="00FE41D1">
              <w:rPr>
                <w:sz w:val="18"/>
                <w:szCs w:val="18"/>
              </w:rPr>
              <w:t xml:space="preserve">TIN: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c>
          <w:tcPr>
            <w:tcW w:w="3627" w:type="dxa"/>
            <w:shd w:val="clear" w:color="auto" w:fill="auto"/>
            <w:vAlign w:val="center"/>
          </w:tcPr>
          <w:p w14:paraId="7E281B59"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TIN </w:t>
            </w:r>
            <w:r w:rsidRPr="00FE41D1">
              <w:t xml:space="preserve"> </w:t>
            </w:r>
            <w:r w:rsidRPr="00FE41D1">
              <w:rPr>
                <w:sz w:val="18"/>
                <w:szCs w:val="18"/>
              </w:rPr>
              <w:t>not available</w:t>
            </w:r>
          </w:p>
        </w:tc>
      </w:tr>
      <w:tr w:rsidR="00084A6B" w:rsidRPr="00FE41D1" w14:paraId="63E21828" w14:textId="77777777" w:rsidTr="00C67D72">
        <w:trPr>
          <w:trHeight w:val="411"/>
        </w:trPr>
        <w:tc>
          <w:tcPr>
            <w:tcW w:w="3769" w:type="dxa"/>
            <w:shd w:val="clear" w:color="auto" w:fill="auto"/>
            <w:vAlign w:val="center"/>
          </w:tcPr>
          <w:p w14:paraId="29CBF723" w14:textId="77777777" w:rsidR="00084A6B" w:rsidRPr="00FE41D1" w:rsidRDefault="00084A6B" w:rsidP="00084A6B">
            <w:pPr>
              <w:jc w:val="left"/>
              <w:rPr>
                <w:sz w:val="18"/>
                <w:szCs w:val="18"/>
              </w:rPr>
            </w:pPr>
            <w:r w:rsidRPr="00FE41D1">
              <w:rPr>
                <w:sz w:val="18"/>
                <w:szCs w:val="18"/>
              </w:rPr>
              <w:t xml:space="preserve">Country: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c>
          <w:tcPr>
            <w:tcW w:w="3769" w:type="dxa"/>
            <w:shd w:val="clear" w:color="auto" w:fill="auto"/>
            <w:vAlign w:val="center"/>
          </w:tcPr>
          <w:p w14:paraId="10D4CACA" w14:textId="77777777" w:rsidR="00084A6B" w:rsidRPr="00FE41D1" w:rsidRDefault="00084A6B" w:rsidP="00084A6B">
            <w:pPr>
              <w:jc w:val="left"/>
              <w:rPr>
                <w:sz w:val="18"/>
                <w:szCs w:val="18"/>
              </w:rPr>
            </w:pPr>
            <w:r w:rsidRPr="00FE41D1">
              <w:rPr>
                <w:sz w:val="18"/>
                <w:szCs w:val="18"/>
              </w:rPr>
              <w:t xml:space="preserve">TIN: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c>
          <w:tcPr>
            <w:tcW w:w="3627" w:type="dxa"/>
            <w:shd w:val="clear" w:color="auto" w:fill="auto"/>
            <w:vAlign w:val="center"/>
          </w:tcPr>
          <w:p w14:paraId="4E746F63"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TIN </w:t>
            </w:r>
            <w:r w:rsidRPr="00FE41D1">
              <w:t xml:space="preserve"> </w:t>
            </w:r>
            <w:r w:rsidRPr="00FE41D1">
              <w:rPr>
                <w:sz w:val="18"/>
                <w:szCs w:val="18"/>
              </w:rPr>
              <w:t>not available</w:t>
            </w:r>
          </w:p>
        </w:tc>
      </w:tr>
    </w:tbl>
    <w:p w14:paraId="73C5A5A6" w14:textId="77777777" w:rsidR="00084A6B" w:rsidRPr="00FE41D1" w:rsidRDefault="00084A6B" w:rsidP="00084A6B">
      <w:pPr>
        <w:rPr>
          <w:sz w:val="18"/>
          <w:szCs w:val="18"/>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084A6B" w:rsidRPr="00FE41D1" w14:paraId="7F87838F" w14:textId="77777777" w:rsidTr="00CF2BBD">
        <w:trPr>
          <w:trHeight w:val="307"/>
          <w:jc w:val="center"/>
        </w:trPr>
        <w:tc>
          <w:tcPr>
            <w:tcW w:w="11057" w:type="dxa"/>
            <w:tcBorders>
              <w:bottom w:val="single" w:sz="4" w:space="0" w:color="auto"/>
            </w:tcBorders>
            <w:shd w:val="clear" w:color="auto" w:fill="D9D9D9"/>
            <w:vAlign w:val="center"/>
          </w:tcPr>
          <w:p w14:paraId="0070B976" w14:textId="28D9C50A" w:rsidR="00084A6B" w:rsidRPr="00FE41D1" w:rsidRDefault="00084A6B" w:rsidP="00084A6B">
            <w:pPr>
              <w:rPr>
                <w:sz w:val="18"/>
                <w:szCs w:val="18"/>
              </w:rPr>
            </w:pPr>
            <w:r w:rsidRPr="00FE41D1">
              <w:rPr>
                <w:sz w:val="18"/>
                <w:szCs w:val="18"/>
              </w:rPr>
              <w:t>2</w:t>
            </w:r>
            <w:r w:rsidR="00F37D12" w:rsidRPr="00FE41D1">
              <w:rPr>
                <w:sz w:val="18"/>
                <w:szCs w:val="18"/>
              </w:rPr>
              <w:t>3</w:t>
            </w:r>
            <w:r w:rsidRPr="00FE41D1">
              <w:rPr>
                <w:sz w:val="18"/>
                <w:szCs w:val="18"/>
              </w:rPr>
              <w:t xml:space="preserve"> TYPE OF LEGAL ENTITY: </w:t>
            </w:r>
          </w:p>
        </w:tc>
      </w:tr>
      <w:tr w:rsidR="00084A6B" w:rsidRPr="00FE41D1" w14:paraId="3A9FE6DF" w14:textId="77777777" w:rsidTr="00CF2BBD">
        <w:trPr>
          <w:trHeight w:val="365"/>
          <w:jc w:val="center"/>
        </w:trPr>
        <w:tc>
          <w:tcPr>
            <w:tcW w:w="11057" w:type="dxa"/>
            <w:shd w:val="clear" w:color="auto" w:fill="auto"/>
            <w:vAlign w:val="center"/>
          </w:tcPr>
          <w:p w14:paraId="0CCEFECA"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Financial institution</w:t>
            </w:r>
          </w:p>
          <w:p w14:paraId="7C11315E" w14:textId="77777777" w:rsidR="00084A6B" w:rsidRPr="00FE41D1" w:rsidRDefault="00084A6B" w:rsidP="00084A6B">
            <w:pPr>
              <w:jc w:val="left"/>
              <w:rPr>
                <w:sz w:val="18"/>
                <w:szCs w:val="18"/>
              </w:rPr>
            </w:pPr>
            <w:r w:rsidRPr="00FE41D1">
              <w:rPr>
                <w:sz w:val="18"/>
                <w:szCs w:val="18"/>
              </w:rPr>
              <w:t>(</w:t>
            </w:r>
            <w:r w:rsidR="00DB7350" w:rsidRPr="00FE41D1">
              <w:rPr>
                <w:sz w:val="18"/>
                <w:szCs w:val="18"/>
              </w:rPr>
              <w:t>cust</w:t>
            </w:r>
            <w:r w:rsidRPr="00FE41D1">
              <w:rPr>
                <w:sz w:val="18"/>
                <w:szCs w:val="18"/>
              </w:rPr>
              <w:t xml:space="preserve">odian institution, deposit institution, investment institution or an insurance company). </w:t>
            </w:r>
          </w:p>
        </w:tc>
      </w:tr>
      <w:tr w:rsidR="00084A6B" w:rsidRPr="00FE41D1" w14:paraId="77A889AB" w14:textId="77777777" w:rsidTr="00CF2BBD">
        <w:trPr>
          <w:trHeight w:val="413"/>
          <w:jc w:val="center"/>
        </w:trPr>
        <w:tc>
          <w:tcPr>
            <w:tcW w:w="11057" w:type="dxa"/>
            <w:tcBorders>
              <w:bottom w:val="single" w:sz="4" w:space="0" w:color="auto"/>
            </w:tcBorders>
            <w:shd w:val="clear" w:color="auto" w:fill="auto"/>
            <w:vAlign w:val="center"/>
          </w:tcPr>
          <w:p w14:paraId="2368DF71"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Non-financial institution </w:t>
            </w:r>
          </w:p>
          <w:p w14:paraId="0950B125" w14:textId="639C2547" w:rsidR="00084A6B" w:rsidRPr="00FE41D1" w:rsidRDefault="00084A6B" w:rsidP="00084A6B">
            <w:pPr>
              <w:jc w:val="left"/>
              <w:rPr>
                <w:sz w:val="18"/>
                <w:szCs w:val="18"/>
              </w:rPr>
            </w:pPr>
            <w:r w:rsidRPr="00FE41D1">
              <w:rPr>
                <w:sz w:val="18"/>
                <w:szCs w:val="18"/>
              </w:rPr>
              <w:t>(all legal entities that do not fall in</w:t>
            </w:r>
            <w:r w:rsidR="00F37D12" w:rsidRPr="00FE41D1">
              <w:rPr>
                <w:sz w:val="18"/>
                <w:szCs w:val="18"/>
              </w:rPr>
              <w:t>to</w:t>
            </w:r>
            <w:r w:rsidRPr="00FE41D1">
              <w:rPr>
                <w:sz w:val="18"/>
                <w:szCs w:val="18"/>
              </w:rPr>
              <w:t xml:space="preserve"> the category of a financial institution). </w:t>
            </w:r>
          </w:p>
        </w:tc>
      </w:tr>
    </w:tbl>
    <w:p w14:paraId="17B64BED" w14:textId="77777777" w:rsidR="00084A6B" w:rsidRPr="00FE41D1" w:rsidRDefault="00084A6B" w:rsidP="00084A6B">
      <w:pPr>
        <w:rPr>
          <w:sz w:val="18"/>
          <w:szCs w:val="18"/>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165"/>
      </w:tblGrid>
      <w:tr w:rsidR="00084A6B" w:rsidRPr="00FE41D1" w14:paraId="4D87291B" w14:textId="77777777" w:rsidTr="00CF2BBD">
        <w:trPr>
          <w:trHeight w:val="354"/>
          <w:jc w:val="center"/>
        </w:trPr>
        <w:tc>
          <w:tcPr>
            <w:tcW w:w="11165" w:type="dxa"/>
            <w:shd w:val="clear" w:color="auto" w:fill="D9D9D9"/>
            <w:vAlign w:val="center"/>
          </w:tcPr>
          <w:p w14:paraId="478B7EAA" w14:textId="42EC9EE9" w:rsidR="00084A6B" w:rsidRPr="00FE41D1" w:rsidRDefault="00084A6B" w:rsidP="00084A6B">
            <w:pPr>
              <w:jc w:val="left"/>
              <w:rPr>
                <w:sz w:val="18"/>
                <w:szCs w:val="18"/>
              </w:rPr>
            </w:pPr>
            <w:r w:rsidRPr="00FE41D1">
              <w:rPr>
                <w:sz w:val="18"/>
                <w:szCs w:val="18"/>
              </w:rPr>
              <w:t>2</w:t>
            </w:r>
            <w:r w:rsidR="00F37D12" w:rsidRPr="00FE41D1">
              <w:rPr>
                <w:sz w:val="18"/>
                <w:szCs w:val="18"/>
              </w:rPr>
              <w:t>3</w:t>
            </w:r>
            <w:r w:rsidRPr="00FE41D1">
              <w:rPr>
                <w:sz w:val="18"/>
                <w:szCs w:val="18"/>
              </w:rPr>
              <w:t xml:space="preserve"> a) </w:t>
            </w:r>
            <w:r w:rsidRPr="00FE41D1">
              <w:rPr>
                <w:color w:val="auto"/>
                <w:sz w:val="18"/>
                <w:szCs w:val="18"/>
              </w:rPr>
              <w:t>ENTITY CLASSIFICATION UNDER FATCA</w:t>
            </w:r>
          </w:p>
        </w:tc>
      </w:tr>
      <w:tr w:rsidR="00084A6B" w:rsidRPr="00FE41D1" w14:paraId="2E70FF04" w14:textId="77777777" w:rsidTr="00CF2BBD">
        <w:trPr>
          <w:trHeight w:val="566"/>
          <w:jc w:val="center"/>
        </w:trPr>
        <w:tc>
          <w:tcPr>
            <w:tcW w:w="11165" w:type="dxa"/>
            <w:shd w:val="clear" w:color="auto" w:fill="auto"/>
            <w:vAlign w:val="center"/>
          </w:tcPr>
          <w:p w14:paraId="5540D97C" w14:textId="15E3FFE1" w:rsidR="00084A6B" w:rsidRPr="00FE41D1" w:rsidRDefault="00084A6B" w:rsidP="00084A6B">
            <w:pPr>
              <w:jc w:val="left"/>
              <w:rPr>
                <w:sz w:val="18"/>
                <w:szCs w:val="18"/>
              </w:rPr>
            </w:pPr>
            <w:r w:rsidRPr="00FE41D1">
              <w:rPr>
                <w:sz w:val="18"/>
                <w:szCs w:val="18"/>
              </w:rPr>
              <w:t xml:space="preserve">Please </w:t>
            </w:r>
            <w:r w:rsidR="00F37D12" w:rsidRPr="00FE41D1">
              <w:rPr>
                <w:sz w:val="18"/>
                <w:szCs w:val="18"/>
              </w:rPr>
              <w:t>tick</w:t>
            </w:r>
            <w:r w:rsidRPr="00FE41D1">
              <w:rPr>
                <w:sz w:val="18"/>
                <w:szCs w:val="18"/>
              </w:rPr>
              <w:t xml:space="preserve"> the appropriate box:</w:t>
            </w:r>
          </w:p>
          <w:p w14:paraId="33E43A5F" w14:textId="77777777" w:rsidR="00084A6B" w:rsidRPr="00FE41D1" w:rsidRDefault="00084A6B" w:rsidP="00084A6B">
            <w:pPr>
              <w:jc w:val="left"/>
              <w:rPr>
                <w:sz w:val="18"/>
                <w:szCs w:val="18"/>
              </w:rPr>
            </w:pPr>
          </w:p>
          <w:p w14:paraId="55A01D8F" w14:textId="77777777" w:rsidR="00084A6B" w:rsidRPr="00FE41D1" w:rsidRDefault="00084A6B" w:rsidP="00084A6B">
            <w:pPr>
              <w:jc w:val="left"/>
              <w:rPr>
                <w:sz w:val="18"/>
                <w:szCs w:val="18"/>
              </w:rPr>
            </w:pPr>
            <w:r w:rsidRPr="00FE41D1">
              <w:rPr>
                <w:color w:val="auto"/>
                <w:sz w:val="18"/>
                <w:szCs w:val="18"/>
              </w:rPr>
              <w:t>Legal Entity from the U.S.:</w:t>
            </w:r>
          </w:p>
          <w:p w14:paraId="7A9AE8FD"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YES                                  </w:t>
            </w:r>
            <w:r w:rsidRPr="00151A88">
              <w:rPr>
                <w:sz w:val="18"/>
                <w:szCs w:val="18"/>
              </w:rPr>
              <w:fldChar w:fldCharType="begin">
                <w:ffData>
                  <w:name w:val=""/>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NO    </w:t>
            </w:r>
          </w:p>
          <w:p w14:paraId="23E91D49" w14:textId="77777777" w:rsidR="00084A6B" w:rsidRPr="00FE41D1" w:rsidRDefault="00084A6B" w:rsidP="00084A6B">
            <w:pPr>
              <w:jc w:val="left"/>
              <w:rPr>
                <w:sz w:val="18"/>
                <w:szCs w:val="18"/>
              </w:rPr>
            </w:pPr>
          </w:p>
          <w:p w14:paraId="4115383C" w14:textId="1BF4B21A" w:rsidR="00084A6B" w:rsidRPr="00FE41D1" w:rsidRDefault="00084A6B" w:rsidP="00084A6B">
            <w:pPr>
              <w:jc w:val="left"/>
              <w:rPr>
                <w:sz w:val="18"/>
                <w:szCs w:val="18"/>
              </w:rPr>
            </w:pPr>
            <w:r w:rsidRPr="00FE41D1">
              <w:rPr>
                <w:sz w:val="18"/>
                <w:szCs w:val="18"/>
              </w:rPr>
              <w:t xml:space="preserve">If the legal entity is a US Person, please </w:t>
            </w:r>
            <w:r w:rsidR="00F37D12" w:rsidRPr="00FE41D1">
              <w:rPr>
                <w:sz w:val="18"/>
                <w:szCs w:val="18"/>
              </w:rPr>
              <w:t>tick</w:t>
            </w:r>
            <w:r w:rsidRPr="00FE41D1">
              <w:rPr>
                <w:sz w:val="18"/>
                <w:szCs w:val="18"/>
              </w:rPr>
              <w:t xml:space="preserve"> whether it is: </w:t>
            </w:r>
          </w:p>
          <w:p w14:paraId="661B30E8"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Specified US Person **                                  </w:t>
            </w: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Non-Specified US Person ***    </w:t>
            </w:r>
          </w:p>
          <w:p w14:paraId="3C302FB0" w14:textId="77777777" w:rsidR="00084A6B" w:rsidRPr="00FE41D1" w:rsidRDefault="00084A6B" w:rsidP="00084A6B">
            <w:pPr>
              <w:jc w:val="left"/>
              <w:rPr>
                <w:sz w:val="18"/>
                <w:szCs w:val="18"/>
              </w:rPr>
            </w:pPr>
          </w:p>
          <w:p w14:paraId="1FA252FF" w14:textId="427BCD0B" w:rsidR="00084A6B" w:rsidRPr="00FE41D1" w:rsidRDefault="00084A6B" w:rsidP="00084A6B">
            <w:pPr>
              <w:rPr>
                <w:sz w:val="14"/>
                <w:szCs w:val="14"/>
              </w:rPr>
            </w:pPr>
            <w:r w:rsidRPr="00FE41D1">
              <w:rPr>
                <w:sz w:val="14"/>
                <w:szCs w:val="14"/>
              </w:rPr>
              <w:t>*</w:t>
            </w:r>
            <w:r w:rsidRPr="00FE41D1">
              <w:rPr>
                <w:sz w:val="14"/>
                <w:szCs w:val="14"/>
                <w:u w:val="single"/>
              </w:rPr>
              <w:t>US Person:</w:t>
            </w:r>
            <w:r w:rsidRPr="00FE41D1">
              <w:rPr>
                <w:sz w:val="14"/>
                <w:szCs w:val="14"/>
              </w:rPr>
              <w:t xml:space="preserve"> a partnership or corporation organised in the United States (the United States of America, including states, but not the territories of the USA, and „state“ encompasses Columbia District) or under the laws of the United States or any State thereof, a trust if</w:t>
            </w:r>
            <w:r w:rsidR="00F37D12" w:rsidRPr="00FE41D1">
              <w:rPr>
                <w:sz w:val="14"/>
                <w:szCs w:val="14"/>
              </w:rPr>
              <w:t xml:space="preserve"> (i)</w:t>
            </w:r>
            <w:r w:rsidRPr="00FE41D1">
              <w:rPr>
                <w:sz w:val="14"/>
                <w:szCs w:val="14"/>
              </w:rPr>
              <w:t xml:space="preserve"> a court within the United States would have authority under applicable law to render orders or judgements concerning substantially all issues concerning administration of the trust, and</w:t>
            </w:r>
            <w:r w:rsidR="00F37D12" w:rsidRPr="00FE41D1">
              <w:rPr>
                <w:sz w:val="14"/>
                <w:szCs w:val="14"/>
              </w:rPr>
              <w:t xml:space="preserve"> if (ii)</w:t>
            </w:r>
            <w:r w:rsidRPr="00FE41D1">
              <w:rPr>
                <w:sz w:val="14"/>
                <w:szCs w:val="14"/>
              </w:rPr>
              <w:t xml:space="preserve"> one or more US persons have the authority to control all substantial decisions of the trust, or an estate of decedent that is a citizen or resident of the United States. </w:t>
            </w:r>
          </w:p>
          <w:p w14:paraId="3156D53B" w14:textId="77777777" w:rsidR="00084A6B" w:rsidRPr="00FE41D1" w:rsidRDefault="00084A6B" w:rsidP="00084A6B">
            <w:pPr>
              <w:jc w:val="left"/>
              <w:rPr>
                <w:sz w:val="14"/>
                <w:szCs w:val="14"/>
              </w:rPr>
            </w:pPr>
          </w:p>
          <w:p w14:paraId="6B3F150B" w14:textId="77777777" w:rsidR="00084A6B" w:rsidRPr="00FE41D1" w:rsidRDefault="00084A6B" w:rsidP="00084A6B">
            <w:pPr>
              <w:jc w:val="left"/>
              <w:rPr>
                <w:sz w:val="14"/>
                <w:szCs w:val="14"/>
              </w:rPr>
            </w:pPr>
            <w:r w:rsidRPr="00FE41D1">
              <w:rPr>
                <w:sz w:val="14"/>
                <w:szCs w:val="14"/>
                <w:u w:val="single"/>
              </w:rPr>
              <w:t>**Specified US Person</w:t>
            </w:r>
            <w:r w:rsidRPr="00FE41D1">
              <w:rPr>
                <w:sz w:val="14"/>
                <w:szCs w:val="14"/>
              </w:rPr>
              <w:t xml:space="preserve">: </w:t>
            </w:r>
            <w:r w:rsidR="00CE0C80" w:rsidRPr="00FE41D1">
              <w:rPr>
                <w:sz w:val="14"/>
                <w:szCs w:val="14"/>
              </w:rPr>
              <w:t>a US</w:t>
            </w:r>
            <w:r w:rsidRPr="00FE41D1">
              <w:rPr>
                <w:sz w:val="14"/>
                <w:szCs w:val="14"/>
              </w:rPr>
              <w:t xml:space="preserve"> person that i</w:t>
            </w:r>
            <w:r w:rsidR="00CE0C80" w:rsidRPr="00FE41D1">
              <w:rPr>
                <w:sz w:val="14"/>
                <w:szCs w:val="14"/>
              </w:rPr>
              <w:t>s not a Non-Specified US Person.</w:t>
            </w:r>
          </w:p>
          <w:p w14:paraId="6E173450" w14:textId="77777777" w:rsidR="00084A6B" w:rsidRPr="00FE41D1" w:rsidRDefault="00084A6B" w:rsidP="00084A6B">
            <w:pPr>
              <w:jc w:val="left"/>
              <w:rPr>
                <w:sz w:val="14"/>
                <w:szCs w:val="14"/>
              </w:rPr>
            </w:pPr>
          </w:p>
          <w:p w14:paraId="0B3EE1DE" w14:textId="77777777" w:rsidR="00084A6B" w:rsidRPr="00FE41D1" w:rsidRDefault="00084A6B" w:rsidP="00084A6B">
            <w:pPr>
              <w:rPr>
                <w:sz w:val="14"/>
                <w:szCs w:val="14"/>
              </w:rPr>
            </w:pPr>
            <w:r w:rsidRPr="00FE41D1">
              <w:rPr>
                <w:sz w:val="14"/>
                <w:szCs w:val="14"/>
                <w:u w:val="single"/>
              </w:rPr>
              <w:t>***Non-Specified US Person</w:t>
            </w:r>
            <w:r w:rsidRPr="00FE41D1">
              <w:rPr>
                <w:sz w:val="14"/>
                <w:szCs w:val="14"/>
              </w:rPr>
              <w:t xml:space="preserve">: means a US person that meets the following criteria: </w:t>
            </w:r>
          </w:p>
          <w:p w14:paraId="066BBE6B" w14:textId="42F795A4" w:rsidR="00084A6B" w:rsidRPr="00FE41D1" w:rsidRDefault="00084A6B" w:rsidP="00084A6B">
            <w:pPr>
              <w:numPr>
                <w:ilvl w:val="0"/>
                <w:numId w:val="34"/>
              </w:numPr>
              <w:contextualSpacing/>
              <w:rPr>
                <w:sz w:val="14"/>
                <w:szCs w:val="14"/>
              </w:rPr>
            </w:pPr>
            <w:r w:rsidRPr="00FE41D1">
              <w:rPr>
                <w:sz w:val="14"/>
                <w:szCs w:val="14"/>
              </w:rPr>
              <w:t xml:space="preserve">a corporation, the stock of which is regularly traded on one or more </w:t>
            </w:r>
            <w:r w:rsidR="00CE7064" w:rsidRPr="00FE41D1">
              <w:rPr>
                <w:sz w:val="14"/>
                <w:szCs w:val="14"/>
              </w:rPr>
              <w:t>regulated</w:t>
            </w:r>
            <w:r w:rsidRPr="00FE41D1">
              <w:rPr>
                <w:sz w:val="14"/>
                <w:szCs w:val="14"/>
              </w:rPr>
              <w:t xml:space="preserve"> securities markets;</w:t>
            </w:r>
          </w:p>
          <w:p w14:paraId="6E74CE42" w14:textId="77777777" w:rsidR="00084A6B" w:rsidRPr="00FE41D1" w:rsidRDefault="00084A6B" w:rsidP="00084A6B">
            <w:pPr>
              <w:numPr>
                <w:ilvl w:val="0"/>
                <w:numId w:val="34"/>
              </w:numPr>
              <w:contextualSpacing/>
              <w:rPr>
                <w:sz w:val="14"/>
                <w:szCs w:val="14"/>
              </w:rPr>
            </w:pPr>
            <w:r w:rsidRPr="00FE41D1">
              <w:rPr>
                <w:sz w:val="14"/>
                <w:szCs w:val="14"/>
              </w:rPr>
              <w:t>any corporation that is a member of the same expanded affiliated group, as defined in Section 1471(e)(2) of the US Internal Revenue Code, as a corporation described in clause (i);</w:t>
            </w:r>
          </w:p>
          <w:p w14:paraId="1219AD72" w14:textId="77777777" w:rsidR="00084A6B" w:rsidRPr="00FE41D1" w:rsidRDefault="00084A6B" w:rsidP="00084A6B">
            <w:pPr>
              <w:numPr>
                <w:ilvl w:val="0"/>
                <w:numId w:val="34"/>
              </w:numPr>
              <w:contextualSpacing/>
              <w:rPr>
                <w:sz w:val="14"/>
                <w:szCs w:val="14"/>
              </w:rPr>
            </w:pPr>
            <w:r w:rsidRPr="00FE41D1">
              <w:rPr>
                <w:sz w:val="14"/>
                <w:szCs w:val="14"/>
              </w:rPr>
              <w:t>the United States or any wholly owned agency or instrumentality thereof;</w:t>
            </w:r>
          </w:p>
          <w:p w14:paraId="7E1F9E71" w14:textId="77777777" w:rsidR="00084A6B" w:rsidRPr="00FE41D1" w:rsidRDefault="00084A6B" w:rsidP="00084A6B">
            <w:pPr>
              <w:numPr>
                <w:ilvl w:val="0"/>
                <w:numId w:val="34"/>
              </w:numPr>
              <w:contextualSpacing/>
              <w:rPr>
                <w:sz w:val="14"/>
                <w:szCs w:val="14"/>
              </w:rPr>
            </w:pPr>
            <w:r w:rsidRPr="00FE41D1">
              <w:rPr>
                <w:sz w:val="14"/>
                <w:szCs w:val="14"/>
              </w:rPr>
              <w:t>any State of the United States, any US Territory, any political subdivision of any of the foregoing, or any wholly owned agency or instrumentality of any one or more of the foregoing;</w:t>
            </w:r>
          </w:p>
          <w:p w14:paraId="1E0E3F74" w14:textId="3914442B" w:rsidR="00084A6B" w:rsidRPr="00FE41D1" w:rsidRDefault="00084A6B" w:rsidP="00084A6B">
            <w:pPr>
              <w:numPr>
                <w:ilvl w:val="0"/>
                <w:numId w:val="34"/>
              </w:numPr>
              <w:contextualSpacing/>
              <w:rPr>
                <w:sz w:val="14"/>
                <w:szCs w:val="14"/>
              </w:rPr>
            </w:pPr>
            <w:r w:rsidRPr="00FE41D1">
              <w:rPr>
                <w:sz w:val="14"/>
                <w:szCs w:val="14"/>
              </w:rPr>
              <w:t>any organi</w:t>
            </w:r>
            <w:r w:rsidR="00CE7064" w:rsidRPr="00FE41D1">
              <w:rPr>
                <w:sz w:val="14"/>
                <w:szCs w:val="14"/>
              </w:rPr>
              <w:t>s</w:t>
            </w:r>
            <w:r w:rsidRPr="00FE41D1">
              <w:rPr>
                <w:sz w:val="14"/>
                <w:szCs w:val="14"/>
              </w:rPr>
              <w:t>ation exempt from taxation under section 501(a) or an individual retirement plan as defined in section 7701(a)(37) of the US Internal Revenue Code;</w:t>
            </w:r>
          </w:p>
          <w:p w14:paraId="23A4F5EC" w14:textId="77777777" w:rsidR="00084A6B" w:rsidRPr="00FE41D1" w:rsidRDefault="00084A6B" w:rsidP="00084A6B">
            <w:pPr>
              <w:numPr>
                <w:ilvl w:val="0"/>
                <w:numId w:val="34"/>
              </w:numPr>
              <w:contextualSpacing/>
              <w:rPr>
                <w:sz w:val="14"/>
                <w:szCs w:val="14"/>
              </w:rPr>
            </w:pPr>
            <w:r w:rsidRPr="00FE41D1">
              <w:rPr>
                <w:sz w:val="14"/>
                <w:szCs w:val="14"/>
              </w:rPr>
              <w:t>any bank as defined in section 581 of the US Internal Revenue Code;</w:t>
            </w:r>
          </w:p>
          <w:p w14:paraId="0A7B1BBB" w14:textId="77777777" w:rsidR="00084A6B" w:rsidRPr="00FE41D1" w:rsidRDefault="00084A6B" w:rsidP="00084A6B">
            <w:pPr>
              <w:numPr>
                <w:ilvl w:val="0"/>
                <w:numId w:val="34"/>
              </w:numPr>
              <w:contextualSpacing/>
              <w:rPr>
                <w:sz w:val="14"/>
                <w:szCs w:val="14"/>
              </w:rPr>
            </w:pPr>
            <w:r w:rsidRPr="00FE41D1">
              <w:rPr>
                <w:sz w:val="14"/>
                <w:szCs w:val="14"/>
              </w:rPr>
              <w:t>any real estate investment trust as defined in section 856 of the US Internal Revenue Code;</w:t>
            </w:r>
          </w:p>
          <w:p w14:paraId="2FE382DE" w14:textId="77777777" w:rsidR="00084A6B" w:rsidRPr="00FE41D1" w:rsidRDefault="00084A6B" w:rsidP="00084A6B">
            <w:pPr>
              <w:numPr>
                <w:ilvl w:val="0"/>
                <w:numId w:val="34"/>
              </w:numPr>
              <w:contextualSpacing/>
              <w:rPr>
                <w:sz w:val="14"/>
                <w:szCs w:val="14"/>
              </w:rPr>
            </w:pPr>
            <w:r w:rsidRPr="00FE41D1">
              <w:rPr>
                <w:sz w:val="14"/>
                <w:szCs w:val="14"/>
              </w:rPr>
              <w:t>any regulated investment company as defined in section 851 of the US Internal Revenue Code or any entity registered with the Securities Exchange Commission under the Investment Company Act of 1940 (15 USC. 80a-64);</w:t>
            </w:r>
          </w:p>
          <w:p w14:paraId="46203F63" w14:textId="77777777" w:rsidR="00084A6B" w:rsidRPr="00FE41D1" w:rsidRDefault="00084A6B" w:rsidP="00084A6B">
            <w:pPr>
              <w:numPr>
                <w:ilvl w:val="0"/>
                <w:numId w:val="34"/>
              </w:numPr>
              <w:contextualSpacing/>
              <w:rPr>
                <w:sz w:val="14"/>
                <w:szCs w:val="14"/>
              </w:rPr>
            </w:pPr>
            <w:r w:rsidRPr="00FE41D1">
              <w:rPr>
                <w:sz w:val="14"/>
                <w:szCs w:val="14"/>
              </w:rPr>
              <w:t>any common trust fund as defined in section 584(a) of the US Internal Revenue Code;</w:t>
            </w:r>
          </w:p>
          <w:p w14:paraId="5E2C9068" w14:textId="77777777" w:rsidR="00084A6B" w:rsidRPr="00FE41D1" w:rsidRDefault="00084A6B" w:rsidP="00084A6B">
            <w:pPr>
              <w:numPr>
                <w:ilvl w:val="0"/>
                <w:numId w:val="34"/>
              </w:numPr>
              <w:contextualSpacing/>
              <w:rPr>
                <w:sz w:val="14"/>
                <w:szCs w:val="14"/>
              </w:rPr>
            </w:pPr>
            <w:r w:rsidRPr="00FE41D1">
              <w:rPr>
                <w:sz w:val="14"/>
                <w:szCs w:val="14"/>
              </w:rPr>
              <w:t>any trust that is exempt from tax under section 664(c) of the US Internal Revenue Code or that is described in section 4947(a)(1) of the US Internal Revenue Code;</w:t>
            </w:r>
          </w:p>
          <w:p w14:paraId="6EACBEA5" w14:textId="77777777" w:rsidR="00084A6B" w:rsidRPr="00FE41D1" w:rsidRDefault="00084A6B" w:rsidP="00084A6B">
            <w:pPr>
              <w:numPr>
                <w:ilvl w:val="0"/>
                <w:numId w:val="34"/>
              </w:numPr>
              <w:contextualSpacing/>
              <w:rPr>
                <w:sz w:val="14"/>
                <w:szCs w:val="14"/>
              </w:rPr>
            </w:pPr>
            <w:r w:rsidRPr="00FE41D1">
              <w:rPr>
                <w:sz w:val="14"/>
                <w:szCs w:val="14"/>
              </w:rPr>
              <w:t xml:space="preserve">a dealer in securities, commodities, or derivative financial instruments (including notional principal contracts, futures, forwards, and options) that is registered as such under the laws of the United States or any State; </w:t>
            </w:r>
          </w:p>
          <w:p w14:paraId="741AAA1D" w14:textId="77777777" w:rsidR="00084A6B" w:rsidRPr="00FE41D1" w:rsidRDefault="00084A6B" w:rsidP="00084A6B">
            <w:pPr>
              <w:numPr>
                <w:ilvl w:val="0"/>
                <w:numId w:val="34"/>
              </w:numPr>
              <w:contextualSpacing/>
              <w:rPr>
                <w:bCs w:val="0"/>
                <w:sz w:val="14"/>
                <w:szCs w:val="14"/>
              </w:rPr>
            </w:pPr>
            <w:r w:rsidRPr="00FE41D1">
              <w:rPr>
                <w:bCs w:val="0"/>
                <w:sz w:val="14"/>
                <w:szCs w:val="14"/>
              </w:rPr>
              <w:t xml:space="preserve"> a broker as defined in section 6045(c) of the US Internal Revenue Code; or</w:t>
            </w:r>
          </w:p>
          <w:p w14:paraId="645D7D2B" w14:textId="77777777" w:rsidR="00084A6B" w:rsidRPr="00FE41D1" w:rsidRDefault="00CE7064" w:rsidP="00084A6B">
            <w:pPr>
              <w:numPr>
                <w:ilvl w:val="0"/>
                <w:numId w:val="34"/>
              </w:numPr>
              <w:contextualSpacing/>
            </w:pPr>
            <w:r w:rsidRPr="00FE41D1">
              <w:rPr>
                <w:bCs w:val="0"/>
                <w:sz w:val="14"/>
                <w:szCs w:val="14"/>
              </w:rPr>
              <w:lastRenderedPageBreak/>
              <w:t xml:space="preserve"> e</w:t>
            </w:r>
            <w:r w:rsidR="00084A6B" w:rsidRPr="00FE41D1">
              <w:rPr>
                <w:bCs w:val="0"/>
                <w:sz w:val="14"/>
                <w:szCs w:val="14"/>
              </w:rPr>
              <w:t>very trust exempt from taxes further to the plan described in section 403(b) or section 457(g) of the US Internal Revenue Code</w:t>
            </w:r>
          </w:p>
          <w:p w14:paraId="3DFD0336" w14:textId="4698861A" w:rsidR="00CE7064" w:rsidRPr="00FE41D1" w:rsidRDefault="00CE7064" w:rsidP="00CE7064">
            <w:pPr>
              <w:ind w:left="1080"/>
              <w:contextualSpacing/>
            </w:pPr>
          </w:p>
        </w:tc>
      </w:tr>
      <w:tr w:rsidR="00084A6B" w:rsidRPr="00FE41D1" w14:paraId="184E5837" w14:textId="77777777" w:rsidTr="00CF2BBD">
        <w:trPr>
          <w:trHeight w:val="737"/>
          <w:jc w:val="center"/>
        </w:trPr>
        <w:tc>
          <w:tcPr>
            <w:tcW w:w="11165" w:type="dxa"/>
            <w:shd w:val="clear" w:color="auto" w:fill="auto"/>
            <w:vAlign w:val="center"/>
          </w:tcPr>
          <w:p w14:paraId="3FF41279" w14:textId="77777777" w:rsidR="00084A6B" w:rsidRPr="00FE41D1" w:rsidRDefault="00084A6B" w:rsidP="00084A6B">
            <w:pPr>
              <w:rPr>
                <w:sz w:val="18"/>
                <w:szCs w:val="18"/>
              </w:rPr>
            </w:pPr>
            <w:r w:rsidRPr="00FE41D1">
              <w:rPr>
                <w:sz w:val="18"/>
                <w:szCs w:val="18"/>
              </w:rPr>
              <w:lastRenderedPageBreak/>
              <w:t>If the Legal Entity is a Non-US Financial Institution (FI), please tick the appropriate box (if applicable):</w:t>
            </w:r>
          </w:p>
          <w:p w14:paraId="11757384" w14:textId="0915EBB5"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Croatian or partner jurisdiction FI</w:t>
            </w:r>
          </w:p>
          <w:p w14:paraId="61DD5456"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Participating foreign financial institution deemed to be compliant</w:t>
            </w:r>
          </w:p>
          <w:p w14:paraId="02F948BA" w14:textId="77777777" w:rsidR="00084A6B" w:rsidRPr="00FE41D1" w:rsidRDefault="00084A6B" w:rsidP="00084A6B">
            <w:pPr>
              <w:jc w:val="left"/>
              <w:rPr>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Exempt Beneficial Owner or FFI deemed to be compliant</w:t>
            </w:r>
          </w:p>
          <w:p w14:paraId="3067C71C" w14:textId="77777777" w:rsidR="00084A6B" w:rsidRPr="00FE41D1" w:rsidRDefault="00084A6B" w:rsidP="00084A6B">
            <w:pPr>
              <w:jc w:val="left"/>
              <w:rPr>
                <w:b w:val="0"/>
                <w:sz w:val="18"/>
                <w:szCs w:val="18"/>
              </w:rPr>
            </w:pPr>
            <w:r w:rsidRPr="00151A88">
              <w:rPr>
                <w:sz w:val="18"/>
                <w:szCs w:val="18"/>
              </w:rPr>
              <w:fldChar w:fldCharType="begin">
                <w:ffData>
                  <w:name w:val="Check1"/>
                  <w:enabled/>
                  <w:calcOnExit w:val="0"/>
                  <w:checkBox>
                    <w:sizeAuto/>
                    <w:default w:val="0"/>
                  </w:checkBox>
                </w:ffData>
              </w:fldChar>
            </w:r>
            <w:r w:rsidRPr="00FE41D1">
              <w:rPr>
                <w:sz w:val="18"/>
                <w:szCs w:val="18"/>
              </w:rPr>
              <w:instrText xml:space="preserve"> FORMCHECKBOX </w:instrText>
            </w:r>
            <w:r w:rsidR="00E8026F">
              <w:rPr>
                <w:sz w:val="18"/>
                <w:szCs w:val="18"/>
              </w:rPr>
            </w:r>
            <w:r w:rsidR="00E8026F">
              <w:rPr>
                <w:sz w:val="18"/>
                <w:szCs w:val="18"/>
              </w:rPr>
              <w:fldChar w:fldCharType="separate"/>
            </w:r>
            <w:r w:rsidRPr="00151A88">
              <w:rPr>
                <w:sz w:val="18"/>
                <w:szCs w:val="18"/>
              </w:rPr>
              <w:fldChar w:fldCharType="end"/>
            </w:r>
            <w:r w:rsidRPr="00FE41D1">
              <w:rPr>
                <w:sz w:val="18"/>
                <w:szCs w:val="18"/>
              </w:rPr>
              <w:t xml:space="preserve"> Non-participating foreign financial institution</w:t>
            </w:r>
          </w:p>
        </w:tc>
      </w:tr>
    </w:tbl>
    <w:p w14:paraId="109AF4B3" w14:textId="77777777" w:rsidR="00084A6B" w:rsidRPr="00FE41D1" w:rsidRDefault="00084A6B" w:rsidP="00084A6B">
      <w:pPr>
        <w:rPr>
          <w:sz w:val="18"/>
          <w:szCs w:val="18"/>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165"/>
      </w:tblGrid>
      <w:tr w:rsidR="00084A6B" w:rsidRPr="00FE41D1" w14:paraId="525E4656" w14:textId="77777777" w:rsidTr="00C67D72">
        <w:trPr>
          <w:trHeight w:val="327"/>
          <w:jc w:val="center"/>
        </w:trPr>
        <w:tc>
          <w:tcPr>
            <w:tcW w:w="11165" w:type="dxa"/>
            <w:shd w:val="clear" w:color="auto" w:fill="auto"/>
            <w:vAlign w:val="center"/>
          </w:tcPr>
          <w:p w14:paraId="23AA2BC7" w14:textId="77777777" w:rsidR="00084A6B" w:rsidRPr="00FE41D1" w:rsidRDefault="00084A6B" w:rsidP="00084A6B">
            <w:pPr>
              <w:rPr>
                <w:sz w:val="18"/>
                <w:szCs w:val="18"/>
              </w:rPr>
            </w:pPr>
            <w:r w:rsidRPr="00FE41D1">
              <w:rPr>
                <w:color w:val="auto"/>
                <w:sz w:val="18"/>
                <w:szCs w:val="18"/>
              </w:rPr>
              <w:t xml:space="preserve">Please indicate the Global Intermediary Identification Number (GIIN) of the Legal Entity </w:t>
            </w:r>
            <w:r w:rsidRPr="00FE41D1">
              <w:rPr>
                <w:color w:val="auto"/>
                <w:sz w:val="18"/>
                <w:szCs w:val="18"/>
                <w:u w:val="single"/>
              </w:rPr>
              <w:t>that is a financial institution</w:t>
            </w:r>
            <w:r w:rsidRPr="00FE41D1">
              <w:rPr>
                <w:color w:val="auto"/>
                <w:sz w:val="18"/>
                <w:szCs w:val="18"/>
              </w:rPr>
              <w:t>:</w:t>
            </w:r>
            <w:r w:rsidRPr="00FE41D1">
              <w:rPr>
                <w:sz w:val="18"/>
                <w:szCs w:val="18"/>
              </w:rPr>
              <w:t xml:space="preserve">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r>
      <w:tr w:rsidR="00084A6B" w:rsidRPr="00FE41D1" w14:paraId="46192B91" w14:textId="77777777" w:rsidTr="00C67D72">
        <w:trPr>
          <w:trHeight w:val="451"/>
          <w:jc w:val="center"/>
        </w:trPr>
        <w:tc>
          <w:tcPr>
            <w:tcW w:w="11165" w:type="dxa"/>
            <w:shd w:val="clear" w:color="auto" w:fill="auto"/>
            <w:vAlign w:val="center"/>
          </w:tcPr>
          <w:p w14:paraId="05BD314E" w14:textId="77777777" w:rsidR="00084A6B" w:rsidRPr="00FE41D1" w:rsidRDefault="00084A6B" w:rsidP="00084A6B">
            <w:pPr>
              <w:ind w:right="320"/>
              <w:rPr>
                <w:sz w:val="18"/>
                <w:szCs w:val="18"/>
              </w:rPr>
            </w:pPr>
            <w:r w:rsidRPr="00FE41D1">
              <w:rPr>
                <w:color w:val="auto"/>
                <w:sz w:val="18"/>
                <w:szCs w:val="18"/>
              </w:rPr>
              <w:t>If the Legal Entity has no GIIN, please specify why:</w:t>
            </w:r>
            <w:r w:rsidRPr="00FE41D1">
              <w:rPr>
                <w:b w:val="0"/>
                <w:color w:val="auto"/>
                <w:sz w:val="18"/>
                <w:szCs w:val="18"/>
              </w:rPr>
              <w:t xml:space="preserve"> </w:t>
            </w:r>
            <w:r w:rsidRPr="00151A88">
              <w:rPr>
                <w:sz w:val="18"/>
                <w:szCs w:val="18"/>
              </w:rPr>
              <w:fldChar w:fldCharType="begin">
                <w:ffData>
                  <w:name w:val="Text1"/>
                  <w:enabled/>
                  <w:calcOnExit w:val="0"/>
                  <w:textInput/>
                </w:ffData>
              </w:fldChar>
            </w:r>
            <w:r w:rsidRPr="00FE41D1">
              <w:rPr>
                <w:sz w:val="18"/>
                <w:szCs w:val="18"/>
              </w:rPr>
              <w:instrText xml:space="preserve"> FORMTEXT </w:instrText>
            </w:r>
            <w:r w:rsidRPr="00151A88">
              <w:rPr>
                <w:sz w:val="18"/>
                <w:szCs w:val="18"/>
              </w:rPr>
            </w:r>
            <w:r w:rsidRPr="00151A88">
              <w:rPr>
                <w:sz w:val="18"/>
                <w:szCs w:val="18"/>
              </w:rPr>
              <w:fldChar w:fldCharType="separate"/>
            </w:r>
            <w:r w:rsidRPr="00FE41D1">
              <w:rPr>
                <w:sz w:val="18"/>
                <w:szCs w:val="18"/>
              </w:rPr>
              <w:t> </w:t>
            </w:r>
            <w:r w:rsidRPr="00FE41D1">
              <w:rPr>
                <w:sz w:val="18"/>
                <w:szCs w:val="18"/>
              </w:rPr>
              <w:t> </w:t>
            </w:r>
            <w:r w:rsidRPr="00FE41D1">
              <w:rPr>
                <w:sz w:val="18"/>
                <w:szCs w:val="18"/>
              </w:rPr>
              <w:t> </w:t>
            </w:r>
            <w:r w:rsidRPr="00FE41D1">
              <w:rPr>
                <w:sz w:val="18"/>
                <w:szCs w:val="18"/>
              </w:rPr>
              <w:t> </w:t>
            </w:r>
            <w:r w:rsidRPr="00FE41D1">
              <w:rPr>
                <w:sz w:val="18"/>
                <w:szCs w:val="18"/>
              </w:rPr>
              <w:t> </w:t>
            </w:r>
            <w:r w:rsidRPr="00151A88">
              <w:rPr>
                <w:sz w:val="18"/>
                <w:szCs w:val="18"/>
              </w:rPr>
              <w:fldChar w:fldCharType="end"/>
            </w:r>
          </w:p>
        </w:tc>
      </w:tr>
    </w:tbl>
    <w:p w14:paraId="4EA93649" w14:textId="77777777" w:rsidR="00084A6B" w:rsidRPr="00FE41D1" w:rsidRDefault="00084A6B" w:rsidP="00084A6B">
      <w:pPr>
        <w:rPr>
          <w:sz w:val="18"/>
          <w:szCs w:val="18"/>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165"/>
      </w:tblGrid>
      <w:tr w:rsidR="00084A6B" w:rsidRPr="00FE41D1" w14:paraId="775FC177" w14:textId="77777777" w:rsidTr="00C67D72">
        <w:trPr>
          <w:trHeight w:val="354"/>
          <w:jc w:val="center"/>
        </w:trPr>
        <w:tc>
          <w:tcPr>
            <w:tcW w:w="11165" w:type="dxa"/>
            <w:shd w:val="clear" w:color="auto" w:fill="D9D9D9"/>
            <w:vAlign w:val="center"/>
          </w:tcPr>
          <w:p w14:paraId="4C947BD7" w14:textId="2AA26261" w:rsidR="00084A6B" w:rsidRPr="00FE41D1" w:rsidRDefault="00084A6B" w:rsidP="00084A6B">
            <w:pPr>
              <w:jc w:val="left"/>
              <w:rPr>
                <w:b w:val="0"/>
                <w:sz w:val="18"/>
                <w:szCs w:val="18"/>
              </w:rPr>
            </w:pPr>
            <w:r w:rsidRPr="00FE41D1">
              <w:rPr>
                <w:sz w:val="18"/>
                <w:szCs w:val="18"/>
              </w:rPr>
              <w:t>2</w:t>
            </w:r>
            <w:r w:rsidR="00CE7064" w:rsidRPr="00FE41D1">
              <w:rPr>
                <w:sz w:val="18"/>
                <w:szCs w:val="18"/>
              </w:rPr>
              <w:t>3</w:t>
            </w:r>
            <w:r w:rsidRPr="00FE41D1">
              <w:rPr>
                <w:sz w:val="18"/>
                <w:szCs w:val="18"/>
              </w:rPr>
              <w:t xml:space="preserve"> b) LEGAL ENTITY CLASSIFICATION UNDER FATCA (for non-financial legal entities that are not from the U.S.) </w:t>
            </w:r>
          </w:p>
        </w:tc>
      </w:tr>
      <w:tr w:rsidR="00084A6B" w:rsidRPr="00FE41D1" w14:paraId="381C2C21" w14:textId="77777777" w:rsidTr="00C67D72">
        <w:trPr>
          <w:trHeight w:val="707"/>
          <w:jc w:val="center"/>
        </w:trPr>
        <w:tc>
          <w:tcPr>
            <w:tcW w:w="11165" w:type="dxa"/>
            <w:shd w:val="clear" w:color="auto" w:fill="auto"/>
            <w:vAlign w:val="center"/>
          </w:tcPr>
          <w:p w14:paraId="2F8DF4AF" w14:textId="3AF2972A" w:rsidR="00084A6B" w:rsidRPr="00FE41D1" w:rsidRDefault="00084A6B" w:rsidP="00084A6B">
            <w:pPr>
              <w:spacing w:line="276" w:lineRule="auto"/>
              <w:ind w:right="320"/>
              <w:rPr>
                <w:bCs w:val="0"/>
                <w:color w:val="auto"/>
                <w:sz w:val="18"/>
                <w:szCs w:val="18"/>
              </w:rPr>
            </w:pPr>
            <w:r w:rsidRPr="00FE41D1">
              <w:rPr>
                <w:bCs w:val="0"/>
                <w:color w:val="auto"/>
                <w:sz w:val="18"/>
                <w:szCs w:val="18"/>
              </w:rPr>
              <w:t xml:space="preserve">If the Legal Entity is a Non-Financial Foreign Entity that is not from the U.S. (NFFE), please </w:t>
            </w:r>
            <w:r w:rsidR="00F565B9" w:rsidRPr="00FE41D1">
              <w:rPr>
                <w:bCs w:val="0"/>
                <w:color w:val="auto"/>
                <w:sz w:val="18"/>
                <w:szCs w:val="18"/>
              </w:rPr>
              <w:t>tick if</w:t>
            </w:r>
            <w:r w:rsidRPr="00FE41D1">
              <w:rPr>
                <w:bCs w:val="0"/>
                <w:color w:val="auto"/>
                <w:sz w:val="18"/>
                <w:szCs w:val="18"/>
              </w:rPr>
              <w:t xml:space="preserve"> applicable to the Legal Entity: </w:t>
            </w:r>
          </w:p>
          <w:tbl>
            <w:tblPr>
              <w:tblW w:w="11076" w:type="dxa"/>
              <w:tblLayout w:type="fixed"/>
              <w:tblLook w:val="04A0" w:firstRow="1" w:lastRow="0" w:firstColumn="1" w:lastColumn="0" w:noHBand="0" w:noVBand="1"/>
            </w:tblPr>
            <w:tblGrid>
              <w:gridCol w:w="9953"/>
              <w:gridCol w:w="1123"/>
            </w:tblGrid>
            <w:tr w:rsidR="00084A6B" w:rsidRPr="00FE41D1" w14:paraId="000E7FBF" w14:textId="77777777" w:rsidTr="00C67D72">
              <w:tc>
                <w:tcPr>
                  <w:tcW w:w="9953" w:type="dxa"/>
                  <w:tcMar>
                    <w:left w:w="0" w:type="dxa"/>
                  </w:tcMar>
                </w:tcPr>
                <w:p w14:paraId="73F09A30" w14:textId="77777777" w:rsidR="00084A6B" w:rsidRPr="00FE41D1" w:rsidRDefault="00084A6B" w:rsidP="00084A6B">
                  <w:pPr>
                    <w:spacing w:line="276" w:lineRule="auto"/>
                    <w:jc w:val="left"/>
                    <w:rPr>
                      <w:bCs w:val="0"/>
                      <w:color w:val="auto"/>
                      <w:sz w:val="18"/>
                      <w:szCs w:val="18"/>
                    </w:rPr>
                  </w:pPr>
                  <w:r w:rsidRPr="00151A88">
                    <w:rPr>
                      <w:bCs w:val="0"/>
                      <w:color w:val="auto"/>
                      <w:sz w:val="18"/>
                      <w:szCs w:val="18"/>
                    </w:rPr>
                    <w:fldChar w:fldCharType="begin">
                      <w:ffData>
                        <w:name w:val="Check1"/>
                        <w:enabled/>
                        <w:calcOnExit w:val="0"/>
                        <w:checkBox>
                          <w:sizeAuto/>
                          <w:default w:val="0"/>
                        </w:checkBox>
                      </w:ffData>
                    </w:fldChar>
                  </w:r>
                  <w:r w:rsidRPr="00FE41D1">
                    <w:rPr>
                      <w:bCs w:val="0"/>
                      <w:color w:val="auto"/>
                      <w:sz w:val="18"/>
                      <w:szCs w:val="18"/>
                    </w:rPr>
                    <w:instrText xml:space="preserve"> FORMCHECKBOX </w:instrText>
                  </w:r>
                  <w:r w:rsidR="00E8026F">
                    <w:rPr>
                      <w:bCs w:val="0"/>
                      <w:color w:val="auto"/>
                      <w:sz w:val="18"/>
                      <w:szCs w:val="18"/>
                    </w:rPr>
                  </w:r>
                  <w:r w:rsidR="00E8026F">
                    <w:rPr>
                      <w:bCs w:val="0"/>
                      <w:color w:val="auto"/>
                      <w:sz w:val="18"/>
                      <w:szCs w:val="18"/>
                    </w:rPr>
                    <w:fldChar w:fldCharType="separate"/>
                  </w:r>
                  <w:r w:rsidRPr="00151A88">
                    <w:rPr>
                      <w:bCs w:val="0"/>
                      <w:color w:val="auto"/>
                      <w:sz w:val="18"/>
                      <w:szCs w:val="18"/>
                    </w:rPr>
                    <w:fldChar w:fldCharType="end"/>
                  </w:r>
                  <w:r w:rsidRPr="00FE41D1">
                    <w:rPr>
                      <w:bCs w:val="0"/>
                      <w:color w:val="auto"/>
                      <w:sz w:val="18"/>
                      <w:szCs w:val="18"/>
                    </w:rPr>
                    <w:t xml:space="preserve"> I. Active non-financial foreign entity (Active NFFE)</w:t>
                  </w:r>
                </w:p>
              </w:tc>
              <w:tc>
                <w:tcPr>
                  <w:tcW w:w="1123" w:type="dxa"/>
                </w:tcPr>
                <w:p w14:paraId="7058219D" w14:textId="77777777" w:rsidR="00084A6B" w:rsidRPr="00FE41D1" w:rsidRDefault="00084A6B" w:rsidP="00084A6B">
                  <w:pPr>
                    <w:spacing w:line="276" w:lineRule="auto"/>
                    <w:jc w:val="left"/>
                    <w:rPr>
                      <w:bCs w:val="0"/>
                      <w:strike/>
                      <w:color w:val="auto"/>
                      <w:sz w:val="18"/>
                      <w:szCs w:val="18"/>
                    </w:rPr>
                  </w:pPr>
                </w:p>
              </w:tc>
            </w:tr>
            <w:tr w:rsidR="00084A6B" w:rsidRPr="00FE41D1" w14:paraId="30702428" w14:textId="77777777" w:rsidTr="00C67D72">
              <w:tc>
                <w:tcPr>
                  <w:tcW w:w="9953" w:type="dxa"/>
                  <w:tcMar>
                    <w:left w:w="0" w:type="dxa"/>
                  </w:tcMar>
                </w:tcPr>
                <w:p w14:paraId="474771AB" w14:textId="77777777" w:rsidR="00084A6B" w:rsidRPr="00FE41D1" w:rsidRDefault="00084A6B" w:rsidP="00084A6B">
                  <w:pPr>
                    <w:spacing w:line="276" w:lineRule="auto"/>
                    <w:jc w:val="left"/>
                    <w:rPr>
                      <w:bCs w:val="0"/>
                      <w:color w:val="auto"/>
                      <w:sz w:val="18"/>
                      <w:szCs w:val="18"/>
                    </w:rPr>
                  </w:pPr>
                  <w:r w:rsidRPr="00151A88">
                    <w:rPr>
                      <w:bCs w:val="0"/>
                      <w:color w:val="auto"/>
                      <w:sz w:val="18"/>
                      <w:szCs w:val="18"/>
                    </w:rPr>
                    <w:fldChar w:fldCharType="begin">
                      <w:ffData>
                        <w:name w:val="Check1"/>
                        <w:enabled/>
                        <w:calcOnExit w:val="0"/>
                        <w:checkBox>
                          <w:sizeAuto/>
                          <w:default w:val="0"/>
                        </w:checkBox>
                      </w:ffData>
                    </w:fldChar>
                  </w:r>
                  <w:r w:rsidRPr="00FE41D1">
                    <w:rPr>
                      <w:bCs w:val="0"/>
                      <w:color w:val="auto"/>
                      <w:sz w:val="18"/>
                      <w:szCs w:val="18"/>
                    </w:rPr>
                    <w:instrText xml:space="preserve"> FORMCHECKBOX </w:instrText>
                  </w:r>
                  <w:r w:rsidR="00E8026F">
                    <w:rPr>
                      <w:bCs w:val="0"/>
                      <w:color w:val="auto"/>
                      <w:sz w:val="18"/>
                      <w:szCs w:val="18"/>
                    </w:rPr>
                  </w:r>
                  <w:r w:rsidR="00E8026F">
                    <w:rPr>
                      <w:bCs w:val="0"/>
                      <w:color w:val="auto"/>
                      <w:sz w:val="18"/>
                      <w:szCs w:val="18"/>
                    </w:rPr>
                    <w:fldChar w:fldCharType="separate"/>
                  </w:r>
                  <w:r w:rsidRPr="00151A88">
                    <w:rPr>
                      <w:bCs w:val="0"/>
                      <w:color w:val="auto"/>
                      <w:sz w:val="18"/>
                      <w:szCs w:val="18"/>
                    </w:rPr>
                    <w:fldChar w:fldCharType="end"/>
                  </w:r>
                  <w:r w:rsidRPr="00FE41D1">
                    <w:rPr>
                      <w:bCs w:val="0"/>
                      <w:color w:val="auto"/>
                      <w:sz w:val="18"/>
                      <w:szCs w:val="18"/>
                    </w:rPr>
                    <w:t xml:space="preserve"> II. Passive non-financial foreign entity (Passive NFFE) </w:t>
                  </w:r>
                </w:p>
              </w:tc>
              <w:tc>
                <w:tcPr>
                  <w:tcW w:w="1123" w:type="dxa"/>
                </w:tcPr>
                <w:p w14:paraId="1AE07834" w14:textId="77777777" w:rsidR="00084A6B" w:rsidRPr="00FE41D1" w:rsidRDefault="00084A6B" w:rsidP="00084A6B">
                  <w:pPr>
                    <w:spacing w:line="276" w:lineRule="auto"/>
                    <w:jc w:val="left"/>
                    <w:rPr>
                      <w:bCs w:val="0"/>
                      <w:strike/>
                      <w:color w:val="auto"/>
                      <w:sz w:val="18"/>
                      <w:szCs w:val="18"/>
                    </w:rPr>
                  </w:pPr>
                </w:p>
              </w:tc>
            </w:tr>
          </w:tbl>
          <w:p w14:paraId="5927CE06" w14:textId="77777777" w:rsidR="00084A6B" w:rsidRPr="00FE41D1" w:rsidRDefault="00084A6B" w:rsidP="00084A6B">
            <w:pPr>
              <w:spacing w:line="360" w:lineRule="auto"/>
              <w:ind w:right="320"/>
              <w:rPr>
                <w:sz w:val="18"/>
                <w:szCs w:val="18"/>
              </w:rPr>
            </w:pPr>
          </w:p>
          <w:p w14:paraId="67179E8F" w14:textId="77777777" w:rsidR="00084A6B" w:rsidRPr="00FE41D1" w:rsidRDefault="00084A6B" w:rsidP="00084A6B">
            <w:pPr>
              <w:spacing w:line="240" w:lineRule="auto"/>
              <w:ind w:right="320"/>
              <w:rPr>
                <w:sz w:val="14"/>
                <w:szCs w:val="14"/>
              </w:rPr>
            </w:pPr>
            <w:r w:rsidRPr="00FE41D1">
              <w:rPr>
                <w:sz w:val="14"/>
                <w:szCs w:val="14"/>
              </w:rPr>
              <w:t xml:space="preserve">*Active non-financial foreign entity an (Active NFFE): an NFFE will be regarded as an Active NFFE if it meets any one of the following: </w:t>
            </w:r>
          </w:p>
          <w:p w14:paraId="102AC0C0" w14:textId="77777777" w:rsidR="00084A6B" w:rsidRPr="00FE41D1" w:rsidRDefault="00084A6B" w:rsidP="00084A6B">
            <w:pPr>
              <w:spacing w:line="240" w:lineRule="auto"/>
              <w:ind w:right="320"/>
              <w:rPr>
                <w:sz w:val="14"/>
                <w:szCs w:val="14"/>
              </w:rPr>
            </w:pPr>
          </w:p>
          <w:p w14:paraId="53312F56" w14:textId="77777777" w:rsidR="00084A6B" w:rsidRPr="00FE41D1" w:rsidRDefault="00084A6B" w:rsidP="00084A6B">
            <w:pPr>
              <w:spacing w:line="240" w:lineRule="auto"/>
              <w:ind w:right="320"/>
              <w:rPr>
                <w:sz w:val="14"/>
                <w:szCs w:val="14"/>
              </w:rPr>
            </w:pPr>
            <w:r w:rsidRPr="00FE41D1">
              <w:rPr>
                <w:sz w:val="14"/>
                <w:szCs w:val="14"/>
              </w:rPr>
              <w:t>a. Less than 50 per cent of the NFFE’s gross income for the preceding calendar year or other appropriate reporting period is passive income and less than 50 per cent of the assets held by the NFFE during the preceding calendar year or other appropriate reporting period are assets that produce or are held for the production of passive income;</w:t>
            </w:r>
          </w:p>
          <w:p w14:paraId="20F1C8D1" w14:textId="2BFC05BF" w:rsidR="00084A6B" w:rsidRPr="00FE41D1" w:rsidRDefault="00084A6B" w:rsidP="00084A6B">
            <w:pPr>
              <w:spacing w:line="240" w:lineRule="auto"/>
              <w:ind w:right="320"/>
              <w:rPr>
                <w:sz w:val="14"/>
                <w:szCs w:val="14"/>
              </w:rPr>
            </w:pPr>
            <w:r w:rsidRPr="00FE41D1">
              <w:rPr>
                <w:sz w:val="14"/>
                <w:szCs w:val="14"/>
              </w:rPr>
              <w:t xml:space="preserve">b. The stock of the NFFE is regularly traded on </w:t>
            </w:r>
            <w:r w:rsidR="00F565B9" w:rsidRPr="00FE41D1">
              <w:rPr>
                <w:sz w:val="14"/>
                <w:szCs w:val="14"/>
              </w:rPr>
              <w:t xml:space="preserve">regulated </w:t>
            </w:r>
            <w:r w:rsidRPr="00FE41D1">
              <w:rPr>
                <w:sz w:val="14"/>
                <w:szCs w:val="14"/>
              </w:rPr>
              <w:t>securities market</w:t>
            </w:r>
            <w:r w:rsidR="00F565B9" w:rsidRPr="00FE41D1">
              <w:rPr>
                <w:sz w:val="14"/>
                <w:szCs w:val="14"/>
              </w:rPr>
              <w:t>s</w:t>
            </w:r>
            <w:r w:rsidRPr="00FE41D1">
              <w:rPr>
                <w:sz w:val="14"/>
                <w:szCs w:val="14"/>
              </w:rPr>
              <w:t xml:space="preserve"> or the NFFE is a </w:t>
            </w:r>
            <w:r w:rsidR="00F565B9" w:rsidRPr="00FE41D1">
              <w:rPr>
                <w:sz w:val="14"/>
                <w:szCs w:val="14"/>
              </w:rPr>
              <w:t>r</w:t>
            </w:r>
            <w:r w:rsidRPr="00FE41D1">
              <w:rPr>
                <w:sz w:val="14"/>
                <w:szCs w:val="14"/>
              </w:rPr>
              <w:t xml:space="preserve">elated </w:t>
            </w:r>
            <w:r w:rsidR="00F565B9" w:rsidRPr="00FE41D1">
              <w:rPr>
                <w:sz w:val="14"/>
                <w:szCs w:val="14"/>
              </w:rPr>
              <w:t>party</w:t>
            </w:r>
            <w:r w:rsidRPr="00FE41D1">
              <w:rPr>
                <w:sz w:val="14"/>
                <w:szCs w:val="14"/>
              </w:rPr>
              <w:t xml:space="preserve"> of an </w:t>
            </w:r>
            <w:r w:rsidR="00F565B9" w:rsidRPr="00FE41D1">
              <w:rPr>
                <w:sz w:val="14"/>
                <w:szCs w:val="14"/>
              </w:rPr>
              <w:t>e</w:t>
            </w:r>
            <w:r w:rsidRPr="00FE41D1">
              <w:rPr>
                <w:sz w:val="14"/>
                <w:szCs w:val="14"/>
              </w:rPr>
              <w:t xml:space="preserve">ntity the stock of which is traded on </w:t>
            </w:r>
            <w:r w:rsidR="00F565B9" w:rsidRPr="00FE41D1">
              <w:rPr>
                <w:sz w:val="14"/>
                <w:szCs w:val="14"/>
              </w:rPr>
              <w:t>regulated</w:t>
            </w:r>
            <w:r w:rsidRPr="00FE41D1">
              <w:rPr>
                <w:sz w:val="14"/>
                <w:szCs w:val="14"/>
              </w:rPr>
              <w:t xml:space="preserve"> securities market</w:t>
            </w:r>
            <w:r w:rsidR="00F565B9" w:rsidRPr="00FE41D1">
              <w:rPr>
                <w:sz w:val="14"/>
                <w:szCs w:val="14"/>
              </w:rPr>
              <w:t>s</w:t>
            </w:r>
            <w:r w:rsidRPr="00FE41D1">
              <w:rPr>
                <w:sz w:val="14"/>
                <w:szCs w:val="14"/>
              </w:rPr>
              <w:t>;</w:t>
            </w:r>
          </w:p>
          <w:p w14:paraId="76B1B3D8" w14:textId="77777777" w:rsidR="00084A6B" w:rsidRPr="00FE41D1" w:rsidRDefault="00084A6B" w:rsidP="00084A6B">
            <w:pPr>
              <w:spacing w:line="240" w:lineRule="auto"/>
              <w:ind w:right="320"/>
              <w:rPr>
                <w:sz w:val="14"/>
                <w:szCs w:val="14"/>
              </w:rPr>
            </w:pPr>
            <w:r w:rsidRPr="00FE41D1">
              <w:rPr>
                <w:sz w:val="14"/>
                <w:szCs w:val="14"/>
              </w:rPr>
              <w:t>c. The NFFE is organised in a US Territory (American Samoa, the Commonwealth of the Northern Mariana Islands, Guam, the Commonwealth of Puerto Rico, or the U.S. Virgin Islands) and all of the owners of the payee are bona fide residents of that US Territory;</w:t>
            </w:r>
          </w:p>
          <w:p w14:paraId="1A4D4EF8" w14:textId="77777777" w:rsidR="00084A6B" w:rsidRPr="00FE41D1" w:rsidRDefault="00084A6B" w:rsidP="00084A6B">
            <w:pPr>
              <w:spacing w:line="240" w:lineRule="auto"/>
              <w:ind w:right="320"/>
              <w:rPr>
                <w:sz w:val="14"/>
                <w:szCs w:val="14"/>
              </w:rPr>
            </w:pPr>
            <w:r w:rsidRPr="00FE41D1">
              <w:rPr>
                <w:sz w:val="14"/>
                <w:szCs w:val="14"/>
              </w:rPr>
              <w:t>d. The NFFE is a government body (a non-US government body), political sub-division of that government body (which to avoid any doubt, includes a state, district, county or a municipality) or a public authority perform</w:t>
            </w:r>
            <w:r w:rsidR="00DB7350" w:rsidRPr="00FE41D1">
              <w:rPr>
                <w:sz w:val="14"/>
                <w:szCs w:val="14"/>
              </w:rPr>
              <w:t>i</w:t>
            </w:r>
            <w:r w:rsidRPr="00FE41D1">
              <w:rPr>
                <w:sz w:val="14"/>
                <w:szCs w:val="14"/>
              </w:rPr>
              <w:t>ng a function of a government body or its political sub-division, a government body on a US Territory, an international organization, a non-US central bank of issue, or an Entity wholly owned by one or more of the foregoing;</w:t>
            </w:r>
          </w:p>
          <w:p w14:paraId="22DB5058" w14:textId="77777777" w:rsidR="00084A6B" w:rsidRPr="00FE41D1" w:rsidRDefault="00084A6B" w:rsidP="00084A6B">
            <w:pPr>
              <w:spacing w:line="240" w:lineRule="auto"/>
              <w:ind w:right="320"/>
              <w:rPr>
                <w:sz w:val="14"/>
                <w:szCs w:val="14"/>
              </w:rPr>
            </w:pPr>
            <w:r w:rsidRPr="00FE41D1">
              <w:rPr>
                <w:sz w:val="14"/>
                <w:szCs w:val="14"/>
              </w:rPr>
              <w:t>e. Substantially all of the activities of the NFFE consist of holding (in whole or in part) the outstanding stock of, and providing financing and services to, one or more subsidiaries that engage in trades or businesses other than the business of a Financial Institution, except that an NFFE shall not qualify for this status if the NFFE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14:paraId="52A6080D" w14:textId="77777777" w:rsidR="00084A6B" w:rsidRPr="00FE41D1" w:rsidRDefault="00084A6B" w:rsidP="00084A6B">
            <w:pPr>
              <w:spacing w:line="240" w:lineRule="auto"/>
              <w:ind w:right="320"/>
              <w:rPr>
                <w:sz w:val="14"/>
                <w:szCs w:val="14"/>
              </w:rPr>
            </w:pPr>
            <w:r w:rsidRPr="00FE41D1">
              <w:rPr>
                <w:sz w:val="14"/>
                <w:szCs w:val="14"/>
              </w:rPr>
              <w:t>f. The NFFE is not yet operating a business and has no prior operating history, but is investing capital into assets with the intent to operate a business other than that of a Financial Institution; provided, that the NFFE shall not qualify for this exception after the date that is 24 months after the date of the initial organisation of the NFFE;</w:t>
            </w:r>
          </w:p>
          <w:p w14:paraId="468FAA85" w14:textId="77777777" w:rsidR="00084A6B" w:rsidRPr="00FE41D1" w:rsidRDefault="00084A6B" w:rsidP="00084A6B">
            <w:pPr>
              <w:spacing w:line="240" w:lineRule="auto"/>
              <w:ind w:right="320"/>
              <w:rPr>
                <w:sz w:val="14"/>
                <w:szCs w:val="14"/>
              </w:rPr>
            </w:pPr>
            <w:r w:rsidRPr="00FE41D1">
              <w:rPr>
                <w:sz w:val="14"/>
                <w:szCs w:val="14"/>
              </w:rPr>
              <w:t>g. The NFFE was not a Financial Institution in the past five years, and is in the process of liquidating its assets or is reorganising with the intent to continue or recommence operations in a business other than that of a Financial Institution;</w:t>
            </w:r>
          </w:p>
          <w:p w14:paraId="108D9B51" w14:textId="54BAC97C" w:rsidR="00084A6B" w:rsidRPr="00FE41D1" w:rsidRDefault="00084A6B" w:rsidP="00084A6B">
            <w:pPr>
              <w:spacing w:line="240" w:lineRule="auto"/>
              <w:ind w:right="320"/>
              <w:rPr>
                <w:sz w:val="14"/>
                <w:szCs w:val="14"/>
              </w:rPr>
            </w:pPr>
            <w:r w:rsidRPr="00FE41D1">
              <w:rPr>
                <w:sz w:val="14"/>
                <w:szCs w:val="14"/>
              </w:rPr>
              <w:t xml:space="preserve">h. The NFFE primarily engages in financing and hedging transactions with or for </w:t>
            </w:r>
            <w:r w:rsidR="00F565B9" w:rsidRPr="00FE41D1">
              <w:rPr>
                <w:sz w:val="14"/>
                <w:szCs w:val="14"/>
              </w:rPr>
              <w:t>R</w:t>
            </w:r>
            <w:r w:rsidRPr="00FE41D1">
              <w:rPr>
                <w:sz w:val="14"/>
                <w:szCs w:val="14"/>
              </w:rPr>
              <w:t xml:space="preserve">elated </w:t>
            </w:r>
            <w:r w:rsidR="00F565B9" w:rsidRPr="00FE41D1">
              <w:rPr>
                <w:sz w:val="14"/>
                <w:szCs w:val="14"/>
              </w:rPr>
              <w:t>Parties</w:t>
            </w:r>
            <w:r w:rsidRPr="00FE41D1">
              <w:rPr>
                <w:sz w:val="14"/>
                <w:szCs w:val="14"/>
              </w:rPr>
              <w:t xml:space="preserve"> that are not Financial Institutions, and does not provide financing or hedging services to any Entity that is not a Related </w:t>
            </w:r>
            <w:r w:rsidR="00F565B9" w:rsidRPr="00FE41D1">
              <w:rPr>
                <w:sz w:val="14"/>
                <w:szCs w:val="14"/>
              </w:rPr>
              <w:t>Party</w:t>
            </w:r>
            <w:r w:rsidRPr="00FE41D1">
              <w:rPr>
                <w:sz w:val="14"/>
                <w:szCs w:val="14"/>
              </w:rPr>
              <w:t xml:space="preserve">, provided that the group of any such Related </w:t>
            </w:r>
            <w:r w:rsidR="009C656A" w:rsidRPr="00FE41D1">
              <w:rPr>
                <w:sz w:val="14"/>
                <w:szCs w:val="14"/>
              </w:rPr>
              <w:t>Parties</w:t>
            </w:r>
            <w:r w:rsidRPr="00FE41D1">
              <w:rPr>
                <w:sz w:val="14"/>
                <w:szCs w:val="14"/>
              </w:rPr>
              <w:t xml:space="preserve"> is primarily engaged in a business other than that of a Financial Institution;</w:t>
            </w:r>
          </w:p>
          <w:p w14:paraId="238C3497" w14:textId="77777777" w:rsidR="00084A6B" w:rsidRPr="00FE41D1" w:rsidRDefault="00084A6B" w:rsidP="00084A6B">
            <w:pPr>
              <w:spacing w:line="240" w:lineRule="auto"/>
              <w:ind w:right="320"/>
              <w:rPr>
                <w:sz w:val="14"/>
                <w:szCs w:val="14"/>
              </w:rPr>
            </w:pPr>
            <w:r w:rsidRPr="00FE41D1">
              <w:rPr>
                <w:sz w:val="14"/>
                <w:szCs w:val="14"/>
              </w:rPr>
              <w:t>i. Any NFFE within the definition of an Excepted NFFE in US Treasury Regulations.</w:t>
            </w:r>
          </w:p>
          <w:p w14:paraId="54CA473E" w14:textId="77777777" w:rsidR="00084A6B" w:rsidRPr="00FE41D1" w:rsidRDefault="00084A6B" w:rsidP="00084A6B">
            <w:pPr>
              <w:spacing w:line="240" w:lineRule="auto"/>
              <w:ind w:right="320"/>
              <w:rPr>
                <w:sz w:val="14"/>
                <w:szCs w:val="14"/>
              </w:rPr>
            </w:pPr>
            <w:r w:rsidRPr="00FE41D1">
              <w:rPr>
                <w:sz w:val="14"/>
                <w:szCs w:val="14"/>
              </w:rPr>
              <w:t>j. The NFFE meets all of the following requirements:</w:t>
            </w:r>
          </w:p>
          <w:p w14:paraId="6F1BECD0" w14:textId="77777777" w:rsidR="00084A6B" w:rsidRPr="00FE41D1" w:rsidRDefault="00084A6B" w:rsidP="00CE0C80">
            <w:pPr>
              <w:spacing w:line="240" w:lineRule="auto"/>
              <w:ind w:left="306" w:right="320"/>
              <w:rPr>
                <w:sz w:val="14"/>
                <w:szCs w:val="14"/>
              </w:rPr>
            </w:pPr>
            <w:r w:rsidRPr="00FE41D1">
              <w:rPr>
                <w:sz w:val="14"/>
                <w:szCs w:val="14"/>
              </w:rPr>
              <w:t>aa) It is established and maintained in its country of residence exclusively for religious, charitable, scientific, artistic, cultural, or educational purposes; or it is established and operated in its jurisdiction of residence and it is a professional organisation, business league, chamber of commerce, labour organisation, agricultural or horticultural organisation, civic league or an organisation operated exclusively for the promotion of social welfare;</w:t>
            </w:r>
          </w:p>
          <w:p w14:paraId="1D58D8DB" w14:textId="77777777" w:rsidR="00084A6B" w:rsidRPr="00FE41D1" w:rsidRDefault="00084A6B" w:rsidP="00CE0C80">
            <w:pPr>
              <w:spacing w:line="240" w:lineRule="auto"/>
              <w:ind w:left="306" w:right="320"/>
              <w:rPr>
                <w:sz w:val="14"/>
                <w:szCs w:val="14"/>
              </w:rPr>
            </w:pPr>
            <w:r w:rsidRPr="00FE41D1">
              <w:rPr>
                <w:sz w:val="14"/>
                <w:szCs w:val="14"/>
              </w:rPr>
              <w:t>bb) It is exempt from income tax in its country of residence;</w:t>
            </w:r>
          </w:p>
          <w:p w14:paraId="7484159C" w14:textId="77777777" w:rsidR="00084A6B" w:rsidRPr="00FE41D1" w:rsidRDefault="00084A6B" w:rsidP="00CE0C80">
            <w:pPr>
              <w:spacing w:line="240" w:lineRule="auto"/>
              <w:ind w:left="306" w:right="320"/>
              <w:rPr>
                <w:sz w:val="14"/>
                <w:szCs w:val="14"/>
              </w:rPr>
            </w:pPr>
            <w:r w:rsidRPr="00FE41D1">
              <w:rPr>
                <w:sz w:val="14"/>
                <w:szCs w:val="14"/>
              </w:rPr>
              <w:t>cc) It has no shareholders or members who have a proprietary or beneficial interest in its income or assets;</w:t>
            </w:r>
          </w:p>
          <w:p w14:paraId="0A3DE987" w14:textId="77777777" w:rsidR="00084A6B" w:rsidRPr="00FE41D1" w:rsidRDefault="00084A6B" w:rsidP="00CE0C80">
            <w:pPr>
              <w:spacing w:line="240" w:lineRule="auto"/>
              <w:ind w:left="306" w:right="320"/>
              <w:rPr>
                <w:sz w:val="14"/>
                <w:szCs w:val="14"/>
              </w:rPr>
            </w:pPr>
            <w:r w:rsidRPr="00FE41D1">
              <w:rPr>
                <w:sz w:val="14"/>
                <w:szCs w:val="14"/>
              </w:rPr>
              <w:t>dd) The applicable laws of the Entity’s country of residence or the Entity’s formation documents do not permit any income or assets of the Entity to be distributed to, or applied for the benefit of, a private person or non-charitable Entity other than pursuant to the conduct of the Entity’s charitable activities, or as payment of reasonable compensation for services rendered, or as payment representing the fair market value of property which the Entity has purchased; and</w:t>
            </w:r>
          </w:p>
          <w:p w14:paraId="04348A3B" w14:textId="77777777" w:rsidR="00084A6B" w:rsidRPr="00FE41D1" w:rsidRDefault="00084A6B" w:rsidP="00CE0C80">
            <w:pPr>
              <w:spacing w:line="240" w:lineRule="auto"/>
              <w:ind w:left="306" w:right="320"/>
              <w:rPr>
                <w:sz w:val="14"/>
                <w:szCs w:val="14"/>
              </w:rPr>
            </w:pPr>
            <w:r w:rsidRPr="00FE41D1">
              <w:rPr>
                <w:sz w:val="14"/>
                <w:szCs w:val="14"/>
              </w:rPr>
              <w:t>ee) The applicable laws of the Entity’s country of residence or the Entity’s formation documents require that, upon the Entity’s liquidation or dissolution, all of its assets be distributed to a governmental Entity or other non-profit organization, or escheat to the government of the Entity’s country of residence or any political subdivision thereof.</w:t>
            </w:r>
          </w:p>
          <w:p w14:paraId="6EA7B706" w14:textId="77777777" w:rsidR="00084A6B" w:rsidRPr="00FE41D1" w:rsidRDefault="00084A6B" w:rsidP="00084A6B">
            <w:pPr>
              <w:spacing w:line="240" w:lineRule="auto"/>
              <w:ind w:right="320"/>
              <w:rPr>
                <w:sz w:val="14"/>
                <w:szCs w:val="14"/>
              </w:rPr>
            </w:pPr>
          </w:p>
          <w:p w14:paraId="332546DC" w14:textId="77777777" w:rsidR="00084A6B" w:rsidRPr="00FE41D1" w:rsidRDefault="00084A6B" w:rsidP="00084A6B">
            <w:pPr>
              <w:spacing w:line="240" w:lineRule="auto"/>
              <w:ind w:right="320"/>
              <w:rPr>
                <w:sz w:val="18"/>
                <w:szCs w:val="18"/>
              </w:rPr>
            </w:pPr>
            <w:r w:rsidRPr="00FE41D1">
              <w:rPr>
                <w:sz w:val="14"/>
                <w:szCs w:val="14"/>
              </w:rPr>
              <w:t>**Passive NFFE (Passive non-financial foreign entity): a Passive NFFE is any NFFE that is not: (i) an Active NFFE or (ii) a Withholding Foreign Partnership, Withholding Foreign Trust, or a Qualified Intermediary pursuant to relevant US Treasury Regulations.</w:t>
            </w:r>
          </w:p>
        </w:tc>
      </w:tr>
    </w:tbl>
    <w:p w14:paraId="2BD5CF66" w14:textId="77777777" w:rsidR="00084A6B" w:rsidRPr="00FE41D1" w:rsidRDefault="00084A6B" w:rsidP="00084A6B">
      <w:pPr>
        <w:rPr>
          <w:sz w:val="18"/>
          <w:szCs w:val="18"/>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165"/>
      </w:tblGrid>
      <w:tr w:rsidR="00084A6B" w:rsidRPr="00FE41D1" w14:paraId="5229BD48" w14:textId="77777777" w:rsidTr="00C67D72">
        <w:trPr>
          <w:trHeight w:val="454"/>
          <w:jc w:val="center"/>
        </w:trPr>
        <w:tc>
          <w:tcPr>
            <w:tcW w:w="11165" w:type="dxa"/>
            <w:shd w:val="clear" w:color="auto" w:fill="D9D9D9"/>
            <w:vAlign w:val="center"/>
          </w:tcPr>
          <w:p w14:paraId="448234A0" w14:textId="35450D2D" w:rsidR="00084A6B" w:rsidRPr="00FE41D1" w:rsidRDefault="00084A6B" w:rsidP="00084A6B">
            <w:pPr>
              <w:ind w:right="320"/>
              <w:rPr>
                <w:color w:val="000000"/>
                <w:sz w:val="18"/>
                <w:szCs w:val="18"/>
              </w:rPr>
            </w:pPr>
            <w:r w:rsidRPr="00FE41D1">
              <w:rPr>
                <w:color w:val="000000"/>
                <w:sz w:val="18"/>
                <w:szCs w:val="18"/>
              </w:rPr>
              <w:t>2</w:t>
            </w:r>
            <w:r w:rsidR="00F565B9" w:rsidRPr="00FE41D1">
              <w:rPr>
                <w:color w:val="000000"/>
                <w:sz w:val="18"/>
                <w:szCs w:val="18"/>
              </w:rPr>
              <w:t>4</w:t>
            </w:r>
            <w:r w:rsidRPr="00FE41D1">
              <w:rPr>
                <w:color w:val="000000"/>
                <w:sz w:val="18"/>
                <w:szCs w:val="18"/>
              </w:rPr>
              <w:t xml:space="preserve">. CLASSIFICATION OF LEGAL ENTITY UNDER OECD CRS (Please </w:t>
            </w:r>
            <w:r w:rsidR="00F565B9" w:rsidRPr="00FE41D1">
              <w:rPr>
                <w:color w:val="000000"/>
                <w:sz w:val="18"/>
                <w:szCs w:val="18"/>
              </w:rPr>
              <w:t>tick</w:t>
            </w:r>
            <w:r w:rsidRPr="00FE41D1">
              <w:rPr>
                <w:color w:val="000000"/>
                <w:sz w:val="18"/>
                <w:szCs w:val="18"/>
              </w:rPr>
              <w:t xml:space="preserve"> only the box applicable to the Legal Entity):</w:t>
            </w:r>
          </w:p>
        </w:tc>
      </w:tr>
      <w:tr w:rsidR="00084A6B" w:rsidRPr="00FE41D1" w14:paraId="06971416" w14:textId="77777777" w:rsidTr="00C67D72">
        <w:trPr>
          <w:trHeight w:val="2038"/>
          <w:jc w:val="center"/>
        </w:trPr>
        <w:tc>
          <w:tcPr>
            <w:tcW w:w="11165" w:type="dxa"/>
            <w:shd w:val="clear" w:color="auto" w:fill="auto"/>
            <w:tcMar>
              <w:top w:w="57" w:type="dxa"/>
            </w:tcMar>
            <w:vAlign w:val="center"/>
          </w:tcPr>
          <w:p w14:paraId="264F6739" w14:textId="77777777" w:rsidR="00084A6B" w:rsidRPr="00FE41D1" w:rsidRDefault="00084A6B" w:rsidP="00084A6B">
            <w:pPr>
              <w:ind w:right="320"/>
              <w:jc w:val="left"/>
              <w:rPr>
                <w:bCs w:val="0"/>
                <w:color w:val="auto"/>
                <w:sz w:val="18"/>
                <w:szCs w:val="18"/>
              </w:rPr>
            </w:pPr>
            <w:r w:rsidRPr="00FE41D1">
              <w:rPr>
                <w:bCs w:val="0"/>
                <w:color w:val="auto"/>
                <w:sz w:val="18"/>
                <w:szCs w:val="18"/>
              </w:rPr>
              <w:t>If the Legal Entity is a Non-Financial Entity (NFE), please check as applicable:</w:t>
            </w:r>
          </w:p>
          <w:tbl>
            <w:tblPr>
              <w:tblW w:w="10803" w:type="dxa"/>
              <w:tblLayout w:type="fixed"/>
              <w:tblLook w:val="04A0" w:firstRow="1" w:lastRow="0" w:firstColumn="1" w:lastColumn="0" w:noHBand="0" w:noVBand="1"/>
            </w:tblPr>
            <w:tblGrid>
              <w:gridCol w:w="709"/>
              <w:gridCol w:w="10094"/>
            </w:tblGrid>
            <w:tr w:rsidR="00084A6B" w:rsidRPr="00FE41D1" w14:paraId="76639B8C" w14:textId="77777777" w:rsidTr="00C67D72">
              <w:tc>
                <w:tcPr>
                  <w:tcW w:w="709" w:type="dxa"/>
                  <w:vAlign w:val="center"/>
                </w:tcPr>
                <w:p w14:paraId="4F37B70B" w14:textId="77777777" w:rsidR="00084A6B" w:rsidRPr="00FE41D1" w:rsidRDefault="00084A6B" w:rsidP="00084A6B">
                  <w:pPr>
                    <w:ind w:right="-103"/>
                    <w:jc w:val="left"/>
                    <w:rPr>
                      <w:bCs w:val="0"/>
                      <w:color w:val="auto"/>
                      <w:sz w:val="18"/>
                      <w:szCs w:val="18"/>
                    </w:rPr>
                  </w:pPr>
                  <w:r w:rsidRPr="00151A88">
                    <w:rPr>
                      <w:bCs w:val="0"/>
                      <w:color w:val="auto"/>
                      <w:sz w:val="18"/>
                      <w:szCs w:val="18"/>
                    </w:rPr>
                    <w:fldChar w:fldCharType="begin">
                      <w:ffData>
                        <w:name w:val="Check1"/>
                        <w:enabled/>
                        <w:calcOnExit w:val="0"/>
                        <w:checkBox>
                          <w:sizeAuto/>
                          <w:default w:val="0"/>
                        </w:checkBox>
                      </w:ffData>
                    </w:fldChar>
                  </w:r>
                  <w:r w:rsidRPr="00FE41D1">
                    <w:rPr>
                      <w:bCs w:val="0"/>
                      <w:color w:val="auto"/>
                      <w:sz w:val="18"/>
                      <w:szCs w:val="18"/>
                    </w:rPr>
                    <w:instrText xml:space="preserve"> FORMCHECKBOX </w:instrText>
                  </w:r>
                  <w:r w:rsidR="00E8026F">
                    <w:rPr>
                      <w:bCs w:val="0"/>
                      <w:color w:val="auto"/>
                      <w:sz w:val="18"/>
                      <w:szCs w:val="18"/>
                    </w:rPr>
                  </w:r>
                  <w:r w:rsidR="00E8026F">
                    <w:rPr>
                      <w:bCs w:val="0"/>
                      <w:color w:val="auto"/>
                      <w:sz w:val="18"/>
                      <w:szCs w:val="18"/>
                    </w:rPr>
                    <w:fldChar w:fldCharType="separate"/>
                  </w:r>
                  <w:r w:rsidRPr="00151A88">
                    <w:rPr>
                      <w:bCs w:val="0"/>
                      <w:color w:val="auto"/>
                      <w:sz w:val="18"/>
                      <w:szCs w:val="18"/>
                    </w:rPr>
                    <w:fldChar w:fldCharType="end"/>
                  </w:r>
                  <w:r w:rsidRPr="00FE41D1">
                    <w:rPr>
                      <w:bCs w:val="0"/>
                      <w:color w:val="auto"/>
                      <w:sz w:val="18"/>
                      <w:szCs w:val="18"/>
                    </w:rPr>
                    <w:t xml:space="preserve"> I.</w:t>
                  </w:r>
                </w:p>
              </w:tc>
              <w:tc>
                <w:tcPr>
                  <w:tcW w:w="10094" w:type="dxa"/>
                  <w:vAlign w:val="center"/>
                </w:tcPr>
                <w:p w14:paraId="277609D3" w14:textId="241CF6A2" w:rsidR="00084A6B" w:rsidRPr="00FE41D1" w:rsidRDefault="00084A6B" w:rsidP="00084A6B">
                  <w:pPr>
                    <w:ind w:right="-46"/>
                    <w:contextualSpacing/>
                    <w:jc w:val="left"/>
                    <w:rPr>
                      <w:bCs w:val="0"/>
                      <w:color w:val="auto"/>
                      <w:sz w:val="18"/>
                      <w:szCs w:val="18"/>
                    </w:rPr>
                  </w:pPr>
                  <w:r w:rsidRPr="00FE41D1">
                    <w:rPr>
                      <w:rFonts w:cs="Times New Roman"/>
                      <w:bCs w:val="0"/>
                      <w:color w:val="auto"/>
                      <w:sz w:val="18"/>
                      <w:szCs w:val="18"/>
                    </w:rPr>
                    <w:t xml:space="preserve">Active NFE – Publicly traded NFEs and related </w:t>
                  </w:r>
                  <w:r w:rsidR="008278CD" w:rsidRPr="00FE41D1">
                    <w:rPr>
                      <w:rFonts w:cs="Times New Roman"/>
                      <w:bCs w:val="0"/>
                      <w:color w:val="auto"/>
                      <w:sz w:val="18"/>
                      <w:szCs w:val="18"/>
                    </w:rPr>
                    <w:t>parties</w:t>
                  </w:r>
                  <w:r w:rsidRPr="00FE41D1">
                    <w:rPr>
                      <w:rFonts w:cs="Times New Roman"/>
                      <w:bCs w:val="0"/>
                      <w:color w:val="auto"/>
                      <w:sz w:val="18"/>
                      <w:szCs w:val="18"/>
                    </w:rPr>
                    <w:t>, governmental entities, international organizations, central banks or their wholly owned entities</w:t>
                  </w:r>
                </w:p>
              </w:tc>
            </w:tr>
            <w:tr w:rsidR="00084A6B" w:rsidRPr="00FE41D1" w14:paraId="52FD5314" w14:textId="77777777" w:rsidTr="00C67D72">
              <w:trPr>
                <w:trHeight w:val="704"/>
              </w:trPr>
              <w:tc>
                <w:tcPr>
                  <w:tcW w:w="709" w:type="dxa"/>
                  <w:vAlign w:val="center"/>
                </w:tcPr>
                <w:p w14:paraId="66533707" w14:textId="77777777" w:rsidR="00084A6B" w:rsidRPr="00FE41D1" w:rsidRDefault="00084A6B" w:rsidP="00084A6B">
                  <w:pPr>
                    <w:tabs>
                      <w:tab w:val="left" w:pos="493"/>
                    </w:tabs>
                    <w:jc w:val="left"/>
                    <w:rPr>
                      <w:bCs w:val="0"/>
                      <w:color w:val="auto"/>
                      <w:sz w:val="18"/>
                      <w:szCs w:val="18"/>
                    </w:rPr>
                  </w:pPr>
                  <w:r w:rsidRPr="00151A88">
                    <w:rPr>
                      <w:bCs w:val="0"/>
                      <w:color w:val="auto"/>
                      <w:sz w:val="18"/>
                      <w:szCs w:val="18"/>
                    </w:rPr>
                    <w:fldChar w:fldCharType="begin">
                      <w:ffData>
                        <w:name w:val="Check1"/>
                        <w:enabled/>
                        <w:calcOnExit w:val="0"/>
                        <w:checkBox>
                          <w:sizeAuto/>
                          <w:default w:val="0"/>
                        </w:checkBox>
                      </w:ffData>
                    </w:fldChar>
                  </w:r>
                  <w:r w:rsidRPr="00FE41D1">
                    <w:rPr>
                      <w:bCs w:val="0"/>
                      <w:color w:val="auto"/>
                      <w:sz w:val="18"/>
                      <w:szCs w:val="18"/>
                    </w:rPr>
                    <w:instrText xml:space="preserve"> FORMCHECKBOX </w:instrText>
                  </w:r>
                  <w:r w:rsidR="00E8026F">
                    <w:rPr>
                      <w:bCs w:val="0"/>
                      <w:color w:val="auto"/>
                      <w:sz w:val="18"/>
                      <w:szCs w:val="18"/>
                    </w:rPr>
                  </w:r>
                  <w:r w:rsidR="00E8026F">
                    <w:rPr>
                      <w:bCs w:val="0"/>
                      <w:color w:val="auto"/>
                      <w:sz w:val="18"/>
                      <w:szCs w:val="18"/>
                    </w:rPr>
                    <w:fldChar w:fldCharType="separate"/>
                  </w:r>
                  <w:r w:rsidRPr="00151A88">
                    <w:rPr>
                      <w:bCs w:val="0"/>
                      <w:color w:val="auto"/>
                      <w:sz w:val="18"/>
                      <w:szCs w:val="18"/>
                    </w:rPr>
                    <w:fldChar w:fldCharType="end"/>
                  </w:r>
                  <w:r w:rsidRPr="00FE41D1">
                    <w:rPr>
                      <w:bCs w:val="0"/>
                      <w:color w:val="auto"/>
                      <w:sz w:val="18"/>
                      <w:szCs w:val="18"/>
                    </w:rPr>
                    <w:t xml:space="preserve"> II.</w:t>
                  </w:r>
                </w:p>
              </w:tc>
              <w:tc>
                <w:tcPr>
                  <w:tcW w:w="10094" w:type="dxa"/>
                  <w:vAlign w:val="center"/>
                </w:tcPr>
                <w:p w14:paraId="2172FA69" w14:textId="77777777" w:rsidR="00084A6B" w:rsidRPr="00FE41D1" w:rsidRDefault="00084A6B" w:rsidP="00084A6B">
                  <w:pPr>
                    <w:ind w:right="-46"/>
                    <w:contextualSpacing/>
                    <w:jc w:val="left"/>
                    <w:rPr>
                      <w:rFonts w:cs="Times New Roman"/>
                      <w:bCs w:val="0"/>
                      <w:color w:val="auto"/>
                      <w:sz w:val="18"/>
                      <w:szCs w:val="18"/>
                    </w:rPr>
                  </w:pPr>
                  <w:r w:rsidRPr="00FE41D1">
                    <w:rPr>
                      <w:rFonts w:cs="Times New Roman"/>
                      <w:bCs w:val="0"/>
                      <w:color w:val="auto"/>
                      <w:sz w:val="18"/>
                      <w:szCs w:val="18"/>
                    </w:rPr>
                    <w:t>Passive NFE – Non active NFE (please provide information about controlling persons of the passive entity (NFFE/NFE)</w:t>
                  </w:r>
                </w:p>
              </w:tc>
            </w:tr>
            <w:tr w:rsidR="00084A6B" w:rsidRPr="00FE41D1" w14:paraId="5AE5BAF3" w14:textId="77777777" w:rsidTr="00C67D72">
              <w:trPr>
                <w:trHeight w:val="207"/>
              </w:trPr>
              <w:tc>
                <w:tcPr>
                  <w:tcW w:w="709" w:type="dxa"/>
                  <w:vAlign w:val="center"/>
                </w:tcPr>
                <w:p w14:paraId="5B69044D" w14:textId="77777777" w:rsidR="00084A6B" w:rsidRPr="00FE41D1" w:rsidRDefault="00084A6B" w:rsidP="00084A6B">
                  <w:pPr>
                    <w:tabs>
                      <w:tab w:val="left" w:pos="493"/>
                    </w:tabs>
                    <w:jc w:val="left"/>
                    <w:rPr>
                      <w:bCs w:val="0"/>
                      <w:color w:val="auto"/>
                      <w:sz w:val="18"/>
                      <w:szCs w:val="18"/>
                    </w:rPr>
                  </w:pPr>
                  <w:r w:rsidRPr="00151A88">
                    <w:rPr>
                      <w:bCs w:val="0"/>
                      <w:color w:val="auto"/>
                      <w:sz w:val="18"/>
                      <w:szCs w:val="18"/>
                    </w:rPr>
                    <w:fldChar w:fldCharType="begin">
                      <w:ffData>
                        <w:name w:val="Check1"/>
                        <w:enabled/>
                        <w:calcOnExit w:val="0"/>
                        <w:checkBox>
                          <w:sizeAuto/>
                          <w:default w:val="0"/>
                        </w:checkBox>
                      </w:ffData>
                    </w:fldChar>
                  </w:r>
                  <w:r w:rsidRPr="00FE41D1">
                    <w:rPr>
                      <w:bCs w:val="0"/>
                      <w:color w:val="auto"/>
                      <w:sz w:val="18"/>
                      <w:szCs w:val="18"/>
                    </w:rPr>
                    <w:instrText xml:space="preserve"> FORMCHECKBOX </w:instrText>
                  </w:r>
                  <w:r w:rsidR="00E8026F">
                    <w:rPr>
                      <w:bCs w:val="0"/>
                      <w:color w:val="auto"/>
                      <w:sz w:val="18"/>
                      <w:szCs w:val="18"/>
                    </w:rPr>
                  </w:r>
                  <w:r w:rsidR="00E8026F">
                    <w:rPr>
                      <w:bCs w:val="0"/>
                      <w:color w:val="auto"/>
                      <w:sz w:val="18"/>
                      <w:szCs w:val="18"/>
                    </w:rPr>
                    <w:fldChar w:fldCharType="separate"/>
                  </w:r>
                  <w:r w:rsidRPr="00151A88">
                    <w:rPr>
                      <w:bCs w:val="0"/>
                      <w:color w:val="auto"/>
                      <w:sz w:val="18"/>
                      <w:szCs w:val="18"/>
                    </w:rPr>
                    <w:fldChar w:fldCharType="end"/>
                  </w:r>
                  <w:r w:rsidRPr="00FE41D1">
                    <w:rPr>
                      <w:bCs w:val="0"/>
                      <w:color w:val="auto"/>
                      <w:sz w:val="18"/>
                      <w:szCs w:val="18"/>
                    </w:rPr>
                    <w:t xml:space="preserve"> III.</w:t>
                  </w:r>
                </w:p>
              </w:tc>
              <w:tc>
                <w:tcPr>
                  <w:tcW w:w="10094" w:type="dxa"/>
                  <w:vAlign w:val="center"/>
                </w:tcPr>
                <w:p w14:paraId="66D6D63C" w14:textId="77777777" w:rsidR="00084A6B" w:rsidRPr="00FE41D1" w:rsidRDefault="00084A6B" w:rsidP="00084A6B">
                  <w:pPr>
                    <w:ind w:right="-46"/>
                    <w:contextualSpacing/>
                    <w:jc w:val="left"/>
                    <w:rPr>
                      <w:bCs w:val="0"/>
                      <w:color w:val="auto"/>
                      <w:sz w:val="18"/>
                      <w:szCs w:val="18"/>
                    </w:rPr>
                  </w:pPr>
                  <w:r w:rsidRPr="00FE41D1">
                    <w:rPr>
                      <w:rFonts w:cs="Times New Roman"/>
                      <w:bCs w:val="0"/>
                      <w:color w:val="auto"/>
                      <w:sz w:val="18"/>
                      <w:szCs w:val="18"/>
                    </w:rPr>
                    <w:t>Active Non-Financial Legal Entity (NFE) – Other</w:t>
                  </w:r>
                </w:p>
              </w:tc>
            </w:tr>
          </w:tbl>
          <w:p w14:paraId="3A41DF7C" w14:textId="77777777" w:rsidR="00084A6B" w:rsidRPr="00FE41D1" w:rsidRDefault="00084A6B" w:rsidP="00084A6B">
            <w:pPr>
              <w:autoSpaceDE w:val="0"/>
              <w:autoSpaceDN w:val="0"/>
              <w:adjustRightInd w:val="0"/>
              <w:spacing w:before="40" w:after="120" w:line="240" w:lineRule="auto"/>
              <w:rPr>
                <w:color w:val="000000"/>
                <w:sz w:val="18"/>
                <w:szCs w:val="18"/>
              </w:rPr>
            </w:pPr>
          </w:p>
          <w:p w14:paraId="0C275E68" w14:textId="42DFC15B" w:rsidR="00084A6B" w:rsidRPr="00FE41D1" w:rsidRDefault="00084A6B" w:rsidP="00084A6B">
            <w:pPr>
              <w:autoSpaceDE w:val="0"/>
              <w:autoSpaceDN w:val="0"/>
              <w:adjustRightInd w:val="0"/>
              <w:spacing w:before="40" w:after="120" w:line="240" w:lineRule="auto"/>
              <w:rPr>
                <w:sz w:val="14"/>
                <w:szCs w:val="14"/>
              </w:rPr>
            </w:pPr>
            <w:r w:rsidRPr="00FE41D1">
              <w:rPr>
                <w:sz w:val="14"/>
                <w:szCs w:val="14"/>
              </w:rPr>
              <w:t>*</w:t>
            </w:r>
            <w:r w:rsidRPr="00FE41D1">
              <w:t xml:space="preserve"> </w:t>
            </w:r>
            <w:r w:rsidRPr="00FE41D1">
              <w:rPr>
                <w:sz w:val="14"/>
                <w:szCs w:val="14"/>
              </w:rPr>
              <w:t xml:space="preserve">The term Active Non-Financial Entity (NFE), that is an active entity that is not a financial institution (Active NFS) is any non-financial entity that meets </w:t>
            </w:r>
            <w:r w:rsidR="00F565B9" w:rsidRPr="00FE41D1">
              <w:rPr>
                <w:sz w:val="14"/>
                <w:szCs w:val="14"/>
              </w:rPr>
              <w:t>any</w:t>
            </w:r>
            <w:r w:rsidRPr="00FE41D1">
              <w:rPr>
                <w:sz w:val="14"/>
                <w:szCs w:val="14"/>
              </w:rPr>
              <w:t xml:space="preserve"> of the following conditions:  </w:t>
            </w:r>
          </w:p>
          <w:p w14:paraId="5D5D84C3" w14:textId="1D64F137" w:rsidR="00084A6B" w:rsidRPr="00FE41D1" w:rsidRDefault="00084A6B" w:rsidP="00530DAE">
            <w:pPr>
              <w:pStyle w:val="ListParagraph"/>
              <w:numPr>
                <w:ilvl w:val="0"/>
                <w:numId w:val="35"/>
              </w:numPr>
              <w:autoSpaceDE w:val="0"/>
              <w:autoSpaceDN w:val="0"/>
              <w:adjustRightInd w:val="0"/>
              <w:spacing w:before="40" w:after="120" w:line="240" w:lineRule="auto"/>
              <w:rPr>
                <w:sz w:val="14"/>
                <w:szCs w:val="14"/>
              </w:rPr>
            </w:pPr>
            <w:r w:rsidRPr="00FE41D1">
              <w:rPr>
                <w:sz w:val="14"/>
                <w:szCs w:val="14"/>
              </w:rPr>
              <w:t>Less than 50 per cent of the NFE’s income for the preceding calendar year is passive income and less than 50 per cent of the assets held by the NFE during the preceding calendar year are assets that produce or are held for the production of passive income;</w:t>
            </w:r>
          </w:p>
          <w:p w14:paraId="67BB0388" w14:textId="27ECC601" w:rsidR="00084A6B" w:rsidRPr="00FE41D1" w:rsidRDefault="00084A6B" w:rsidP="00530DAE">
            <w:pPr>
              <w:pStyle w:val="ListParagraph"/>
              <w:numPr>
                <w:ilvl w:val="0"/>
                <w:numId w:val="35"/>
              </w:numPr>
              <w:autoSpaceDE w:val="0"/>
              <w:autoSpaceDN w:val="0"/>
              <w:adjustRightInd w:val="0"/>
              <w:spacing w:before="40" w:after="120" w:line="240" w:lineRule="auto"/>
              <w:rPr>
                <w:sz w:val="14"/>
                <w:szCs w:val="14"/>
              </w:rPr>
            </w:pPr>
            <w:r w:rsidRPr="00FE41D1">
              <w:rPr>
                <w:sz w:val="14"/>
                <w:szCs w:val="14"/>
              </w:rPr>
              <w:t xml:space="preserve">The stock of the NFE is regularly traded on an established securities market or the NFE is a Related </w:t>
            </w:r>
            <w:r w:rsidR="009C656A" w:rsidRPr="00FE41D1">
              <w:rPr>
                <w:sz w:val="14"/>
                <w:szCs w:val="14"/>
              </w:rPr>
              <w:t>Party</w:t>
            </w:r>
            <w:r w:rsidRPr="00FE41D1">
              <w:rPr>
                <w:sz w:val="14"/>
                <w:szCs w:val="14"/>
              </w:rPr>
              <w:t xml:space="preserve"> of an Entity the stock of which is traded on an established securities market;</w:t>
            </w:r>
          </w:p>
          <w:p w14:paraId="0C835851" w14:textId="0392079D" w:rsidR="00084A6B" w:rsidRPr="00FE41D1" w:rsidRDefault="00084A6B" w:rsidP="00530DAE">
            <w:pPr>
              <w:pStyle w:val="ListParagraph"/>
              <w:numPr>
                <w:ilvl w:val="0"/>
                <w:numId w:val="35"/>
              </w:numPr>
              <w:autoSpaceDE w:val="0"/>
              <w:autoSpaceDN w:val="0"/>
              <w:adjustRightInd w:val="0"/>
              <w:spacing w:before="40" w:after="120" w:line="240" w:lineRule="auto"/>
              <w:rPr>
                <w:sz w:val="14"/>
                <w:szCs w:val="14"/>
              </w:rPr>
            </w:pPr>
            <w:r w:rsidRPr="00FE41D1">
              <w:rPr>
                <w:sz w:val="14"/>
                <w:szCs w:val="14"/>
              </w:rPr>
              <w:t>An Entity owned by the Governmental Entity, International Organisation, Central Bank or an entity owned by one or more</w:t>
            </w:r>
            <w:r w:rsidRPr="00FE41D1">
              <w:t xml:space="preserve"> </w:t>
            </w:r>
            <w:r w:rsidRPr="00FE41D1">
              <w:rPr>
                <w:sz w:val="14"/>
                <w:szCs w:val="14"/>
              </w:rPr>
              <w:t>of the foregoing;</w:t>
            </w:r>
          </w:p>
          <w:p w14:paraId="25DFE216" w14:textId="01296136" w:rsidR="00084A6B" w:rsidRPr="00FE41D1" w:rsidRDefault="00084A6B" w:rsidP="00530DAE">
            <w:pPr>
              <w:pStyle w:val="ListParagraph"/>
              <w:numPr>
                <w:ilvl w:val="0"/>
                <w:numId w:val="35"/>
              </w:numPr>
              <w:autoSpaceDE w:val="0"/>
              <w:autoSpaceDN w:val="0"/>
              <w:adjustRightInd w:val="0"/>
              <w:spacing w:before="40" w:after="120" w:line="240" w:lineRule="auto"/>
              <w:rPr>
                <w:sz w:val="14"/>
                <w:szCs w:val="14"/>
              </w:rPr>
            </w:pPr>
            <w:r w:rsidRPr="00FE41D1">
              <w:rPr>
                <w:sz w:val="14"/>
                <w:szCs w:val="14"/>
              </w:rPr>
              <w:lastRenderedPageBreak/>
              <w:t>Substantially all of the activities of the NFE consist of holding (in whole or in part) the outstanding stock of, and providing financing and services to, one or more subsidiaries that engage in trades or businesses other than the business of a Financial Institution, except that an NFE shall not qualify for this status if the it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14:paraId="18F1247C" w14:textId="5DFED518" w:rsidR="00084A6B" w:rsidRPr="00FE41D1" w:rsidRDefault="00084A6B" w:rsidP="00530DAE">
            <w:pPr>
              <w:pStyle w:val="ListParagraph"/>
              <w:numPr>
                <w:ilvl w:val="0"/>
                <w:numId w:val="35"/>
              </w:numPr>
              <w:autoSpaceDE w:val="0"/>
              <w:autoSpaceDN w:val="0"/>
              <w:adjustRightInd w:val="0"/>
              <w:spacing w:before="40" w:after="120" w:line="240" w:lineRule="auto"/>
              <w:rPr>
                <w:sz w:val="14"/>
                <w:szCs w:val="14"/>
              </w:rPr>
            </w:pPr>
            <w:r w:rsidRPr="00FE41D1">
              <w:rPr>
                <w:sz w:val="14"/>
                <w:szCs w:val="14"/>
              </w:rPr>
              <w:t>The NFE is not yet operating a business and has no prior operating history, but is investing capital into assets with the intent to operate a business other than that of a Financial Institution; provided, that the NFE shall not qualify for this exception after the date that is 24 months after the date of the initial organisation of the NFE;</w:t>
            </w:r>
          </w:p>
          <w:p w14:paraId="76116F40" w14:textId="3FB0020E" w:rsidR="00084A6B" w:rsidRPr="00FE41D1" w:rsidRDefault="00084A6B" w:rsidP="00530DAE">
            <w:pPr>
              <w:pStyle w:val="ListParagraph"/>
              <w:numPr>
                <w:ilvl w:val="0"/>
                <w:numId w:val="35"/>
              </w:numPr>
              <w:autoSpaceDE w:val="0"/>
              <w:autoSpaceDN w:val="0"/>
              <w:adjustRightInd w:val="0"/>
              <w:spacing w:before="40" w:after="120" w:line="240" w:lineRule="auto"/>
              <w:rPr>
                <w:sz w:val="14"/>
                <w:szCs w:val="14"/>
              </w:rPr>
            </w:pPr>
            <w:r w:rsidRPr="00FE41D1">
              <w:rPr>
                <w:sz w:val="14"/>
                <w:szCs w:val="14"/>
              </w:rPr>
              <w:t>The NFE was not a Financial Institution in the past five years, and is in the process of liquidating its assets or is reorganising with the intent to continue or recommence operations in a business other than that of a Financial Institution;</w:t>
            </w:r>
          </w:p>
          <w:p w14:paraId="15E5F206" w14:textId="5DFD3910" w:rsidR="00084A6B" w:rsidRPr="00FE41D1" w:rsidRDefault="00084A6B" w:rsidP="00530DAE">
            <w:pPr>
              <w:pStyle w:val="ListParagraph"/>
              <w:numPr>
                <w:ilvl w:val="0"/>
                <w:numId w:val="35"/>
              </w:numPr>
              <w:autoSpaceDE w:val="0"/>
              <w:autoSpaceDN w:val="0"/>
              <w:adjustRightInd w:val="0"/>
              <w:spacing w:before="40" w:after="120" w:line="240" w:lineRule="auto"/>
              <w:rPr>
                <w:sz w:val="14"/>
                <w:szCs w:val="14"/>
              </w:rPr>
            </w:pPr>
            <w:r w:rsidRPr="00FE41D1">
              <w:rPr>
                <w:sz w:val="14"/>
                <w:szCs w:val="14"/>
              </w:rPr>
              <w:t xml:space="preserve">The NFE primarily engages in financing and hedging transactions with or for Related </w:t>
            </w:r>
            <w:r w:rsidR="00530DAE" w:rsidRPr="00FE41D1">
              <w:rPr>
                <w:sz w:val="14"/>
                <w:szCs w:val="14"/>
              </w:rPr>
              <w:t>Parties</w:t>
            </w:r>
            <w:r w:rsidRPr="00FE41D1">
              <w:rPr>
                <w:sz w:val="14"/>
                <w:szCs w:val="14"/>
              </w:rPr>
              <w:t xml:space="preserve"> that are not Financial Institutions, and does not provide financing or hedging services to any Entity that is not a Related </w:t>
            </w:r>
            <w:r w:rsidR="009C656A" w:rsidRPr="00FE41D1">
              <w:rPr>
                <w:sz w:val="14"/>
                <w:szCs w:val="14"/>
              </w:rPr>
              <w:t>Party</w:t>
            </w:r>
            <w:r w:rsidRPr="00FE41D1">
              <w:rPr>
                <w:sz w:val="14"/>
                <w:szCs w:val="14"/>
              </w:rPr>
              <w:t xml:space="preserve">, provided that the group of any such Related </w:t>
            </w:r>
            <w:r w:rsidR="00530DAE" w:rsidRPr="00FE41D1">
              <w:rPr>
                <w:sz w:val="14"/>
                <w:szCs w:val="14"/>
              </w:rPr>
              <w:t>Parties</w:t>
            </w:r>
            <w:r w:rsidRPr="00FE41D1">
              <w:rPr>
                <w:sz w:val="14"/>
                <w:szCs w:val="14"/>
              </w:rPr>
              <w:t xml:space="preserve"> is primarily engaged in a business other than that of a Financial Institution; or</w:t>
            </w:r>
          </w:p>
          <w:p w14:paraId="318288C0" w14:textId="20249E77" w:rsidR="00084A6B" w:rsidRPr="00FE41D1" w:rsidRDefault="00084A6B" w:rsidP="00530DAE">
            <w:pPr>
              <w:pStyle w:val="ListParagraph"/>
              <w:numPr>
                <w:ilvl w:val="0"/>
                <w:numId w:val="35"/>
              </w:numPr>
              <w:autoSpaceDE w:val="0"/>
              <w:autoSpaceDN w:val="0"/>
              <w:adjustRightInd w:val="0"/>
              <w:spacing w:before="40" w:after="120" w:line="240" w:lineRule="auto"/>
              <w:rPr>
                <w:sz w:val="14"/>
                <w:szCs w:val="14"/>
              </w:rPr>
            </w:pPr>
            <w:r w:rsidRPr="00FE41D1">
              <w:rPr>
                <w:sz w:val="14"/>
                <w:szCs w:val="14"/>
              </w:rPr>
              <w:t>The NFE meets all of the following requirements:</w:t>
            </w:r>
          </w:p>
          <w:p w14:paraId="77C50CE8" w14:textId="702633A6" w:rsidR="00084A6B" w:rsidRPr="00FE41D1" w:rsidRDefault="00084A6B" w:rsidP="00530DAE">
            <w:pPr>
              <w:pStyle w:val="ListParagraph"/>
              <w:numPr>
                <w:ilvl w:val="0"/>
                <w:numId w:val="37"/>
              </w:numPr>
              <w:autoSpaceDE w:val="0"/>
              <w:autoSpaceDN w:val="0"/>
              <w:adjustRightInd w:val="0"/>
              <w:spacing w:before="40" w:after="120" w:line="240" w:lineRule="auto"/>
              <w:ind w:left="1588"/>
              <w:rPr>
                <w:sz w:val="14"/>
                <w:szCs w:val="14"/>
              </w:rPr>
            </w:pPr>
            <w:r w:rsidRPr="00FE41D1">
              <w:rPr>
                <w:sz w:val="14"/>
                <w:szCs w:val="14"/>
              </w:rPr>
              <w:t>It is established and maintained in its country of residence exclusively for religious, charitable, scientific, artistic, cultural, or educational purposes; or it is established and operated in its jurisdiction of residence and it is a professional organisation, business league, chamber of commerce, labour organisation, agricultural or horticultural organisation, civic league or an organisation operated exclusively for the promotion of social welfare;</w:t>
            </w:r>
          </w:p>
          <w:p w14:paraId="5D8D1458" w14:textId="4947C6BF" w:rsidR="00084A6B" w:rsidRPr="00FE41D1" w:rsidRDefault="00084A6B" w:rsidP="00530DAE">
            <w:pPr>
              <w:pStyle w:val="ListParagraph"/>
              <w:numPr>
                <w:ilvl w:val="0"/>
                <w:numId w:val="37"/>
              </w:numPr>
              <w:autoSpaceDE w:val="0"/>
              <w:autoSpaceDN w:val="0"/>
              <w:adjustRightInd w:val="0"/>
              <w:spacing w:before="40" w:after="120" w:line="240" w:lineRule="auto"/>
              <w:ind w:left="1588"/>
              <w:rPr>
                <w:sz w:val="14"/>
                <w:szCs w:val="14"/>
              </w:rPr>
            </w:pPr>
            <w:r w:rsidRPr="00FE41D1">
              <w:rPr>
                <w:sz w:val="14"/>
                <w:szCs w:val="14"/>
              </w:rPr>
              <w:t>It is exempt from income tax in its country of residence;</w:t>
            </w:r>
          </w:p>
          <w:p w14:paraId="08525BC0" w14:textId="15CE7561" w:rsidR="00084A6B" w:rsidRPr="00FE41D1" w:rsidRDefault="00084A6B" w:rsidP="00530DAE">
            <w:pPr>
              <w:pStyle w:val="ListParagraph"/>
              <w:numPr>
                <w:ilvl w:val="0"/>
                <w:numId w:val="37"/>
              </w:numPr>
              <w:autoSpaceDE w:val="0"/>
              <w:autoSpaceDN w:val="0"/>
              <w:adjustRightInd w:val="0"/>
              <w:spacing w:before="40" w:after="120" w:line="240" w:lineRule="auto"/>
              <w:ind w:left="1588"/>
              <w:rPr>
                <w:sz w:val="14"/>
                <w:szCs w:val="14"/>
              </w:rPr>
            </w:pPr>
            <w:r w:rsidRPr="00FE41D1">
              <w:rPr>
                <w:sz w:val="14"/>
                <w:szCs w:val="14"/>
              </w:rPr>
              <w:t>It has no shareholders or members who have a proprietary or beneficial interest in its income or assets;</w:t>
            </w:r>
          </w:p>
          <w:p w14:paraId="5A9677D1" w14:textId="4051C0B4" w:rsidR="00084A6B" w:rsidRPr="00FE41D1" w:rsidRDefault="00084A6B" w:rsidP="00530DAE">
            <w:pPr>
              <w:pStyle w:val="ListParagraph"/>
              <w:numPr>
                <w:ilvl w:val="0"/>
                <w:numId w:val="37"/>
              </w:numPr>
              <w:autoSpaceDE w:val="0"/>
              <w:autoSpaceDN w:val="0"/>
              <w:adjustRightInd w:val="0"/>
              <w:spacing w:before="40" w:after="120" w:line="240" w:lineRule="auto"/>
              <w:ind w:left="1588"/>
              <w:rPr>
                <w:sz w:val="14"/>
                <w:szCs w:val="14"/>
              </w:rPr>
            </w:pPr>
            <w:r w:rsidRPr="00FE41D1">
              <w:rPr>
                <w:sz w:val="14"/>
                <w:szCs w:val="14"/>
              </w:rPr>
              <w:t>The applicable laws of the Entity’s country of residence or the Entity’s formation documents do not permit any income or assets of the Entity to be distributed to, or applied for the benefit of, a private person or non-charitable Entity other than pursuant to the conduct of the Entity’s charitable activities, or as payment of reasonable compensation for services rendered, or as payment representing the fair market value of property which the Entity has purchased; and</w:t>
            </w:r>
          </w:p>
          <w:p w14:paraId="597F6710" w14:textId="5AB88E50" w:rsidR="00084A6B" w:rsidRPr="00FE41D1" w:rsidRDefault="00084A6B" w:rsidP="00530DAE">
            <w:pPr>
              <w:pStyle w:val="ListParagraph"/>
              <w:numPr>
                <w:ilvl w:val="0"/>
                <w:numId w:val="37"/>
              </w:numPr>
              <w:autoSpaceDE w:val="0"/>
              <w:autoSpaceDN w:val="0"/>
              <w:adjustRightInd w:val="0"/>
              <w:spacing w:before="40" w:after="120" w:line="240" w:lineRule="auto"/>
              <w:ind w:left="1588"/>
              <w:rPr>
                <w:sz w:val="14"/>
                <w:szCs w:val="14"/>
              </w:rPr>
            </w:pPr>
            <w:r w:rsidRPr="00FE41D1">
              <w:rPr>
                <w:sz w:val="14"/>
                <w:szCs w:val="14"/>
              </w:rPr>
              <w:t>The applicable laws of the Entity’s country of residence or the Entity’s formation documents require that, upon the Entity’s liquidation or dissolution, all of its assets be distributed to a governmental Entity or other non-profit organization, or escheat to the government of the Entity’s country of residence or any political subdivision thereof.</w:t>
            </w:r>
          </w:p>
          <w:p w14:paraId="07A1BE5D" w14:textId="77777777" w:rsidR="00CE0C80" w:rsidRPr="00FE41D1" w:rsidRDefault="00CE0C80" w:rsidP="00084A6B">
            <w:pPr>
              <w:autoSpaceDE w:val="0"/>
              <w:autoSpaceDN w:val="0"/>
              <w:adjustRightInd w:val="0"/>
              <w:spacing w:before="40"/>
              <w:rPr>
                <w:color w:val="000000"/>
                <w:sz w:val="14"/>
                <w:szCs w:val="14"/>
              </w:rPr>
            </w:pPr>
          </w:p>
          <w:p w14:paraId="63109853" w14:textId="77777777" w:rsidR="00084A6B" w:rsidRPr="00FE41D1" w:rsidRDefault="00084A6B" w:rsidP="00084A6B">
            <w:pPr>
              <w:autoSpaceDE w:val="0"/>
              <w:autoSpaceDN w:val="0"/>
              <w:adjustRightInd w:val="0"/>
              <w:spacing w:before="40"/>
              <w:rPr>
                <w:b w:val="0"/>
                <w:sz w:val="14"/>
                <w:szCs w:val="14"/>
              </w:rPr>
            </w:pPr>
            <w:r w:rsidRPr="00FE41D1">
              <w:rPr>
                <w:color w:val="000000"/>
                <w:sz w:val="14"/>
                <w:szCs w:val="14"/>
              </w:rPr>
              <w:t xml:space="preserve">** Passive NFE (Passive Non-Financial Entity), that is, a passive entity that is not a financial institution: </w:t>
            </w:r>
          </w:p>
          <w:p w14:paraId="0EB09E3E" w14:textId="77777777" w:rsidR="00084A6B" w:rsidRPr="00FE41D1" w:rsidRDefault="00084A6B" w:rsidP="00084A6B">
            <w:pPr>
              <w:numPr>
                <w:ilvl w:val="0"/>
                <w:numId w:val="30"/>
              </w:numPr>
              <w:autoSpaceDE w:val="0"/>
              <w:autoSpaceDN w:val="0"/>
              <w:adjustRightInd w:val="0"/>
              <w:spacing w:before="40" w:after="120" w:line="276" w:lineRule="auto"/>
              <w:contextualSpacing/>
              <w:rPr>
                <w:sz w:val="14"/>
                <w:szCs w:val="14"/>
              </w:rPr>
            </w:pPr>
            <w:r w:rsidRPr="00FE41D1">
              <w:rPr>
                <w:sz w:val="14"/>
                <w:szCs w:val="14"/>
              </w:rPr>
              <w:t>Any entity that is not a financial in</w:t>
            </w:r>
            <w:r w:rsidR="00DB7350" w:rsidRPr="00FE41D1">
              <w:rPr>
                <w:sz w:val="14"/>
                <w:szCs w:val="14"/>
              </w:rPr>
              <w:t>s</w:t>
            </w:r>
            <w:r w:rsidRPr="00FE41D1">
              <w:rPr>
                <w:sz w:val="14"/>
                <w:szCs w:val="14"/>
              </w:rPr>
              <w:t xml:space="preserve">titution and is not an active entity that is not a financial institution or </w:t>
            </w:r>
          </w:p>
          <w:p w14:paraId="28B36E31" w14:textId="77777777" w:rsidR="00084A6B" w:rsidRPr="00FE41D1" w:rsidRDefault="00084A6B" w:rsidP="00084A6B">
            <w:pPr>
              <w:numPr>
                <w:ilvl w:val="0"/>
                <w:numId w:val="30"/>
              </w:numPr>
              <w:autoSpaceDE w:val="0"/>
              <w:autoSpaceDN w:val="0"/>
              <w:adjustRightInd w:val="0"/>
              <w:spacing w:before="40" w:after="120" w:line="276" w:lineRule="auto"/>
              <w:contextualSpacing/>
            </w:pPr>
            <w:r w:rsidRPr="00FE41D1">
              <w:rPr>
                <w:sz w:val="14"/>
                <w:szCs w:val="14"/>
              </w:rPr>
              <w:t xml:space="preserve">An investment entity whose  gross income is primarily attributable to investing, reinvesting or trading in financial assets, if the entity is managed by another entity which is a Depository Institution, a Custodial Institution, an Investment Entity, or a Specified Insurance or an investment entity described in Article 7 (4)(1) of the Ordinance on Automatic Exchange of Information in the Field of Taxation, and which is not a government's  and/or other jurisdiction's financial institution.  </w:t>
            </w:r>
          </w:p>
        </w:tc>
      </w:tr>
    </w:tbl>
    <w:p w14:paraId="6CEA5200" w14:textId="77777777" w:rsidR="00084A6B" w:rsidRPr="00FE41D1" w:rsidRDefault="00084A6B" w:rsidP="00084A6B">
      <w:pPr>
        <w:ind w:right="3446"/>
        <w:rPr>
          <w:b w:val="0"/>
          <w:color w:val="auto"/>
          <w:sz w:val="18"/>
          <w:szCs w:val="18"/>
        </w:rPr>
      </w:pPr>
    </w:p>
    <w:p w14:paraId="7458CB2C" w14:textId="77777777" w:rsidR="00084A6B" w:rsidRPr="00FE41D1" w:rsidRDefault="00084A6B" w:rsidP="00084A6B">
      <w:pPr>
        <w:ind w:right="3446"/>
        <w:rPr>
          <w:b w:val="0"/>
          <w:color w:val="auto"/>
          <w:sz w:val="18"/>
          <w:szCs w:val="18"/>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5"/>
      </w:tblGrid>
      <w:tr w:rsidR="00084A6B" w:rsidRPr="00FE41D1" w14:paraId="3733145B" w14:textId="77777777" w:rsidTr="00C67D72">
        <w:trPr>
          <w:trHeight w:val="445"/>
          <w:jc w:val="center"/>
        </w:trPr>
        <w:tc>
          <w:tcPr>
            <w:tcW w:w="11165" w:type="dxa"/>
            <w:shd w:val="clear" w:color="auto" w:fill="D9D9D9"/>
            <w:vAlign w:val="center"/>
          </w:tcPr>
          <w:p w14:paraId="0D775CE2" w14:textId="5D0B718E" w:rsidR="00084A6B" w:rsidRPr="00FE41D1" w:rsidRDefault="00084A6B" w:rsidP="00084A6B">
            <w:pPr>
              <w:ind w:right="26"/>
              <w:jc w:val="left"/>
              <w:rPr>
                <w:color w:val="000000"/>
                <w:sz w:val="18"/>
                <w:szCs w:val="18"/>
              </w:rPr>
            </w:pPr>
            <w:r w:rsidRPr="00FE41D1">
              <w:rPr>
                <w:sz w:val="18"/>
                <w:szCs w:val="18"/>
              </w:rPr>
              <w:t>2</w:t>
            </w:r>
            <w:r w:rsidR="00194A99" w:rsidRPr="00FE41D1">
              <w:rPr>
                <w:sz w:val="18"/>
                <w:szCs w:val="18"/>
              </w:rPr>
              <w:t>4</w:t>
            </w:r>
            <w:r w:rsidRPr="00FE41D1">
              <w:rPr>
                <w:sz w:val="18"/>
                <w:szCs w:val="18"/>
              </w:rPr>
              <w:t xml:space="preserve"> a</w:t>
            </w:r>
            <w:r w:rsidR="00194A99" w:rsidRPr="00FE41D1">
              <w:rPr>
                <w:sz w:val="18"/>
                <w:szCs w:val="18"/>
              </w:rPr>
              <w:t>)</w:t>
            </w:r>
            <w:r w:rsidRPr="00FE41D1">
              <w:rPr>
                <w:sz w:val="18"/>
                <w:szCs w:val="18"/>
              </w:rPr>
              <w:t xml:space="preserve"> PASSIVE NFFE/</w:t>
            </w:r>
            <w:r w:rsidR="0088049B" w:rsidRPr="00FE41D1">
              <w:rPr>
                <w:sz w:val="18"/>
                <w:szCs w:val="18"/>
              </w:rPr>
              <w:t xml:space="preserve"> </w:t>
            </w:r>
            <w:r w:rsidRPr="00FE41D1">
              <w:rPr>
                <w:sz w:val="18"/>
                <w:szCs w:val="18"/>
              </w:rPr>
              <w:t>NFE CONTROLLING PERSONS</w:t>
            </w:r>
          </w:p>
        </w:tc>
      </w:tr>
      <w:tr w:rsidR="00084A6B" w:rsidRPr="00FE41D1" w14:paraId="53941A3E" w14:textId="77777777" w:rsidTr="00E23BFB">
        <w:trPr>
          <w:trHeight w:val="3392"/>
          <w:jc w:val="center"/>
        </w:trPr>
        <w:tc>
          <w:tcPr>
            <w:tcW w:w="11165" w:type="dxa"/>
          </w:tcPr>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5"/>
            </w:tblGrid>
            <w:tr w:rsidR="00084A6B" w:rsidRPr="00FE41D1" w14:paraId="3B4DB10F" w14:textId="77777777" w:rsidTr="00CF2BBD">
              <w:trPr>
                <w:trHeight w:val="3991"/>
                <w:jc w:val="center"/>
              </w:trPr>
              <w:tc>
                <w:tcPr>
                  <w:tcW w:w="11165" w:type="dxa"/>
                </w:tcPr>
                <w:p w14:paraId="3DA0C11F" w14:textId="1CDCD607" w:rsidR="00084A6B" w:rsidRPr="00FE41D1" w:rsidRDefault="00084A6B" w:rsidP="00084A6B">
                  <w:pPr>
                    <w:ind w:right="26"/>
                    <w:rPr>
                      <w:bCs w:val="0"/>
                      <w:color w:val="auto"/>
                      <w:sz w:val="18"/>
                      <w:szCs w:val="18"/>
                    </w:rPr>
                  </w:pPr>
                  <w:r w:rsidRPr="00FE41D1">
                    <w:rPr>
                      <w:bCs w:val="0"/>
                      <w:color w:val="auto"/>
                      <w:sz w:val="18"/>
                      <w:szCs w:val="18"/>
                    </w:rPr>
                    <w:t xml:space="preserve">Please provide below the details of any person who controls a Passive Non-Financial Foreign Institution (NFEE) </w:t>
                  </w:r>
                  <w:r w:rsidR="0088049B" w:rsidRPr="00FE41D1">
                    <w:rPr>
                      <w:bCs w:val="0"/>
                      <w:color w:val="auto"/>
                      <w:sz w:val="18"/>
                      <w:szCs w:val="18"/>
                    </w:rPr>
                    <w:t>that</w:t>
                  </w:r>
                  <w:r w:rsidRPr="00FE41D1">
                    <w:rPr>
                      <w:bCs w:val="0"/>
                      <w:color w:val="auto"/>
                      <w:sz w:val="18"/>
                      <w:szCs w:val="18"/>
                    </w:rPr>
                    <w:t xml:space="preserve"> is not a US Legal </w:t>
                  </w:r>
                  <w:r w:rsidR="0088049B" w:rsidRPr="00FE41D1">
                    <w:rPr>
                      <w:bCs w:val="0"/>
                      <w:color w:val="auto"/>
                      <w:sz w:val="18"/>
                      <w:szCs w:val="18"/>
                    </w:rPr>
                    <w:t>E</w:t>
                  </w:r>
                  <w:r w:rsidRPr="00FE41D1">
                    <w:rPr>
                      <w:bCs w:val="0"/>
                      <w:color w:val="auto"/>
                      <w:sz w:val="18"/>
                      <w:szCs w:val="18"/>
                    </w:rPr>
                    <w:t xml:space="preserve">ntity, or </w:t>
                  </w:r>
                  <w:r w:rsidR="0088049B" w:rsidRPr="00FE41D1">
                    <w:rPr>
                      <w:bCs w:val="0"/>
                      <w:color w:val="auto"/>
                      <w:sz w:val="18"/>
                      <w:szCs w:val="18"/>
                    </w:rPr>
                    <w:t xml:space="preserve">that </w:t>
                  </w:r>
                  <w:r w:rsidRPr="00FE41D1">
                    <w:rPr>
                      <w:bCs w:val="0"/>
                      <w:color w:val="auto"/>
                      <w:sz w:val="18"/>
                      <w:szCs w:val="18"/>
                    </w:rPr>
                    <w:t>is not a tax resident of a CRS country, if that person is a US citizen or resident i.e. a tax resident of one of the CRS states, and confirm all tax resident states and all tax IDs for each person who has control.</w:t>
                  </w:r>
                </w:p>
                <w:p w14:paraId="5B1DA8D6" w14:textId="77777777" w:rsidR="00084A6B" w:rsidRPr="00FE41D1" w:rsidRDefault="00084A6B" w:rsidP="00084A6B">
                  <w:pPr>
                    <w:ind w:right="26"/>
                    <w:rPr>
                      <w:b w:val="0"/>
                      <w:bCs w:val="0"/>
                      <w:color w:val="auto"/>
                      <w:sz w:val="18"/>
                      <w:szCs w:val="18"/>
                    </w:rPr>
                  </w:pPr>
                </w:p>
                <w:tbl>
                  <w:tblPr>
                    <w:tblW w:w="11130" w:type="dxa"/>
                    <w:tblLayout w:type="fixed"/>
                    <w:tblLook w:val="04A0" w:firstRow="1" w:lastRow="0" w:firstColumn="1" w:lastColumn="0" w:noHBand="0" w:noVBand="1"/>
                  </w:tblPr>
                  <w:tblGrid>
                    <w:gridCol w:w="487"/>
                    <w:gridCol w:w="10643"/>
                  </w:tblGrid>
                  <w:tr w:rsidR="00084A6B" w:rsidRPr="00FE41D1" w14:paraId="51D0DA94" w14:textId="77777777" w:rsidTr="00C67D72">
                    <w:tc>
                      <w:tcPr>
                        <w:tcW w:w="487" w:type="dxa"/>
                        <w:shd w:val="clear" w:color="auto" w:fill="auto"/>
                        <w:vAlign w:val="center"/>
                      </w:tcPr>
                      <w:p w14:paraId="1BE30D22" w14:textId="77777777" w:rsidR="00084A6B" w:rsidRPr="00FE41D1" w:rsidRDefault="00084A6B" w:rsidP="00084A6B">
                        <w:pPr>
                          <w:ind w:right="26"/>
                          <w:jc w:val="left"/>
                          <w:rPr>
                            <w:b w:val="0"/>
                            <w:bCs w:val="0"/>
                            <w:color w:val="auto"/>
                            <w:sz w:val="18"/>
                            <w:szCs w:val="18"/>
                          </w:rPr>
                        </w:pPr>
                        <w:r w:rsidRPr="00151A88">
                          <w:rPr>
                            <w:b w:val="0"/>
                            <w:bCs w:val="0"/>
                            <w:color w:val="auto"/>
                            <w:sz w:val="18"/>
                            <w:szCs w:val="18"/>
                          </w:rPr>
                          <w:fldChar w:fldCharType="begin">
                            <w:ffData>
                              <w:name w:val="Check1"/>
                              <w:enabled/>
                              <w:calcOnExit w:val="0"/>
                              <w:checkBox>
                                <w:sizeAuto/>
                                <w:default w:val="0"/>
                              </w:checkBox>
                            </w:ffData>
                          </w:fldChar>
                        </w:r>
                        <w:r w:rsidRPr="00FE41D1">
                          <w:rPr>
                            <w:b w:val="0"/>
                            <w:bCs w:val="0"/>
                            <w:color w:val="auto"/>
                            <w:sz w:val="18"/>
                            <w:szCs w:val="18"/>
                          </w:rPr>
                          <w:instrText xml:space="preserve"> FORMCHECKBOX </w:instrText>
                        </w:r>
                        <w:r w:rsidR="00E8026F">
                          <w:rPr>
                            <w:b w:val="0"/>
                            <w:bCs w:val="0"/>
                            <w:color w:val="auto"/>
                            <w:sz w:val="18"/>
                            <w:szCs w:val="18"/>
                          </w:rPr>
                        </w:r>
                        <w:r w:rsidR="00E8026F">
                          <w:rPr>
                            <w:b w:val="0"/>
                            <w:bCs w:val="0"/>
                            <w:color w:val="auto"/>
                            <w:sz w:val="18"/>
                            <w:szCs w:val="18"/>
                          </w:rPr>
                          <w:fldChar w:fldCharType="separate"/>
                        </w:r>
                        <w:r w:rsidRPr="00151A88">
                          <w:rPr>
                            <w:b w:val="0"/>
                            <w:bCs w:val="0"/>
                            <w:color w:val="auto"/>
                            <w:sz w:val="18"/>
                            <w:szCs w:val="18"/>
                          </w:rPr>
                          <w:fldChar w:fldCharType="end"/>
                        </w:r>
                      </w:p>
                    </w:tc>
                    <w:tc>
                      <w:tcPr>
                        <w:tcW w:w="10643" w:type="dxa"/>
                        <w:shd w:val="clear" w:color="auto" w:fill="auto"/>
                        <w:vAlign w:val="center"/>
                      </w:tcPr>
                      <w:p w14:paraId="707BA0B3" w14:textId="79C23CCA" w:rsidR="00084A6B" w:rsidRPr="00FE41D1" w:rsidRDefault="00084A6B" w:rsidP="00084A6B">
                        <w:pPr>
                          <w:jc w:val="left"/>
                          <w:rPr>
                            <w:b w:val="0"/>
                            <w:bCs w:val="0"/>
                            <w:color w:val="auto"/>
                            <w:sz w:val="18"/>
                            <w:szCs w:val="18"/>
                          </w:rPr>
                        </w:pPr>
                        <w:r w:rsidRPr="00FE41D1">
                          <w:rPr>
                            <w:bCs w:val="0"/>
                            <w:color w:val="auto"/>
                            <w:sz w:val="18"/>
                            <w:szCs w:val="18"/>
                          </w:rPr>
                          <w:t xml:space="preserve">By </w:t>
                        </w:r>
                        <w:r w:rsidR="0088049B" w:rsidRPr="00FE41D1">
                          <w:rPr>
                            <w:bCs w:val="0"/>
                            <w:color w:val="auto"/>
                            <w:sz w:val="18"/>
                            <w:szCs w:val="18"/>
                          </w:rPr>
                          <w:t>tickin</w:t>
                        </w:r>
                        <w:r w:rsidRPr="00FE41D1">
                          <w:rPr>
                            <w:bCs w:val="0"/>
                            <w:color w:val="auto"/>
                            <w:sz w:val="18"/>
                            <w:szCs w:val="18"/>
                          </w:rPr>
                          <w:t>g this box, it is possible to confirm that the confirmation forms signed by Controlling Persons of the Legal Entity have been attached.</w:t>
                        </w:r>
                      </w:p>
                    </w:tc>
                  </w:tr>
                </w:tbl>
                <w:p w14:paraId="545E3ACD" w14:textId="77777777" w:rsidR="00084A6B" w:rsidRPr="00FE41D1" w:rsidRDefault="00084A6B" w:rsidP="00084A6B">
                  <w:pPr>
                    <w:rPr>
                      <w:b w:val="0"/>
                      <w:bCs w:val="0"/>
                      <w:vanish/>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2126"/>
                    <w:gridCol w:w="2126"/>
                    <w:gridCol w:w="2126"/>
                    <w:gridCol w:w="2040"/>
                  </w:tblGrid>
                  <w:tr w:rsidR="00084A6B" w:rsidRPr="00FE41D1" w14:paraId="1AA79ADB" w14:textId="77777777" w:rsidTr="00C67D72">
                    <w:trPr>
                      <w:trHeight w:val="360"/>
                      <w:jc w:val="center"/>
                    </w:trPr>
                    <w:tc>
                      <w:tcPr>
                        <w:tcW w:w="2639" w:type="dxa"/>
                      </w:tcPr>
                      <w:p w14:paraId="3E02BEE9" w14:textId="77777777" w:rsidR="00084A6B" w:rsidRPr="00FE41D1" w:rsidRDefault="00084A6B" w:rsidP="00084A6B">
                        <w:pPr>
                          <w:rPr>
                            <w:bCs w:val="0"/>
                            <w:color w:val="auto"/>
                            <w:sz w:val="18"/>
                            <w:szCs w:val="18"/>
                          </w:rPr>
                        </w:pPr>
                      </w:p>
                    </w:tc>
                    <w:tc>
                      <w:tcPr>
                        <w:tcW w:w="2126" w:type="dxa"/>
                        <w:shd w:val="clear" w:color="auto" w:fill="F2F2F2"/>
                        <w:vAlign w:val="center"/>
                      </w:tcPr>
                      <w:p w14:paraId="0A62D4D4" w14:textId="77777777" w:rsidR="00084A6B" w:rsidRPr="00FE41D1" w:rsidRDefault="00084A6B" w:rsidP="00084A6B">
                        <w:pPr>
                          <w:jc w:val="center"/>
                          <w:rPr>
                            <w:bCs w:val="0"/>
                            <w:color w:val="auto"/>
                            <w:sz w:val="18"/>
                            <w:szCs w:val="18"/>
                          </w:rPr>
                        </w:pPr>
                        <w:r w:rsidRPr="00FE41D1">
                          <w:rPr>
                            <w:bCs w:val="0"/>
                            <w:color w:val="auto"/>
                            <w:sz w:val="18"/>
                            <w:szCs w:val="18"/>
                          </w:rPr>
                          <w:t>Controlling Person 1</w:t>
                        </w:r>
                      </w:p>
                    </w:tc>
                    <w:tc>
                      <w:tcPr>
                        <w:tcW w:w="2126" w:type="dxa"/>
                        <w:shd w:val="clear" w:color="auto" w:fill="F2F2F2"/>
                        <w:vAlign w:val="center"/>
                      </w:tcPr>
                      <w:p w14:paraId="0C8B76E0" w14:textId="77777777" w:rsidR="00084A6B" w:rsidRPr="00FE41D1" w:rsidRDefault="00084A6B" w:rsidP="00084A6B">
                        <w:pPr>
                          <w:jc w:val="center"/>
                          <w:rPr>
                            <w:bCs w:val="0"/>
                            <w:color w:val="auto"/>
                            <w:sz w:val="18"/>
                            <w:szCs w:val="18"/>
                          </w:rPr>
                        </w:pPr>
                        <w:r w:rsidRPr="00FE41D1">
                          <w:rPr>
                            <w:bCs w:val="0"/>
                            <w:color w:val="auto"/>
                            <w:sz w:val="18"/>
                            <w:szCs w:val="18"/>
                          </w:rPr>
                          <w:t>Controlling Person 2</w:t>
                        </w:r>
                      </w:p>
                    </w:tc>
                    <w:tc>
                      <w:tcPr>
                        <w:tcW w:w="2126" w:type="dxa"/>
                        <w:shd w:val="clear" w:color="auto" w:fill="F2F2F2"/>
                        <w:vAlign w:val="center"/>
                      </w:tcPr>
                      <w:p w14:paraId="5D5C2925" w14:textId="77777777" w:rsidR="00084A6B" w:rsidRPr="00FE41D1" w:rsidRDefault="00084A6B" w:rsidP="00084A6B">
                        <w:pPr>
                          <w:jc w:val="center"/>
                          <w:rPr>
                            <w:bCs w:val="0"/>
                            <w:color w:val="auto"/>
                            <w:sz w:val="18"/>
                            <w:szCs w:val="18"/>
                          </w:rPr>
                        </w:pPr>
                        <w:r w:rsidRPr="00FE41D1">
                          <w:rPr>
                            <w:bCs w:val="0"/>
                            <w:color w:val="auto"/>
                            <w:sz w:val="18"/>
                            <w:szCs w:val="18"/>
                          </w:rPr>
                          <w:t>Controlling Person 3</w:t>
                        </w:r>
                      </w:p>
                    </w:tc>
                    <w:tc>
                      <w:tcPr>
                        <w:tcW w:w="2040" w:type="dxa"/>
                        <w:shd w:val="clear" w:color="auto" w:fill="F2F2F2"/>
                        <w:vAlign w:val="center"/>
                      </w:tcPr>
                      <w:p w14:paraId="33A34C01" w14:textId="77777777" w:rsidR="00084A6B" w:rsidRPr="00FE41D1" w:rsidRDefault="00084A6B" w:rsidP="00084A6B">
                        <w:pPr>
                          <w:jc w:val="center"/>
                          <w:rPr>
                            <w:bCs w:val="0"/>
                            <w:color w:val="auto"/>
                            <w:sz w:val="18"/>
                            <w:szCs w:val="18"/>
                          </w:rPr>
                        </w:pPr>
                        <w:r w:rsidRPr="00FE41D1">
                          <w:rPr>
                            <w:bCs w:val="0"/>
                            <w:color w:val="auto"/>
                            <w:sz w:val="18"/>
                            <w:szCs w:val="18"/>
                          </w:rPr>
                          <w:t>Controlling Person 4</w:t>
                        </w:r>
                      </w:p>
                    </w:tc>
                  </w:tr>
                  <w:tr w:rsidR="00084A6B" w:rsidRPr="00FE41D1" w14:paraId="64AA068B" w14:textId="77777777" w:rsidTr="00C67D72">
                    <w:trPr>
                      <w:trHeight w:val="88"/>
                      <w:jc w:val="center"/>
                    </w:trPr>
                    <w:tc>
                      <w:tcPr>
                        <w:tcW w:w="2639" w:type="dxa"/>
                        <w:vAlign w:val="center"/>
                      </w:tcPr>
                      <w:p w14:paraId="2AEC8AE4" w14:textId="77777777" w:rsidR="00084A6B" w:rsidRPr="00FE41D1" w:rsidRDefault="00084A6B" w:rsidP="00084A6B">
                        <w:pPr>
                          <w:spacing w:before="40" w:after="40"/>
                          <w:contextualSpacing/>
                          <w:rPr>
                            <w:rFonts w:eastAsia="Times New Roman"/>
                            <w:bCs w:val="0"/>
                            <w:color w:val="auto"/>
                            <w:sz w:val="18"/>
                            <w:szCs w:val="18"/>
                          </w:rPr>
                        </w:pPr>
                        <w:r w:rsidRPr="00FE41D1">
                          <w:rPr>
                            <w:bCs w:val="0"/>
                            <w:color w:val="auto"/>
                            <w:sz w:val="18"/>
                            <w:szCs w:val="18"/>
                          </w:rPr>
                          <w:t>Full name (Name and surname)</w:t>
                        </w:r>
                      </w:p>
                    </w:tc>
                    <w:tc>
                      <w:tcPr>
                        <w:tcW w:w="2126" w:type="dxa"/>
                        <w:vAlign w:val="center"/>
                      </w:tcPr>
                      <w:p w14:paraId="4F9923AB" w14:textId="77777777" w:rsidR="00084A6B" w:rsidRPr="00FE41D1" w:rsidRDefault="00084A6B" w:rsidP="00084A6B">
                        <w:pPr>
                          <w:jc w:val="center"/>
                          <w:rPr>
                            <w:bCs w:val="0"/>
                            <w:color w:val="auto"/>
                            <w:sz w:val="18"/>
                            <w:szCs w:val="18"/>
                          </w:rPr>
                        </w:pP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151A88">
                          <w:rPr>
                            <w:bCs w:val="0"/>
                            <w:color w:val="auto"/>
                            <w:sz w:val="18"/>
                            <w:szCs w:val="18"/>
                          </w:rPr>
                          <w:fldChar w:fldCharType="end"/>
                        </w:r>
                      </w:p>
                    </w:tc>
                    <w:tc>
                      <w:tcPr>
                        <w:tcW w:w="2126" w:type="dxa"/>
                        <w:vAlign w:val="center"/>
                      </w:tcPr>
                      <w:p w14:paraId="40FA44F7"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126" w:type="dxa"/>
                        <w:vAlign w:val="center"/>
                      </w:tcPr>
                      <w:p w14:paraId="5C349C82"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040" w:type="dxa"/>
                        <w:vAlign w:val="center"/>
                      </w:tcPr>
                      <w:p w14:paraId="69650CD4"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r>
                  <w:tr w:rsidR="00084A6B" w:rsidRPr="00FE41D1" w14:paraId="7663CBE0" w14:textId="77777777" w:rsidTr="00C67D72">
                    <w:trPr>
                      <w:trHeight w:val="289"/>
                      <w:jc w:val="center"/>
                    </w:trPr>
                    <w:tc>
                      <w:tcPr>
                        <w:tcW w:w="2639" w:type="dxa"/>
                        <w:vAlign w:val="center"/>
                      </w:tcPr>
                      <w:p w14:paraId="69C9E10E" w14:textId="77777777" w:rsidR="00084A6B" w:rsidRPr="00FE41D1" w:rsidRDefault="00084A6B" w:rsidP="00084A6B">
                        <w:pPr>
                          <w:spacing w:before="40" w:after="40"/>
                          <w:contextualSpacing/>
                          <w:rPr>
                            <w:rFonts w:eastAsia="Times New Roman"/>
                            <w:bCs w:val="0"/>
                            <w:color w:val="auto"/>
                            <w:sz w:val="18"/>
                            <w:szCs w:val="18"/>
                          </w:rPr>
                        </w:pPr>
                        <w:r w:rsidRPr="00FE41D1">
                          <w:rPr>
                            <w:bCs w:val="0"/>
                            <w:color w:val="auto"/>
                            <w:sz w:val="18"/>
                            <w:szCs w:val="18"/>
                          </w:rPr>
                          <w:t>Date of birth (DD/MM/YYYY)</w:t>
                        </w:r>
                      </w:p>
                    </w:tc>
                    <w:tc>
                      <w:tcPr>
                        <w:tcW w:w="2126" w:type="dxa"/>
                        <w:vAlign w:val="center"/>
                      </w:tcPr>
                      <w:p w14:paraId="00CBB8C5" w14:textId="77777777" w:rsidR="00084A6B" w:rsidRPr="00FE41D1" w:rsidRDefault="00084A6B" w:rsidP="00084A6B">
                        <w:pPr>
                          <w:jc w:val="center"/>
                          <w:rPr>
                            <w:bCs w:val="0"/>
                            <w:color w:val="auto"/>
                            <w:sz w:val="18"/>
                            <w:szCs w:val="18"/>
                          </w:rPr>
                        </w:pP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151A88">
                          <w:rPr>
                            <w:bCs w:val="0"/>
                            <w:color w:val="auto"/>
                            <w:sz w:val="18"/>
                            <w:szCs w:val="18"/>
                          </w:rPr>
                          <w:fldChar w:fldCharType="end"/>
                        </w:r>
                      </w:p>
                    </w:tc>
                    <w:tc>
                      <w:tcPr>
                        <w:tcW w:w="2126" w:type="dxa"/>
                        <w:vAlign w:val="center"/>
                      </w:tcPr>
                      <w:p w14:paraId="227C1983"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126" w:type="dxa"/>
                        <w:vAlign w:val="center"/>
                      </w:tcPr>
                      <w:p w14:paraId="0DEB760F"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040" w:type="dxa"/>
                        <w:vAlign w:val="center"/>
                      </w:tcPr>
                      <w:p w14:paraId="1D1CD6A9"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r>
                  <w:tr w:rsidR="00084A6B" w:rsidRPr="00FE41D1" w14:paraId="3058C63F" w14:textId="77777777" w:rsidTr="00C67D72">
                    <w:trPr>
                      <w:trHeight w:val="228"/>
                      <w:jc w:val="center"/>
                    </w:trPr>
                    <w:tc>
                      <w:tcPr>
                        <w:tcW w:w="2639" w:type="dxa"/>
                        <w:vAlign w:val="center"/>
                      </w:tcPr>
                      <w:p w14:paraId="6D913497" w14:textId="77777777" w:rsidR="00084A6B" w:rsidRPr="00FE41D1" w:rsidRDefault="00084A6B" w:rsidP="00084A6B">
                        <w:pPr>
                          <w:spacing w:before="40" w:after="40"/>
                          <w:contextualSpacing/>
                          <w:rPr>
                            <w:rFonts w:eastAsia="Times New Roman"/>
                            <w:bCs w:val="0"/>
                            <w:color w:val="auto"/>
                            <w:sz w:val="18"/>
                            <w:szCs w:val="18"/>
                          </w:rPr>
                        </w:pPr>
                        <w:r w:rsidRPr="00FE41D1">
                          <w:rPr>
                            <w:bCs w:val="0"/>
                            <w:color w:val="auto"/>
                            <w:sz w:val="18"/>
                            <w:szCs w:val="18"/>
                          </w:rPr>
                          <w:t>Place of birth</w:t>
                        </w:r>
                      </w:p>
                    </w:tc>
                    <w:tc>
                      <w:tcPr>
                        <w:tcW w:w="2126" w:type="dxa"/>
                        <w:vAlign w:val="center"/>
                      </w:tcPr>
                      <w:p w14:paraId="769B6FC6" w14:textId="77777777" w:rsidR="00084A6B" w:rsidRPr="00FE41D1" w:rsidRDefault="00084A6B" w:rsidP="00084A6B">
                        <w:pPr>
                          <w:jc w:val="center"/>
                          <w:rPr>
                            <w:bCs w:val="0"/>
                            <w:color w:val="auto"/>
                            <w:sz w:val="18"/>
                            <w:szCs w:val="18"/>
                          </w:rPr>
                        </w:pP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151A88">
                          <w:rPr>
                            <w:bCs w:val="0"/>
                            <w:color w:val="auto"/>
                            <w:sz w:val="18"/>
                            <w:szCs w:val="18"/>
                          </w:rPr>
                          <w:fldChar w:fldCharType="end"/>
                        </w:r>
                      </w:p>
                    </w:tc>
                    <w:tc>
                      <w:tcPr>
                        <w:tcW w:w="2126" w:type="dxa"/>
                        <w:vAlign w:val="center"/>
                      </w:tcPr>
                      <w:p w14:paraId="441C06ED"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126" w:type="dxa"/>
                        <w:vAlign w:val="center"/>
                      </w:tcPr>
                      <w:p w14:paraId="02427FA7"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040" w:type="dxa"/>
                        <w:vAlign w:val="center"/>
                      </w:tcPr>
                      <w:p w14:paraId="4C27DD12"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r>
                  <w:tr w:rsidR="00084A6B" w:rsidRPr="00FE41D1" w14:paraId="5BCCB5AF" w14:textId="77777777" w:rsidTr="00C67D72">
                    <w:trPr>
                      <w:trHeight w:val="325"/>
                      <w:jc w:val="center"/>
                    </w:trPr>
                    <w:tc>
                      <w:tcPr>
                        <w:tcW w:w="2639" w:type="dxa"/>
                      </w:tcPr>
                      <w:p w14:paraId="58BA2D09" w14:textId="77777777" w:rsidR="00084A6B" w:rsidRPr="00FE41D1" w:rsidRDefault="00084A6B" w:rsidP="00084A6B">
                        <w:pPr>
                          <w:spacing w:before="40" w:after="40"/>
                          <w:contextualSpacing/>
                          <w:rPr>
                            <w:rFonts w:eastAsia="Times New Roman"/>
                            <w:bCs w:val="0"/>
                            <w:color w:val="auto"/>
                            <w:sz w:val="18"/>
                            <w:szCs w:val="18"/>
                          </w:rPr>
                        </w:pPr>
                        <w:r w:rsidRPr="00FE41D1">
                          <w:rPr>
                            <w:bCs w:val="0"/>
                            <w:color w:val="auto"/>
                            <w:sz w:val="18"/>
                            <w:szCs w:val="18"/>
                          </w:rPr>
                          <w:t>Full address (house number, street, city, country, post code)</w:t>
                        </w:r>
                      </w:p>
                    </w:tc>
                    <w:tc>
                      <w:tcPr>
                        <w:tcW w:w="2126" w:type="dxa"/>
                        <w:vAlign w:val="center"/>
                      </w:tcPr>
                      <w:p w14:paraId="795E9D6A" w14:textId="77777777" w:rsidR="00084A6B" w:rsidRPr="00FE41D1" w:rsidRDefault="00084A6B" w:rsidP="00084A6B">
                        <w:pPr>
                          <w:jc w:val="center"/>
                          <w:rPr>
                            <w:bCs w:val="0"/>
                            <w:color w:val="auto"/>
                            <w:sz w:val="18"/>
                            <w:szCs w:val="18"/>
                          </w:rPr>
                        </w:pP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151A88">
                          <w:rPr>
                            <w:bCs w:val="0"/>
                            <w:color w:val="auto"/>
                            <w:sz w:val="18"/>
                            <w:szCs w:val="18"/>
                          </w:rPr>
                          <w:fldChar w:fldCharType="end"/>
                        </w:r>
                      </w:p>
                    </w:tc>
                    <w:tc>
                      <w:tcPr>
                        <w:tcW w:w="2126" w:type="dxa"/>
                        <w:vAlign w:val="center"/>
                      </w:tcPr>
                      <w:p w14:paraId="3DC9E1F8"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126" w:type="dxa"/>
                        <w:vAlign w:val="center"/>
                      </w:tcPr>
                      <w:p w14:paraId="04EEC7AE"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040" w:type="dxa"/>
                        <w:vAlign w:val="center"/>
                      </w:tcPr>
                      <w:p w14:paraId="576F16DB"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r>
                  <w:tr w:rsidR="00084A6B" w:rsidRPr="00FE41D1" w14:paraId="0FBB8C8A" w14:textId="77777777" w:rsidTr="00C67D72">
                    <w:trPr>
                      <w:trHeight w:val="347"/>
                      <w:jc w:val="center"/>
                    </w:trPr>
                    <w:tc>
                      <w:tcPr>
                        <w:tcW w:w="2639" w:type="dxa"/>
                        <w:vAlign w:val="center"/>
                      </w:tcPr>
                      <w:p w14:paraId="5762EA84" w14:textId="77777777" w:rsidR="00084A6B" w:rsidRPr="00FE41D1" w:rsidRDefault="00084A6B" w:rsidP="00084A6B">
                        <w:pPr>
                          <w:ind w:right="-108"/>
                          <w:contextualSpacing/>
                          <w:jc w:val="left"/>
                          <w:rPr>
                            <w:rFonts w:eastAsia="Times New Roman"/>
                            <w:bCs w:val="0"/>
                            <w:color w:val="auto"/>
                            <w:sz w:val="18"/>
                            <w:szCs w:val="18"/>
                          </w:rPr>
                        </w:pPr>
                        <w:r w:rsidRPr="00FE41D1">
                          <w:rPr>
                            <w:bCs w:val="0"/>
                            <w:color w:val="auto"/>
                            <w:sz w:val="18"/>
                            <w:szCs w:val="18"/>
                          </w:rPr>
                          <w:t>Country(s) of tax residence(s) (do not abbreviate)</w:t>
                        </w:r>
                      </w:p>
                    </w:tc>
                    <w:tc>
                      <w:tcPr>
                        <w:tcW w:w="2126" w:type="dxa"/>
                        <w:vAlign w:val="center"/>
                      </w:tcPr>
                      <w:p w14:paraId="08CBB208" w14:textId="77777777" w:rsidR="00084A6B" w:rsidRPr="00FE41D1" w:rsidRDefault="00084A6B" w:rsidP="00084A6B">
                        <w:pPr>
                          <w:jc w:val="center"/>
                          <w:rPr>
                            <w:bCs w:val="0"/>
                            <w:color w:val="auto"/>
                            <w:sz w:val="18"/>
                            <w:szCs w:val="18"/>
                          </w:rPr>
                        </w:pP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151A88">
                          <w:rPr>
                            <w:bCs w:val="0"/>
                            <w:color w:val="auto"/>
                            <w:sz w:val="18"/>
                            <w:szCs w:val="18"/>
                          </w:rPr>
                          <w:fldChar w:fldCharType="end"/>
                        </w:r>
                      </w:p>
                    </w:tc>
                    <w:tc>
                      <w:tcPr>
                        <w:tcW w:w="2126" w:type="dxa"/>
                        <w:vAlign w:val="center"/>
                      </w:tcPr>
                      <w:p w14:paraId="09799BDA"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126" w:type="dxa"/>
                        <w:vAlign w:val="center"/>
                      </w:tcPr>
                      <w:p w14:paraId="195C9D7D"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040" w:type="dxa"/>
                        <w:vAlign w:val="center"/>
                      </w:tcPr>
                      <w:p w14:paraId="11128D18"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r>
                  <w:tr w:rsidR="00084A6B" w:rsidRPr="00FE41D1" w14:paraId="3A473944" w14:textId="77777777" w:rsidTr="00C67D72">
                    <w:trPr>
                      <w:trHeight w:val="287"/>
                      <w:jc w:val="center"/>
                    </w:trPr>
                    <w:tc>
                      <w:tcPr>
                        <w:tcW w:w="2639" w:type="dxa"/>
                        <w:vAlign w:val="center"/>
                      </w:tcPr>
                      <w:p w14:paraId="290B542A" w14:textId="77777777" w:rsidR="00084A6B" w:rsidRPr="00FE41D1" w:rsidRDefault="00084A6B" w:rsidP="00084A6B">
                        <w:pPr>
                          <w:spacing w:before="40" w:after="40"/>
                          <w:contextualSpacing/>
                          <w:jc w:val="left"/>
                          <w:rPr>
                            <w:rFonts w:eastAsia="Times New Roman"/>
                            <w:bCs w:val="0"/>
                            <w:color w:val="auto"/>
                            <w:sz w:val="18"/>
                            <w:szCs w:val="18"/>
                          </w:rPr>
                        </w:pPr>
                        <w:r w:rsidRPr="00FE41D1">
                          <w:rPr>
                            <w:bCs w:val="0"/>
                            <w:color w:val="auto"/>
                            <w:sz w:val="18"/>
                            <w:szCs w:val="18"/>
                          </w:rPr>
                          <w:t>Associated TIN(s)</w:t>
                        </w:r>
                      </w:p>
                    </w:tc>
                    <w:tc>
                      <w:tcPr>
                        <w:tcW w:w="2126" w:type="dxa"/>
                        <w:vAlign w:val="center"/>
                      </w:tcPr>
                      <w:p w14:paraId="32A8946B" w14:textId="77777777" w:rsidR="00084A6B" w:rsidRPr="00FE41D1" w:rsidRDefault="00084A6B" w:rsidP="00084A6B">
                        <w:pPr>
                          <w:jc w:val="center"/>
                          <w:rPr>
                            <w:bCs w:val="0"/>
                            <w:color w:val="auto"/>
                            <w:sz w:val="18"/>
                            <w:szCs w:val="18"/>
                          </w:rPr>
                        </w:pPr>
                        <w:r w:rsidRPr="00151A88">
                          <w:rPr>
                            <w:bCs w:val="0"/>
                            <w:color w:val="auto"/>
                            <w:sz w:val="18"/>
                            <w:szCs w:val="18"/>
                          </w:rPr>
                          <w:fldChar w:fldCharType="begin" w:fldLock="1">
                            <w:ffData>
                              <w:name w:val="Text1"/>
                              <w:enabled/>
                              <w:calcOnExit w:val="0"/>
                              <w:textInput/>
                            </w:ffData>
                          </w:fldChar>
                        </w:r>
                        <w:r w:rsidRPr="00FE41D1">
                          <w:rPr>
                            <w:bCs w:val="0"/>
                            <w:color w:val="auto"/>
                            <w:sz w:val="18"/>
                            <w:szCs w:val="18"/>
                          </w:rPr>
                          <w:instrText xml:space="preserve"> FORMTEXT </w:instrText>
                        </w:r>
                        <w:r w:rsidRPr="00151A88">
                          <w:rPr>
                            <w:bCs w:val="0"/>
                            <w:color w:val="auto"/>
                            <w:sz w:val="18"/>
                            <w:szCs w:val="18"/>
                          </w:rPr>
                        </w:r>
                        <w:r w:rsidRPr="00151A88">
                          <w:rPr>
                            <w:bCs w:val="0"/>
                            <w:color w:val="auto"/>
                            <w:sz w:val="18"/>
                            <w:szCs w:val="18"/>
                          </w:rPr>
                          <w:fldChar w:fldCharType="separate"/>
                        </w:r>
                        <w:r w:rsidRPr="00FE41D1">
                          <w:rPr>
                            <w:bCs w:val="0"/>
                            <w:color w:val="auto"/>
                            <w:sz w:val="18"/>
                            <w:szCs w:val="18"/>
                          </w:rPr>
                          <w:t>     </w:t>
                        </w:r>
                        <w:r w:rsidRPr="00151A88">
                          <w:rPr>
                            <w:bCs w:val="0"/>
                            <w:color w:val="auto"/>
                            <w:sz w:val="18"/>
                            <w:szCs w:val="18"/>
                          </w:rPr>
                          <w:fldChar w:fldCharType="end"/>
                        </w:r>
                      </w:p>
                    </w:tc>
                    <w:tc>
                      <w:tcPr>
                        <w:tcW w:w="2126" w:type="dxa"/>
                        <w:vAlign w:val="center"/>
                      </w:tcPr>
                      <w:p w14:paraId="08529974"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126" w:type="dxa"/>
                        <w:vAlign w:val="center"/>
                      </w:tcPr>
                      <w:p w14:paraId="63D59CAE"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c>
                      <w:tcPr>
                        <w:tcW w:w="2040" w:type="dxa"/>
                        <w:vAlign w:val="center"/>
                      </w:tcPr>
                      <w:p w14:paraId="14E89921" w14:textId="77777777" w:rsidR="00084A6B" w:rsidRPr="00FE41D1" w:rsidRDefault="00084A6B" w:rsidP="00084A6B">
                        <w:pPr>
                          <w:jc w:val="center"/>
                          <w:rPr>
                            <w:bCs w:val="0"/>
                            <w:color w:val="auto"/>
                            <w:sz w:val="18"/>
                            <w:szCs w:val="18"/>
                          </w:rPr>
                        </w:pPr>
                        <w:r w:rsidRPr="00151A88">
                          <w:rPr>
                            <w:bCs w:val="0"/>
                            <w:color w:val="auto"/>
                            <w:sz w:val="20"/>
                            <w:szCs w:val="20"/>
                          </w:rPr>
                          <w:fldChar w:fldCharType="begin" w:fldLock="1">
                            <w:ffData>
                              <w:name w:val="Text1"/>
                              <w:enabled/>
                              <w:calcOnExit w:val="0"/>
                              <w:textInput/>
                            </w:ffData>
                          </w:fldChar>
                        </w:r>
                        <w:r w:rsidRPr="00FE41D1">
                          <w:rPr>
                            <w:bCs w:val="0"/>
                            <w:color w:val="auto"/>
                            <w:sz w:val="20"/>
                            <w:szCs w:val="20"/>
                          </w:rPr>
                          <w:instrText xml:space="preserve"> FORMTEXT </w:instrText>
                        </w:r>
                        <w:r w:rsidRPr="00151A88">
                          <w:rPr>
                            <w:bCs w:val="0"/>
                            <w:color w:val="auto"/>
                            <w:sz w:val="20"/>
                            <w:szCs w:val="20"/>
                          </w:rPr>
                        </w:r>
                        <w:r w:rsidRPr="00151A88">
                          <w:rPr>
                            <w:bCs w:val="0"/>
                            <w:color w:val="auto"/>
                            <w:sz w:val="20"/>
                            <w:szCs w:val="20"/>
                          </w:rPr>
                          <w:fldChar w:fldCharType="separate"/>
                        </w:r>
                        <w:r w:rsidRPr="00FE41D1">
                          <w:rPr>
                            <w:bCs w:val="0"/>
                            <w:color w:val="auto"/>
                            <w:sz w:val="20"/>
                            <w:szCs w:val="20"/>
                          </w:rPr>
                          <w:t>     </w:t>
                        </w:r>
                        <w:r w:rsidRPr="00151A88">
                          <w:rPr>
                            <w:bCs w:val="0"/>
                            <w:color w:val="auto"/>
                            <w:sz w:val="20"/>
                            <w:szCs w:val="20"/>
                          </w:rPr>
                          <w:fldChar w:fldCharType="end"/>
                        </w:r>
                      </w:p>
                    </w:tc>
                  </w:tr>
                </w:tbl>
                <w:p w14:paraId="596CBAF8" w14:textId="77777777" w:rsidR="00084A6B" w:rsidRPr="00FE41D1" w:rsidRDefault="00084A6B" w:rsidP="00084A6B">
                  <w:pPr>
                    <w:rPr>
                      <w:bCs w:val="0"/>
                      <w:color w:val="auto"/>
                      <w:sz w:val="18"/>
                      <w:szCs w:val="18"/>
                      <w:highlight w:val="red"/>
                    </w:rPr>
                  </w:pPr>
                </w:p>
              </w:tc>
            </w:tr>
          </w:tbl>
          <w:p w14:paraId="01707DBB" w14:textId="77777777" w:rsidR="00084A6B" w:rsidRPr="00FE41D1" w:rsidRDefault="00084A6B" w:rsidP="00084A6B">
            <w:pPr>
              <w:rPr>
                <w:b w:val="0"/>
                <w:sz w:val="18"/>
                <w:szCs w:val="18"/>
                <w:highlight w:val="red"/>
              </w:rPr>
            </w:pPr>
          </w:p>
        </w:tc>
      </w:tr>
    </w:tbl>
    <w:p w14:paraId="73BF95E9" w14:textId="77777777" w:rsidR="00084A6B" w:rsidRPr="00FE41D1" w:rsidRDefault="00084A6B" w:rsidP="00084A6B">
      <w:pPr>
        <w:ind w:right="3446"/>
        <w:rPr>
          <w:b w:val="0"/>
          <w:color w:val="auto"/>
          <w:sz w:val="18"/>
          <w:szCs w:val="18"/>
        </w:rPr>
      </w:pPr>
    </w:p>
    <w:p w14:paraId="67AB020D" w14:textId="77777777" w:rsidR="00334E97" w:rsidRPr="00FE41D1" w:rsidRDefault="00334E97" w:rsidP="00334E97">
      <w:pPr>
        <w:ind w:right="26"/>
        <w:contextualSpacing/>
        <w:rPr>
          <w:bCs w:val="0"/>
          <w:color w:val="auto"/>
          <w:sz w:val="18"/>
          <w:szCs w:val="18"/>
        </w:rPr>
      </w:pPr>
      <w:r w:rsidRPr="00FE41D1">
        <w:rPr>
          <w:rFonts w:cs="Times New Roman"/>
          <w:bCs w:val="0"/>
          <w:color w:val="auto"/>
          <w:sz w:val="18"/>
          <w:szCs w:val="18"/>
        </w:rPr>
        <w:t>Declaration</w:t>
      </w:r>
    </w:p>
    <w:p w14:paraId="267AA5BC" w14:textId="77777777" w:rsidR="00334E97" w:rsidRPr="00FE41D1" w:rsidRDefault="00334E97" w:rsidP="00334E97">
      <w:pPr>
        <w:numPr>
          <w:ilvl w:val="0"/>
          <w:numId w:val="14"/>
        </w:numPr>
        <w:ind w:right="26"/>
        <w:contextualSpacing/>
        <w:rPr>
          <w:bCs w:val="0"/>
          <w:color w:val="auto"/>
          <w:sz w:val="18"/>
          <w:szCs w:val="18"/>
        </w:rPr>
      </w:pPr>
      <w:r w:rsidRPr="00FE41D1">
        <w:rPr>
          <w:rFonts w:cs="Times New Roman"/>
          <w:bCs w:val="0"/>
          <w:color w:val="auto"/>
          <w:sz w:val="18"/>
          <w:szCs w:val="18"/>
        </w:rPr>
        <w:t>I confirm that all information and statements made in this form are correct and complete to the best of my knowledge and belief. I confirm the details of each non-resident controlling person have been correctly indicated where applicable.</w:t>
      </w:r>
    </w:p>
    <w:p w14:paraId="4A34DE2F" w14:textId="77777777" w:rsidR="00334E97" w:rsidRPr="00FE41D1" w:rsidRDefault="00334E97" w:rsidP="00334E97">
      <w:pPr>
        <w:numPr>
          <w:ilvl w:val="0"/>
          <w:numId w:val="14"/>
        </w:numPr>
        <w:ind w:right="26"/>
        <w:contextualSpacing/>
        <w:rPr>
          <w:bCs w:val="0"/>
          <w:color w:val="auto"/>
          <w:sz w:val="18"/>
          <w:szCs w:val="18"/>
        </w:rPr>
      </w:pPr>
      <w:r w:rsidRPr="00FE41D1">
        <w:rPr>
          <w:color w:val="auto"/>
          <w:sz w:val="18"/>
          <w:szCs w:val="18"/>
        </w:rPr>
        <w:t xml:space="preserve">I confirm and understand that the Bank, in accordance with the applicable primary legislation and other regulations, may </w:t>
      </w:r>
      <w:r w:rsidRPr="00FE41D1">
        <w:rPr>
          <w:rFonts w:cs="Times New Roman"/>
          <w:bCs w:val="0"/>
          <w:color w:val="auto"/>
          <w:sz w:val="18"/>
          <w:szCs w:val="18"/>
        </w:rPr>
        <w:t>provide a copy of this form , any IRS form (W8 or W9) completed and transmitted by me or by any controlling person of the entity, or any other information necessary for establishing my tax status to any competent tax authority, any authority empowered to audit or control the Bank for tax purposes as well as to other recipients to which the Bank is required to provide such information.</w:t>
      </w:r>
    </w:p>
    <w:p w14:paraId="693C9673" w14:textId="77777777" w:rsidR="00334E97" w:rsidRPr="00AC41B9" w:rsidRDefault="00334E97" w:rsidP="00334E97">
      <w:pPr>
        <w:pStyle w:val="ListParagraph"/>
        <w:numPr>
          <w:ilvl w:val="0"/>
          <w:numId w:val="14"/>
        </w:numPr>
        <w:ind w:right="26"/>
        <w:rPr>
          <w:bCs w:val="0"/>
          <w:color w:val="auto"/>
          <w:sz w:val="18"/>
          <w:szCs w:val="18"/>
        </w:rPr>
      </w:pPr>
      <w:r w:rsidRPr="00AC41B9">
        <w:rPr>
          <w:rFonts w:cs="Times New Roman"/>
          <w:bCs w:val="0"/>
          <w:color w:val="auto"/>
          <w:sz w:val="18"/>
          <w:szCs w:val="18"/>
        </w:rPr>
        <w:t>I confirm and understand that any information contained in this form, including information on controlling persons and, where necessary, any information regarding his/her current and future financial account(s), including their balance(s) and income revenues transactions, in accordance with the applicable primary legislation and other regulations, may be reported to any authority to which the Bank is required to provide tax-related information, such as the Tax Administration or other Croatian or international tax and other competent authorities.</w:t>
      </w:r>
    </w:p>
    <w:p w14:paraId="5464B0C3" w14:textId="77777777" w:rsidR="00334E97" w:rsidRPr="00FE41D1" w:rsidRDefault="00334E97" w:rsidP="00334E97">
      <w:pPr>
        <w:numPr>
          <w:ilvl w:val="0"/>
          <w:numId w:val="14"/>
        </w:numPr>
        <w:ind w:right="26"/>
        <w:contextualSpacing/>
        <w:rPr>
          <w:bCs w:val="0"/>
          <w:color w:val="auto"/>
          <w:sz w:val="18"/>
          <w:szCs w:val="18"/>
        </w:rPr>
      </w:pPr>
      <w:r w:rsidRPr="00FE41D1">
        <w:rPr>
          <w:rFonts w:cs="Times New Roman"/>
          <w:bCs w:val="0"/>
          <w:color w:val="auto"/>
          <w:sz w:val="18"/>
          <w:szCs w:val="18"/>
        </w:rPr>
        <w:t>I agree that I will submit a new confirmation form to the Bank within 8 days if any information in this confirmation form changes or becomes incorrect, including information on controlling persons.</w:t>
      </w:r>
    </w:p>
    <w:p w14:paraId="35DE13C3" w14:textId="77777777" w:rsidR="00334E97" w:rsidRPr="00FE41D1" w:rsidRDefault="00334E97" w:rsidP="00334E97">
      <w:pPr>
        <w:numPr>
          <w:ilvl w:val="0"/>
          <w:numId w:val="14"/>
        </w:numPr>
        <w:ind w:right="26"/>
        <w:contextualSpacing/>
        <w:rPr>
          <w:bCs w:val="0"/>
          <w:color w:val="auto"/>
          <w:sz w:val="18"/>
          <w:szCs w:val="18"/>
        </w:rPr>
      </w:pPr>
      <w:r w:rsidRPr="00FE41D1">
        <w:rPr>
          <w:rFonts w:cs="Times New Roman"/>
          <w:bCs w:val="0"/>
          <w:color w:val="auto"/>
          <w:sz w:val="18"/>
          <w:szCs w:val="18"/>
        </w:rPr>
        <w:t xml:space="preserve">I will inform each beneficial owner of the entity (current and future) of the requirements to be met under FATCA and CRS regulations, as well as of the use of their personal data. </w:t>
      </w:r>
    </w:p>
    <w:p w14:paraId="23A90166" w14:textId="77777777" w:rsidR="00334E97" w:rsidRPr="00FE41D1" w:rsidRDefault="00334E97" w:rsidP="00334E97">
      <w:pPr>
        <w:ind w:right="26"/>
        <w:contextualSpacing/>
        <w:rPr>
          <w:rFonts w:cs="Times New Roman"/>
          <w:bCs w:val="0"/>
          <w:color w:val="auto"/>
          <w:sz w:val="18"/>
          <w:szCs w:val="18"/>
        </w:rPr>
      </w:pPr>
    </w:p>
    <w:p w14:paraId="25A76C90" w14:textId="77777777" w:rsidR="00334E97" w:rsidRPr="00FE41D1" w:rsidRDefault="00334E97" w:rsidP="00334E97">
      <w:pPr>
        <w:ind w:right="26"/>
        <w:contextualSpacing/>
        <w:rPr>
          <w:bCs w:val="0"/>
          <w:color w:val="auto"/>
          <w:sz w:val="18"/>
          <w:szCs w:val="18"/>
        </w:rPr>
      </w:pPr>
    </w:p>
    <w:p w14:paraId="22FCA73B" w14:textId="77777777" w:rsidR="00334E97" w:rsidRPr="00FE41D1" w:rsidRDefault="00334E97" w:rsidP="00334E97">
      <w:pPr>
        <w:numPr>
          <w:ilvl w:val="0"/>
          <w:numId w:val="14"/>
        </w:numPr>
        <w:ind w:right="26"/>
        <w:contextualSpacing/>
        <w:rPr>
          <w:bCs w:val="0"/>
          <w:color w:val="auto"/>
          <w:sz w:val="18"/>
          <w:szCs w:val="18"/>
        </w:rPr>
      </w:pPr>
      <w:r w:rsidRPr="00FE41D1">
        <w:rPr>
          <w:rFonts w:cs="Times New Roman"/>
          <w:bCs w:val="0"/>
          <w:color w:val="auto"/>
          <w:sz w:val="18"/>
          <w:szCs w:val="18"/>
        </w:rPr>
        <w:t xml:space="preserve">I confirm to be aware of the General Terms &amp; Conditions of Providing Payment Services to Non-Consumers, which I acknowledge and accept by my signature.  </w:t>
      </w:r>
    </w:p>
    <w:p w14:paraId="51A850E2" w14:textId="77777777" w:rsidR="00334E97" w:rsidRPr="00FE41D1" w:rsidRDefault="00334E97" w:rsidP="00334E97">
      <w:pPr>
        <w:numPr>
          <w:ilvl w:val="0"/>
          <w:numId w:val="14"/>
        </w:numPr>
        <w:ind w:right="26"/>
        <w:contextualSpacing/>
        <w:rPr>
          <w:bCs w:val="0"/>
          <w:color w:val="auto"/>
          <w:sz w:val="18"/>
          <w:szCs w:val="18"/>
        </w:rPr>
      </w:pPr>
      <w:r w:rsidRPr="00FE41D1">
        <w:rPr>
          <w:rFonts w:cs="Times New Roman"/>
          <w:bCs w:val="0"/>
          <w:color w:val="auto"/>
          <w:sz w:val="18"/>
          <w:szCs w:val="18"/>
        </w:rPr>
        <w:t>I confirm that Management Board members have been advised of and consent to the use of their personal data and accept the General Terms &amp; Conditions of Providing Payment Services to Non-Consumers.</w:t>
      </w:r>
    </w:p>
    <w:p w14:paraId="4133CEC2" w14:textId="77777777" w:rsidR="00334E97" w:rsidRPr="00FE41D1" w:rsidRDefault="00334E97" w:rsidP="00334E97">
      <w:pPr>
        <w:ind w:left="360" w:right="26"/>
        <w:rPr>
          <w:bCs w:val="0"/>
          <w:color w:val="auto"/>
          <w:sz w:val="18"/>
          <w:szCs w:val="18"/>
        </w:rPr>
      </w:pPr>
    </w:p>
    <w:p w14:paraId="7B8FCE73" w14:textId="77777777" w:rsidR="00334E97" w:rsidRPr="00FE41D1" w:rsidRDefault="00334E97" w:rsidP="00334E97">
      <w:pPr>
        <w:ind w:right="26"/>
        <w:rPr>
          <w:bCs w:val="0"/>
          <w:color w:val="auto"/>
          <w:sz w:val="18"/>
          <w:szCs w:val="18"/>
        </w:rPr>
      </w:pPr>
    </w:p>
    <w:p w14:paraId="56F01A25" w14:textId="77777777" w:rsidR="00334E97" w:rsidRPr="00FE41D1" w:rsidRDefault="00334E97" w:rsidP="00334E97">
      <w:pPr>
        <w:ind w:left="284" w:right="26"/>
        <w:rPr>
          <w:bCs w:val="0"/>
          <w:color w:val="auto"/>
          <w:sz w:val="18"/>
          <w:szCs w:val="18"/>
        </w:rPr>
      </w:pPr>
      <w:r w:rsidRPr="00FE41D1">
        <w:rPr>
          <w:bCs w:val="0"/>
          <w:color w:val="auto"/>
          <w:sz w:val="18"/>
          <w:szCs w:val="18"/>
        </w:rPr>
        <w:t xml:space="preserve">I certify that I am the Account Holder (or authorised to sign for the Account Holder) of all the accounts concerned by this form. </w:t>
      </w:r>
    </w:p>
    <w:p w14:paraId="5427EDC2" w14:textId="77777777" w:rsidR="00334E97" w:rsidRPr="00FE41D1" w:rsidRDefault="00334E97" w:rsidP="00334E97">
      <w:pPr>
        <w:ind w:left="284" w:right="26"/>
        <w:rPr>
          <w:bCs w:val="0"/>
          <w:color w:val="auto"/>
          <w:sz w:val="18"/>
          <w:szCs w:val="18"/>
        </w:rPr>
      </w:pPr>
    </w:p>
    <w:p w14:paraId="1AD91008" w14:textId="77777777" w:rsidR="00334E97" w:rsidRPr="00FE41D1" w:rsidRDefault="00334E97" w:rsidP="00334E97">
      <w:pPr>
        <w:ind w:left="284" w:right="26"/>
        <w:rPr>
          <w:bCs w:val="0"/>
          <w:color w:val="auto"/>
          <w:sz w:val="18"/>
          <w:szCs w:val="18"/>
        </w:rPr>
      </w:pPr>
      <w:r w:rsidRPr="00FE41D1">
        <w:rPr>
          <w:bCs w:val="0"/>
          <w:color w:val="auto"/>
          <w:sz w:val="18"/>
          <w:szCs w:val="18"/>
        </w:rPr>
        <w:t>I certify that I have capacity to sign for the Legal Entity:</w:t>
      </w:r>
    </w:p>
    <w:p w14:paraId="1448D39B" w14:textId="77777777" w:rsidR="00334E97" w:rsidRPr="00FE41D1" w:rsidRDefault="00334E97" w:rsidP="00334E97">
      <w:pPr>
        <w:ind w:right="26"/>
        <w:rPr>
          <w:color w:val="000000"/>
          <w:sz w:val="18"/>
          <w:szCs w:val="18"/>
        </w:rPr>
      </w:pPr>
    </w:p>
    <w:tbl>
      <w:tblPr>
        <w:tblW w:w="0" w:type="auto"/>
        <w:tblInd w:w="392" w:type="dxa"/>
        <w:tblLayout w:type="fixed"/>
        <w:tblLook w:val="04A0" w:firstRow="1" w:lastRow="0" w:firstColumn="1" w:lastColumn="0" w:noHBand="0" w:noVBand="1"/>
      </w:tblPr>
      <w:tblGrid>
        <w:gridCol w:w="1565"/>
        <w:gridCol w:w="2709"/>
        <w:gridCol w:w="971"/>
        <w:gridCol w:w="2409"/>
        <w:gridCol w:w="2977"/>
      </w:tblGrid>
      <w:tr w:rsidR="00334E97" w:rsidRPr="00FE41D1" w14:paraId="7232E7B4" w14:textId="77777777" w:rsidTr="00041FF8">
        <w:tc>
          <w:tcPr>
            <w:tcW w:w="1565" w:type="dxa"/>
            <w:shd w:val="clear" w:color="auto" w:fill="auto"/>
          </w:tcPr>
          <w:p w14:paraId="48EAACD6" w14:textId="77777777" w:rsidR="00334E97" w:rsidRPr="00FE41D1" w:rsidRDefault="00334E97" w:rsidP="00041FF8">
            <w:pPr>
              <w:ind w:right="26"/>
              <w:rPr>
                <w:color w:val="auto"/>
                <w:sz w:val="18"/>
                <w:szCs w:val="18"/>
              </w:rPr>
            </w:pPr>
            <w:r w:rsidRPr="00FE41D1">
              <w:rPr>
                <w:color w:val="auto"/>
                <w:sz w:val="18"/>
                <w:szCs w:val="18"/>
              </w:rPr>
              <w:t>Signature:</w:t>
            </w:r>
          </w:p>
        </w:tc>
        <w:tc>
          <w:tcPr>
            <w:tcW w:w="2709" w:type="dxa"/>
            <w:tcBorders>
              <w:bottom w:val="single" w:sz="4" w:space="0" w:color="auto"/>
            </w:tcBorders>
            <w:shd w:val="clear" w:color="auto" w:fill="auto"/>
          </w:tcPr>
          <w:p w14:paraId="6DF56B2D" w14:textId="77777777" w:rsidR="00334E97" w:rsidRPr="00FE41D1" w:rsidRDefault="00334E97" w:rsidP="00041FF8">
            <w:pPr>
              <w:ind w:right="26"/>
              <w:rPr>
                <w:color w:val="auto"/>
                <w:sz w:val="18"/>
                <w:szCs w:val="18"/>
              </w:rPr>
            </w:pPr>
          </w:p>
        </w:tc>
        <w:tc>
          <w:tcPr>
            <w:tcW w:w="971" w:type="dxa"/>
            <w:shd w:val="clear" w:color="auto" w:fill="auto"/>
          </w:tcPr>
          <w:p w14:paraId="7B1D8A97" w14:textId="77777777" w:rsidR="00334E97" w:rsidRPr="00FE41D1" w:rsidRDefault="00334E97" w:rsidP="00041FF8">
            <w:pPr>
              <w:ind w:right="26"/>
              <w:rPr>
                <w:color w:val="auto"/>
                <w:sz w:val="18"/>
                <w:szCs w:val="18"/>
              </w:rPr>
            </w:pPr>
          </w:p>
        </w:tc>
        <w:tc>
          <w:tcPr>
            <w:tcW w:w="2409" w:type="dxa"/>
            <w:shd w:val="clear" w:color="auto" w:fill="auto"/>
          </w:tcPr>
          <w:p w14:paraId="375ABCC4" w14:textId="77777777" w:rsidR="00334E97" w:rsidRPr="00FE41D1" w:rsidRDefault="00334E97" w:rsidP="00041FF8">
            <w:pPr>
              <w:ind w:right="26"/>
              <w:rPr>
                <w:color w:val="auto"/>
                <w:sz w:val="18"/>
                <w:szCs w:val="18"/>
              </w:rPr>
            </w:pPr>
            <w:r w:rsidRPr="00FE41D1">
              <w:rPr>
                <w:color w:val="auto"/>
                <w:sz w:val="18"/>
                <w:szCs w:val="18"/>
              </w:rPr>
              <w:t>First and last name:</w:t>
            </w:r>
          </w:p>
        </w:tc>
        <w:tc>
          <w:tcPr>
            <w:tcW w:w="2977" w:type="dxa"/>
            <w:tcBorders>
              <w:bottom w:val="single" w:sz="4" w:space="0" w:color="auto"/>
            </w:tcBorders>
            <w:shd w:val="clear" w:color="auto" w:fill="auto"/>
          </w:tcPr>
          <w:p w14:paraId="2F087310" w14:textId="77777777" w:rsidR="00334E97" w:rsidRPr="00FE41D1" w:rsidRDefault="00334E97" w:rsidP="00041FF8">
            <w:pPr>
              <w:ind w:right="26"/>
              <w:jc w:val="center"/>
              <w:rPr>
                <w:color w:val="auto"/>
                <w:sz w:val="18"/>
                <w:szCs w:val="18"/>
              </w:rPr>
            </w:pPr>
            <w:r w:rsidRPr="00151A88">
              <w:rPr>
                <w:color w:val="auto"/>
                <w:sz w:val="18"/>
                <w:szCs w:val="18"/>
              </w:rPr>
              <w:fldChar w:fldCharType="begin">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r>
      <w:tr w:rsidR="00334E97" w:rsidRPr="00FE41D1" w14:paraId="47231614" w14:textId="77777777" w:rsidTr="00041FF8">
        <w:tc>
          <w:tcPr>
            <w:tcW w:w="1565" w:type="dxa"/>
            <w:shd w:val="clear" w:color="auto" w:fill="auto"/>
          </w:tcPr>
          <w:p w14:paraId="25EFDBC1" w14:textId="77777777" w:rsidR="00334E97" w:rsidRPr="00FE41D1" w:rsidRDefault="00334E97" w:rsidP="00041FF8">
            <w:pPr>
              <w:ind w:right="26"/>
              <w:rPr>
                <w:color w:val="auto"/>
                <w:sz w:val="18"/>
                <w:szCs w:val="18"/>
              </w:rPr>
            </w:pPr>
          </w:p>
        </w:tc>
        <w:tc>
          <w:tcPr>
            <w:tcW w:w="2709" w:type="dxa"/>
            <w:tcBorders>
              <w:top w:val="single" w:sz="4" w:space="0" w:color="auto"/>
            </w:tcBorders>
            <w:shd w:val="clear" w:color="auto" w:fill="auto"/>
          </w:tcPr>
          <w:p w14:paraId="7DCE3C39" w14:textId="77777777" w:rsidR="00334E97" w:rsidRPr="00FE41D1" w:rsidRDefault="00334E97" w:rsidP="00041FF8">
            <w:pPr>
              <w:ind w:right="26"/>
              <w:rPr>
                <w:color w:val="auto"/>
                <w:sz w:val="18"/>
                <w:szCs w:val="18"/>
              </w:rPr>
            </w:pPr>
          </w:p>
        </w:tc>
        <w:tc>
          <w:tcPr>
            <w:tcW w:w="971" w:type="dxa"/>
            <w:shd w:val="clear" w:color="auto" w:fill="auto"/>
          </w:tcPr>
          <w:p w14:paraId="6BE950FD" w14:textId="77777777" w:rsidR="00334E97" w:rsidRPr="00FE41D1" w:rsidRDefault="00334E97" w:rsidP="00041FF8">
            <w:pPr>
              <w:ind w:right="26"/>
              <w:rPr>
                <w:color w:val="auto"/>
                <w:sz w:val="18"/>
                <w:szCs w:val="18"/>
              </w:rPr>
            </w:pPr>
          </w:p>
        </w:tc>
        <w:tc>
          <w:tcPr>
            <w:tcW w:w="2409" w:type="dxa"/>
            <w:shd w:val="clear" w:color="auto" w:fill="auto"/>
          </w:tcPr>
          <w:p w14:paraId="70D4E488" w14:textId="77777777" w:rsidR="00334E97" w:rsidRPr="00FE41D1" w:rsidRDefault="00334E97" w:rsidP="00041FF8">
            <w:pPr>
              <w:ind w:right="26"/>
              <w:rPr>
                <w:color w:val="auto"/>
                <w:sz w:val="18"/>
                <w:szCs w:val="18"/>
              </w:rPr>
            </w:pPr>
          </w:p>
        </w:tc>
        <w:tc>
          <w:tcPr>
            <w:tcW w:w="2977" w:type="dxa"/>
            <w:tcBorders>
              <w:top w:val="single" w:sz="4" w:space="0" w:color="auto"/>
            </w:tcBorders>
            <w:shd w:val="clear" w:color="auto" w:fill="auto"/>
          </w:tcPr>
          <w:p w14:paraId="32502187" w14:textId="77777777" w:rsidR="00334E97" w:rsidRPr="00FE41D1" w:rsidRDefault="00334E97" w:rsidP="00041FF8">
            <w:pPr>
              <w:ind w:right="26"/>
              <w:rPr>
                <w:color w:val="auto"/>
                <w:sz w:val="18"/>
                <w:szCs w:val="18"/>
              </w:rPr>
            </w:pPr>
          </w:p>
        </w:tc>
      </w:tr>
      <w:tr w:rsidR="00334E97" w:rsidRPr="00FE41D1" w14:paraId="6BBB6FF7" w14:textId="77777777" w:rsidTr="00041FF8">
        <w:tc>
          <w:tcPr>
            <w:tcW w:w="1565" w:type="dxa"/>
            <w:shd w:val="clear" w:color="auto" w:fill="auto"/>
          </w:tcPr>
          <w:p w14:paraId="2812D588" w14:textId="77777777" w:rsidR="00334E97" w:rsidRPr="00FE41D1" w:rsidRDefault="00334E97" w:rsidP="00041FF8">
            <w:pPr>
              <w:ind w:right="26"/>
              <w:rPr>
                <w:color w:val="auto"/>
                <w:sz w:val="18"/>
                <w:szCs w:val="18"/>
              </w:rPr>
            </w:pPr>
            <w:r w:rsidRPr="00FE41D1">
              <w:rPr>
                <w:color w:val="auto"/>
                <w:sz w:val="18"/>
                <w:szCs w:val="18"/>
              </w:rPr>
              <w:t>Capacity:</w:t>
            </w:r>
          </w:p>
        </w:tc>
        <w:tc>
          <w:tcPr>
            <w:tcW w:w="2709" w:type="dxa"/>
            <w:tcBorders>
              <w:bottom w:val="single" w:sz="4" w:space="0" w:color="auto"/>
            </w:tcBorders>
            <w:shd w:val="clear" w:color="auto" w:fill="auto"/>
          </w:tcPr>
          <w:p w14:paraId="75969B31" w14:textId="77777777" w:rsidR="00334E97" w:rsidRPr="00FE41D1" w:rsidRDefault="00334E97" w:rsidP="00041FF8">
            <w:pPr>
              <w:ind w:right="26"/>
              <w:jc w:val="center"/>
              <w:rPr>
                <w:color w:val="auto"/>
                <w:sz w:val="18"/>
                <w:szCs w:val="18"/>
              </w:rPr>
            </w:pPr>
            <w:r w:rsidRPr="00151A88">
              <w:rPr>
                <w:color w:val="auto"/>
                <w:sz w:val="18"/>
                <w:szCs w:val="18"/>
              </w:rPr>
              <w:fldChar w:fldCharType="begin">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c>
          <w:tcPr>
            <w:tcW w:w="971" w:type="dxa"/>
            <w:shd w:val="clear" w:color="auto" w:fill="auto"/>
          </w:tcPr>
          <w:p w14:paraId="2DCCB05F" w14:textId="77777777" w:rsidR="00334E97" w:rsidRPr="00FE41D1" w:rsidRDefault="00334E97" w:rsidP="00041FF8">
            <w:pPr>
              <w:ind w:right="26"/>
              <w:rPr>
                <w:color w:val="auto"/>
                <w:sz w:val="18"/>
                <w:szCs w:val="18"/>
              </w:rPr>
            </w:pPr>
          </w:p>
        </w:tc>
        <w:tc>
          <w:tcPr>
            <w:tcW w:w="2409" w:type="dxa"/>
            <w:shd w:val="clear" w:color="auto" w:fill="auto"/>
          </w:tcPr>
          <w:p w14:paraId="2096F2DF" w14:textId="77777777" w:rsidR="00334E97" w:rsidRPr="00FE41D1" w:rsidRDefault="00334E97" w:rsidP="00041FF8">
            <w:pPr>
              <w:ind w:right="26"/>
              <w:rPr>
                <w:color w:val="auto"/>
                <w:sz w:val="18"/>
                <w:szCs w:val="18"/>
              </w:rPr>
            </w:pPr>
            <w:r w:rsidRPr="00FE41D1">
              <w:rPr>
                <w:color w:val="auto"/>
                <w:sz w:val="18"/>
                <w:szCs w:val="18"/>
              </w:rPr>
              <w:t>Date (DD-MM-YYYY):</w:t>
            </w:r>
          </w:p>
        </w:tc>
        <w:tc>
          <w:tcPr>
            <w:tcW w:w="2977" w:type="dxa"/>
            <w:tcBorders>
              <w:bottom w:val="single" w:sz="4" w:space="0" w:color="auto"/>
            </w:tcBorders>
            <w:shd w:val="clear" w:color="auto" w:fill="auto"/>
          </w:tcPr>
          <w:p w14:paraId="59F01DFE" w14:textId="77777777" w:rsidR="00334E97" w:rsidRPr="00FE41D1" w:rsidRDefault="00334E97" w:rsidP="00041FF8">
            <w:pPr>
              <w:ind w:right="26"/>
              <w:jc w:val="center"/>
              <w:rPr>
                <w:color w:val="auto"/>
                <w:sz w:val="18"/>
                <w:szCs w:val="18"/>
              </w:rPr>
            </w:pPr>
            <w:r w:rsidRPr="00151A88">
              <w:rPr>
                <w:color w:val="auto"/>
                <w:sz w:val="18"/>
                <w:szCs w:val="18"/>
              </w:rPr>
              <w:fldChar w:fldCharType="begin">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r>
    </w:tbl>
    <w:p w14:paraId="17E70BB3" w14:textId="77777777" w:rsidR="00084A6B" w:rsidRPr="00FE41D1" w:rsidRDefault="00084A6B" w:rsidP="00084A6B">
      <w:pPr>
        <w:ind w:left="284" w:right="26"/>
        <w:rPr>
          <w:color w:val="auto"/>
          <w:sz w:val="18"/>
          <w:szCs w:val="18"/>
        </w:rPr>
      </w:pPr>
    </w:p>
    <w:p w14:paraId="15B895D7" w14:textId="77777777" w:rsidR="00084A6B" w:rsidRPr="00FE41D1" w:rsidRDefault="00084A6B" w:rsidP="00084A6B">
      <w:pPr>
        <w:ind w:right="26"/>
        <w:rPr>
          <w:color w:val="auto"/>
          <w:sz w:val="18"/>
          <w:szCs w:val="18"/>
        </w:rPr>
      </w:pPr>
    </w:p>
    <w:p w14:paraId="65591B57" w14:textId="77777777" w:rsidR="00084A6B" w:rsidRPr="00FE41D1" w:rsidRDefault="00084A6B" w:rsidP="00084A6B">
      <w:pPr>
        <w:ind w:right="26"/>
        <w:rPr>
          <w:color w:val="auto"/>
          <w:sz w:val="14"/>
          <w:szCs w:val="14"/>
        </w:rPr>
      </w:pPr>
    </w:p>
    <w:tbl>
      <w:tblPr>
        <w:tblW w:w="103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084A6B" w:rsidRPr="00FE41D1" w14:paraId="4F63EB52" w14:textId="77777777" w:rsidTr="000F75EB">
        <w:trPr>
          <w:trHeight w:val="303"/>
        </w:trPr>
        <w:tc>
          <w:tcPr>
            <w:tcW w:w="10343" w:type="dxa"/>
            <w:shd w:val="clear" w:color="auto" w:fill="D0D0D0"/>
            <w:vAlign w:val="center"/>
          </w:tcPr>
          <w:p w14:paraId="267AC853" w14:textId="77777777" w:rsidR="00084A6B" w:rsidRPr="00FE41D1" w:rsidRDefault="00084A6B" w:rsidP="00084A6B">
            <w:pPr>
              <w:jc w:val="left"/>
              <w:rPr>
                <w:color w:val="auto"/>
                <w:sz w:val="18"/>
                <w:szCs w:val="18"/>
              </w:rPr>
            </w:pPr>
            <w:r w:rsidRPr="00FE41D1">
              <w:rPr>
                <w:color w:val="auto"/>
                <w:sz w:val="18"/>
                <w:szCs w:val="18"/>
              </w:rPr>
              <w:t>REQUEST RECEIPT DATA (to be completed by the Bank)</w:t>
            </w:r>
          </w:p>
        </w:tc>
      </w:tr>
      <w:tr w:rsidR="00084A6B" w:rsidRPr="00FE41D1" w14:paraId="20FD4309" w14:textId="77777777" w:rsidTr="000F75EB">
        <w:trPr>
          <w:trHeight w:val="385"/>
        </w:trPr>
        <w:tc>
          <w:tcPr>
            <w:tcW w:w="10343" w:type="dxa"/>
            <w:shd w:val="clear" w:color="auto" w:fill="auto"/>
            <w:vAlign w:val="center"/>
          </w:tcPr>
          <w:p w14:paraId="47479A75" w14:textId="77777777" w:rsidR="00084A6B" w:rsidRPr="00FE41D1" w:rsidRDefault="00084A6B" w:rsidP="00084A6B">
            <w:pPr>
              <w:jc w:val="left"/>
              <w:rPr>
                <w:color w:val="auto"/>
                <w:sz w:val="18"/>
                <w:szCs w:val="18"/>
              </w:rPr>
            </w:pPr>
            <w:r w:rsidRPr="00FE41D1">
              <w:rPr>
                <w:color w:val="auto"/>
                <w:sz w:val="18"/>
                <w:szCs w:val="18"/>
              </w:rPr>
              <w:t xml:space="preserve">Request received on: </w:t>
            </w:r>
            <w:r w:rsidRPr="00151A88">
              <w:rPr>
                <w:color w:val="auto"/>
                <w:sz w:val="18"/>
                <w:szCs w:val="18"/>
              </w:rPr>
              <w:fldChar w:fldCharType="begin">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r>
      <w:tr w:rsidR="00084A6B" w:rsidRPr="00FE41D1" w14:paraId="681F3139" w14:textId="77777777" w:rsidTr="000F75EB">
        <w:trPr>
          <w:trHeight w:val="405"/>
        </w:trPr>
        <w:tc>
          <w:tcPr>
            <w:tcW w:w="10343" w:type="dxa"/>
            <w:shd w:val="clear" w:color="auto" w:fill="auto"/>
            <w:vAlign w:val="center"/>
          </w:tcPr>
          <w:p w14:paraId="2F018384" w14:textId="77777777" w:rsidR="00084A6B" w:rsidRPr="00FE41D1" w:rsidRDefault="00084A6B" w:rsidP="00084A6B">
            <w:pPr>
              <w:jc w:val="left"/>
              <w:rPr>
                <w:color w:val="auto"/>
                <w:sz w:val="18"/>
                <w:szCs w:val="18"/>
              </w:rPr>
            </w:pPr>
            <w:r w:rsidRPr="00FE41D1">
              <w:rPr>
                <w:color w:val="auto"/>
                <w:sz w:val="18"/>
                <w:szCs w:val="18"/>
              </w:rPr>
              <w:t xml:space="preserve">Employer's first and last name, signature: </w:t>
            </w:r>
            <w:r w:rsidRPr="00151A88">
              <w:rPr>
                <w:color w:val="auto"/>
                <w:sz w:val="18"/>
                <w:szCs w:val="18"/>
              </w:rPr>
              <w:fldChar w:fldCharType="begin">
                <w:ffData>
                  <w:name w:val="Text1"/>
                  <w:enabled/>
                  <w:calcOnExit w:val="0"/>
                  <w:textInput/>
                </w:ffData>
              </w:fldChar>
            </w:r>
            <w:r w:rsidRPr="00FE41D1">
              <w:rPr>
                <w:color w:val="auto"/>
                <w:sz w:val="18"/>
                <w:szCs w:val="18"/>
              </w:rPr>
              <w:instrText xml:space="preserve"> FORMTEXT </w:instrText>
            </w:r>
            <w:r w:rsidRPr="00151A88">
              <w:rPr>
                <w:color w:val="auto"/>
                <w:sz w:val="18"/>
                <w:szCs w:val="18"/>
              </w:rPr>
            </w:r>
            <w:r w:rsidRPr="00151A88">
              <w:rPr>
                <w:color w:val="auto"/>
                <w:sz w:val="18"/>
                <w:szCs w:val="18"/>
              </w:rPr>
              <w:fldChar w:fldCharType="separate"/>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FE41D1">
              <w:rPr>
                <w:color w:val="auto"/>
                <w:sz w:val="18"/>
                <w:szCs w:val="18"/>
              </w:rPr>
              <w:t> </w:t>
            </w:r>
            <w:r w:rsidRPr="00151A88">
              <w:rPr>
                <w:color w:val="auto"/>
                <w:sz w:val="18"/>
                <w:szCs w:val="18"/>
              </w:rPr>
              <w:fldChar w:fldCharType="end"/>
            </w:r>
          </w:p>
        </w:tc>
      </w:tr>
    </w:tbl>
    <w:p w14:paraId="0FB0427C" w14:textId="77777777" w:rsidR="00084A6B" w:rsidRPr="00FE41D1" w:rsidRDefault="00084A6B" w:rsidP="00084A6B">
      <w:pPr>
        <w:ind w:right="26"/>
        <w:rPr>
          <w:color w:val="auto"/>
          <w:sz w:val="14"/>
          <w:szCs w:val="14"/>
        </w:rPr>
      </w:pPr>
    </w:p>
    <w:p w14:paraId="77F33C4D" w14:textId="77777777" w:rsidR="00084A6B" w:rsidRPr="00FE41D1" w:rsidRDefault="00084A6B" w:rsidP="00084A6B">
      <w:pPr>
        <w:ind w:right="26"/>
        <w:rPr>
          <w:color w:val="auto"/>
          <w:sz w:val="20"/>
          <w:szCs w:val="20"/>
        </w:rPr>
      </w:pPr>
    </w:p>
    <w:p w14:paraId="495D4B16" w14:textId="77777777" w:rsidR="00084A6B" w:rsidRPr="00FE41D1" w:rsidRDefault="00084A6B" w:rsidP="00084A6B">
      <w:pPr>
        <w:ind w:right="26"/>
        <w:rPr>
          <w:color w:val="auto"/>
          <w:sz w:val="14"/>
          <w:szCs w:val="14"/>
        </w:rPr>
      </w:pPr>
    </w:p>
    <w:p w14:paraId="1B16613D" w14:textId="77777777" w:rsidR="00084A6B" w:rsidRPr="00FE41D1" w:rsidRDefault="00084A6B" w:rsidP="00084A6B">
      <w:pPr>
        <w:ind w:right="26"/>
        <w:rPr>
          <w:color w:val="auto"/>
          <w:sz w:val="14"/>
          <w:szCs w:val="14"/>
        </w:rPr>
      </w:pPr>
      <w:r w:rsidRPr="00FE41D1">
        <w:rPr>
          <w:color w:val="auto"/>
          <w:sz w:val="14"/>
          <w:szCs w:val="14"/>
        </w:rPr>
        <w:t>Data collected in this Request shall be considered a banking secret and treated by OTP banka d.d. according to the statutory data secrecy obligation.</w:t>
      </w:r>
    </w:p>
    <w:p w14:paraId="449D1742" w14:textId="77777777" w:rsidR="00084A6B" w:rsidRPr="00FE41D1" w:rsidRDefault="00084A6B" w:rsidP="00084A6B">
      <w:pPr>
        <w:ind w:right="26"/>
        <w:rPr>
          <w:color w:val="auto"/>
          <w:sz w:val="14"/>
          <w:szCs w:val="14"/>
        </w:rPr>
      </w:pPr>
    </w:p>
    <w:p w14:paraId="59921E5C" w14:textId="77777777" w:rsidR="00084A6B" w:rsidRPr="00FE41D1" w:rsidRDefault="00084A6B" w:rsidP="00084A6B">
      <w:pPr>
        <w:ind w:right="26"/>
        <w:rPr>
          <w:color w:val="auto"/>
          <w:sz w:val="14"/>
          <w:szCs w:val="14"/>
        </w:rPr>
      </w:pPr>
      <w:r w:rsidRPr="00FE41D1">
        <w:rPr>
          <w:color w:val="auto"/>
          <w:sz w:val="14"/>
          <w:szCs w:val="14"/>
        </w:rPr>
        <w:t xml:space="preserve">Personal data collected in this document are mandatory for the Bank to be able to precisely identify and determine your tax status according to valid regulations. The Bank may use these data as well as those collected subsequently for business management purposes, in particular for risk management, incident and fraud prevention, know-your-client purposes and money laundering prevention. </w:t>
      </w:r>
    </w:p>
    <w:p w14:paraId="55A39207" w14:textId="77777777" w:rsidR="00084A6B" w:rsidRPr="00FE41D1" w:rsidRDefault="00084A6B" w:rsidP="00084A6B">
      <w:pPr>
        <w:ind w:right="26"/>
        <w:rPr>
          <w:color w:val="auto"/>
          <w:sz w:val="14"/>
          <w:szCs w:val="14"/>
        </w:rPr>
      </w:pPr>
      <w:r w:rsidRPr="00FE41D1">
        <w:rPr>
          <w:color w:val="auto"/>
          <w:sz w:val="14"/>
          <w:szCs w:val="14"/>
        </w:rPr>
        <w:t xml:space="preserve">Contact details of the client or contact persons (the client selects at least one of the offered communication channels of their own choice) are collected based on the assessment of the Bank’s legitimate interest which is in balance with the data subject’s rights and freedoms. </w:t>
      </w:r>
    </w:p>
    <w:p w14:paraId="7F25F1E1" w14:textId="77777777" w:rsidR="00084A6B" w:rsidRPr="00FE41D1" w:rsidRDefault="00084A6B" w:rsidP="00084A6B">
      <w:pPr>
        <w:ind w:right="26"/>
        <w:rPr>
          <w:color w:val="auto"/>
          <w:sz w:val="14"/>
          <w:szCs w:val="14"/>
        </w:rPr>
      </w:pPr>
    </w:p>
    <w:p w14:paraId="6DBD2EAF" w14:textId="77777777" w:rsidR="00084A6B" w:rsidRPr="00FE41D1" w:rsidRDefault="00084A6B" w:rsidP="00084A6B">
      <w:pPr>
        <w:ind w:right="26"/>
        <w:rPr>
          <w:color w:val="auto"/>
          <w:sz w:val="14"/>
          <w:szCs w:val="14"/>
        </w:rPr>
      </w:pPr>
      <w:r w:rsidRPr="00FE41D1">
        <w:rPr>
          <w:color w:val="auto"/>
          <w:sz w:val="14"/>
          <w:szCs w:val="14"/>
        </w:rPr>
        <w:t>Principles and rules of personal data processing are regulated by the Bank’s Data Privacy Policy regulates, which is publicly available on the Bank's web site www.otpbanka.hr as well as in all branch offices of the Bank at the data subject’s request.</w:t>
      </w:r>
    </w:p>
    <w:p w14:paraId="0DB4E9C9" w14:textId="77777777" w:rsidR="00084A6B" w:rsidRPr="00FE41D1" w:rsidRDefault="00084A6B" w:rsidP="00084A6B">
      <w:pPr>
        <w:ind w:right="26"/>
        <w:rPr>
          <w:color w:val="auto"/>
          <w:sz w:val="14"/>
          <w:szCs w:val="14"/>
        </w:rPr>
      </w:pPr>
      <w:r w:rsidRPr="00FE41D1">
        <w:rPr>
          <w:color w:val="auto"/>
          <w:sz w:val="14"/>
          <w:szCs w:val="14"/>
        </w:rPr>
        <w:t xml:space="preserve">In addition, detailed Information on the Collection of Data and Information on the Collection of Data Not Obtained Directly from the Data are available on the Bank's website and in all branch offices of the Bank.   </w:t>
      </w:r>
      <w:r w:rsidR="00EC4124" w:rsidRPr="00FE41D1">
        <w:rPr>
          <w:color w:val="auto"/>
          <w:sz w:val="14"/>
          <w:szCs w:val="14"/>
        </w:rPr>
        <w:t xml:space="preserve"> </w:t>
      </w:r>
    </w:p>
    <w:p w14:paraId="70798162" w14:textId="77777777" w:rsidR="009A4EF6" w:rsidRPr="00FE41D1" w:rsidRDefault="00EC4124" w:rsidP="00DB7350">
      <w:pPr>
        <w:spacing w:after="200" w:line="276" w:lineRule="auto"/>
        <w:jc w:val="left"/>
        <w:rPr>
          <w:rFonts w:eastAsia="Calibri"/>
          <w:color w:val="auto"/>
          <w:sz w:val="18"/>
          <w:szCs w:val="18"/>
        </w:rPr>
      </w:pPr>
      <w:r w:rsidRPr="00FE41D1">
        <w:rPr>
          <w:rFonts w:eastAsia="Calibri"/>
          <w:color w:val="auto"/>
          <w:sz w:val="18"/>
          <w:szCs w:val="18"/>
        </w:rPr>
        <w:t xml:space="preserve"> </w:t>
      </w:r>
    </w:p>
    <w:p w14:paraId="006583BE" w14:textId="77777777" w:rsidR="00EC4124" w:rsidRPr="00FE41D1" w:rsidRDefault="00EC4124" w:rsidP="00DB7350">
      <w:pPr>
        <w:spacing w:after="200" w:line="276" w:lineRule="auto"/>
        <w:jc w:val="left"/>
        <w:rPr>
          <w:rFonts w:eastAsia="Calibri"/>
          <w:color w:val="auto"/>
          <w:sz w:val="18"/>
          <w:szCs w:val="18"/>
        </w:rPr>
      </w:pPr>
    </w:p>
    <w:p w14:paraId="517BBC4E" w14:textId="77777777" w:rsidR="00EC4124" w:rsidRPr="00FE41D1" w:rsidRDefault="00EC4124" w:rsidP="00DB7350">
      <w:pPr>
        <w:spacing w:after="200" w:line="276" w:lineRule="auto"/>
        <w:jc w:val="left"/>
        <w:rPr>
          <w:rFonts w:eastAsia="Calibri"/>
          <w:color w:val="auto"/>
          <w:sz w:val="18"/>
          <w:szCs w:val="18"/>
        </w:rPr>
      </w:pPr>
    </w:p>
    <w:p w14:paraId="12F3E397" w14:textId="77777777" w:rsidR="00EC4124" w:rsidRPr="00FE41D1" w:rsidRDefault="00EC4124" w:rsidP="00DB7350">
      <w:pPr>
        <w:spacing w:after="200" w:line="276" w:lineRule="auto"/>
        <w:jc w:val="left"/>
        <w:rPr>
          <w:rFonts w:eastAsia="Calibri"/>
          <w:color w:val="auto"/>
          <w:sz w:val="18"/>
          <w:szCs w:val="18"/>
        </w:rPr>
      </w:pPr>
    </w:p>
    <w:sectPr w:rsidR="00EC4124" w:rsidRPr="00FE41D1" w:rsidSect="00CF2BBD">
      <w:headerReference w:type="even" r:id="rId11"/>
      <w:headerReference w:type="default" r:id="rId12"/>
      <w:footerReference w:type="default" r:id="rId13"/>
      <w:headerReference w:type="first" r:id="rId14"/>
      <w:pgSz w:w="11906" w:h="16838"/>
      <w:pgMar w:top="993" w:right="566" w:bottom="709" w:left="426" w:header="284"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B764" w14:textId="77777777" w:rsidR="0029307C" w:rsidRDefault="0029307C" w:rsidP="00C16235">
      <w:pPr>
        <w:spacing w:line="240" w:lineRule="auto"/>
      </w:pPr>
      <w:r>
        <w:separator/>
      </w:r>
    </w:p>
  </w:endnote>
  <w:endnote w:type="continuationSeparator" w:id="0">
    <w:p w14:paraId="4974721A" w14:textId="77777777" w:rsidR="0029307C" w:rsidRDefault="0029307C" w:rsidP="00C16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091"/>
      <w:gridCol w:w="9823"/>
    </w:tblGrid>
    <w:tr w:rsidR="00B93619" w14:paraId="13E7B6EC" w14:textId="77777777" w:rsidTr="00A10072">
      <w:tc>
        <w:tcPr>
          <w:tcW w:w="500" w:type="pct"/>
          <w:tcBorders>
            <w:top w:val="single" w:sz="4" w:space="0" w:color="943634"/>
          </w:tcBorders>
          <w:shd w:val="clear" w:color="auto" w:fill="007E39"/>
        </w:tcPr>
        <w:p w14:paraId="2C0A6ADA" w14:textId="77777777" w:rsidR="00B93619" w:rsidRPr="00A10072" w:rsidRDefault="00B93619" w:rsidP="0034458B">
          <w:pPr>
            <w:pStyle w:val="Footer"/>
            <w:tabs>
              <w:tab w:val="center" w:pos="442"/>
              <w:tab w:val="right" w:pos="884"/>
            </w:tabs>
            <w:jc w:val="left"/>
            <w:rPr>
              <w:b w:val="0"/>
              <w:color w:val="FFFFFF"/>
            </w:rPr>
          </w:pPr>
          <w:r>
            <w:tab/>
          </w:r>
          <w:r>
            <w:tab/>
          </w:r>
          <w:r w:rsidRPr="00A10072">
            <w:fldChar w:fldCharType="begin"/>
          </w:r>
          <w:r>
            <w:instrText xml:space="preserve"> PAGE   \* MERGEFORMAT </w:instrText>
          </w:r>
          <w:r w:rsidRPr="00A10072">
            <w:fldChar w:fldCharType="separate"/>
          </w:r>
          <w:r w:rsidR="000037ED" w:rsidRPr="000037ED">
            <w:rPr>
              <w:noProof/>
              <w:color w:val="FFFFFF"/>
            </w:rPr>
            <w:t>1</w:t>
          </w:r>
          <w:r w:rsidRPr="00A10072">
            <w:rPr>
              <w:color w:val="FFFFFF"/>
            </w:rPr>
            <w:fldChar w:fldCharType="end"/>
          </w:r>
        </w:p>
      </w:tc>
      <w:tc>
        <w:tcPr>
          <w:tcW w:w="4500" w:type="pct"/>
          <w:tcBorders>
            <w:top w:val="single" w:sz="4" w:space="0" w:color="auto"/>
          </w:tcBorders>
        </w:tcPr>
        <w:p w14:paraId="26B1F3EE" w14:textId="77777777" w:rsidR="00B93619" w:rsidRDefault="00B93619" w:rsidP="009903BF">
          <w:pPr>
            <w:pStyle w:val="Footer"/>
          </w:pPr>
          <w:r>
            <w:t xml:space="preserve"> OTP banka d.d.</w:t>
          </w:r>
        </w:p>
      </w:tc>
    </w:tr>
  </w:tbl>
  <w:p w14:paraId="3B613DD2" w14:textId="77777777" w:rsidR="00B93619" w:rsidRDefault="00B9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A67F" w14:textId="77777777" w:rsidR="0029307C" w:rsidRDefault="0029307C" w:rsidP="00C16235">
      <w:pPr>
        <w:spacing w:line="240" w:lineRule="auto"/>
      </w:pPr>
      <w:r>
        <w:separator/>
      </w:r>
    </w:p>
  </w:footnote>
  <w:footnote w:type="continuationSeparator" w:id="0">
    <w:p w14:paraId="12ECB284" w14:textId="77777777" w:rsidR="0029307C" w:rsidRDefault="0029307C" w:rsidP="00C16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ABD3" w14:textId="77777777" w:rsidR="00B93619" w:rsidRDefault="00B93619" w:rsidP="00C16235">
    <w:pPr>
      <w:pStyle w:val="Header"/>
      <w:jc w:val="center"/>
      <w:rPr>
        <w:rFonts w:ascii="Garamond" w:hAnsi="Garamond"/>
        <w:b w:val="0"/>
        <w:color w:val="000000"/>
        <w:sz w:val="20"/>
      </w:rPr>
    </w:pPr>
    <w:bookmarkStart w:id="4" w:name="aliashVisualMarkersWorda1HeaderEvenPages"/>
    <w:r>
      <w:rPr>
        <w:rFonts w:ascii="Garamond" w:hAnsi="Garamond"/>
        <w:color w:val="000000"/>
        <w:sz w:val="20"/>
      </w:rPr>
      <w:t>C1 - Internal / Interno</w:t>
    </w:r>
  </w:p>
  <w:bookmarkEnd w:id="4"/>
  <w:p w14:paraId="33709D69" w14:textId="77777777" w:rsidR="00B93619" w:rsidRDefault="00B93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322A" w14:textId="77777777" w:rsidR="00B93619" w:rsidRDefault="00B93619"/>
  <w:tbl>
    <w:tblPr>
      <w:tblW w:w="0" w:type="auto"/>
      <w:tblLook w:val="04A0" w:firstRow="1" w:lastRow="0" w:firstColumn="1" w:lastColumn="0" w:noHBand="0" w:noVBand="1"/>
    </w:tblPr>
    <w:tblGrid>
      <w:gridCol w:w="2755"/>
      <w:gridCol w:w="8159"/>
    </w:tblGrid>
    <w:tr w:rsidR="00B93619" w14:paraId="7C7DDA8E" w14:textId="77777777" w:rsidTr="00A10072">
      <w:tc>
        <w:tcPr>
          <w:tcW w:w="2817" w:type="dxa"/>
          <w:shd w:val="clear" w:color="auto" w:fill="auto"/>
        </w:tcPr>
        <w:p w14:paraId="17216116" w14:textId="77777777" w:rsidR="00B93619" w:rsidRDefault="00B93619" w:rsidP="00A10072">
          <w:pPr>
            <w:pStyle w:val="Header"/>
            <w:tabs>
              <w:tab w:val="clear" w:pos="4513"/>
              <w:tab w:val="clear" w:pos="9026"/>
            </w:tabs>
          </w:pPr>
          <w:r>
            <w:rPr>
              <w:noProof/>
              <w:lang w:val="hr-HR"/>
            </w:rPr>
            <w:drawing>
              <wp:anchor distT="0" distB="0" distL="114300" distR="114300" simplePos="0" relativeHeight="251659264" behindDoc="0" locked="0" layoutInCell="1" allowOverlap="1" wp14:anchorId="2CCF4C88" wp14:editId="27B7BF0C">
                <wp:simplePos x="0" y="0"/>
                <wp:positionH relativeFrom="column">
                  <wp:posOffset>2982</wp:posOffset>
                </wp:positionH>
                <wp:positionV relativeFrom="paragraph">
                  <wp:posOffset>4666</wp:posOffset>
                </wp:positionV>
                <wp:extent cx="1542415" cy="2927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TP_Banka_logo_correct.png"/>
                        <pic:cNvPicPr/>
                      </pic:nvPicPr>
                      <pic:blipFill>
                        <a:blip r:embed="rId1"/>
                        <a:stretch>
                          <a:fillRect/>
                        </a:stretch>
                      </pic:blipFill>
                      <pic:spPr>
                        <a:xfrm>
                          <a:off x="0" y="0"/>
                          <a:ext cx="1542415" cy="292735"/>
                        </a:xfrm>
                        <a:prstGeom prst="rect">
                          <a:avLst/>
                        </a:prstGeom>
                      </pic:spPr>
                    </pic:pic>
                  </a:graphicData>
                </a:graphic>
                <wp14:sizeRelH relativeFrom="margin">
                  <wp14:pctWidth>0</wp14:pctWidth>
                </wp14:sizeRelH>
                <wp14:sizeRelV relativeFrom="margin">
                  <wp14:pctHeight>0</wp14:pctHeight>
                </wp14:sizeRelV>
              </wp:anchor>
            </w:drawing>
          </w:r>
        </w:p>
      </w:tc>
      <w:tc>
        <w:tcPr>
          <w:tcW w:w="8313" w:type="dxa"/>
          <w:shd w:val="clear" w:color="auto" w:fill="auto"/>
          <w:vAlign w:val="center"/>
        </w:tcPr>
        <w:p w14:paraId="76963BB7" w14:textId="77777777" w:rsidR="00B93619" w:rsidRPr="00A10072" w:rsidRDefault="00B93619" w:rsidP="00A10072">
          <w:pPr>
            <w:jc w:val="right"/>
            <w:rPr>
              <w:b w:val="0"/>
              <w:sz w:val="20"/>
              <w:szCs w:val="20"/>
            </w:rPr>
          </w:pPr>
          <w:r>
            <w:rPr>
              <w:sz w:val="20"/>
              <w:szCs w:val="20"/>
            </w:rPr>
            <w:t>REQUEST FOR ESTABLISHMENT / UPDATE OF A BUSINESS RELATIONSHIP</w:t>
          </w:r>
        </w:p>
      </w:tc>
    </w:tr>
  </w:tbl>
  <w:p w14:paraId="03367C31" w14:textId="77777777" w:rsidR="00B93619" w:rsidRDefault="00B93619" w:rsidP="00A11B0A">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24F3" w14:textId="77777777" w:rsidR="00B93619" w:rsidRDefault="00B93619" w:rsidP="00C16235">
    <w:pPr>
      <w:pStyle w:val="Header"/>
      <w:jc w:val="center"/>
      <w:rPr>
        <w:rFonts w:ascii="Garamond" w:hAnsi="Garamond"/>
        <w:b w:val="0"/>
        <w:color w:val="000000"/>
        <w:sz w:val="20"/>
      </w:rPr>
    </w:pPr>
    <w:bookmarkStart w:id="5" w:name="aliashVisualMarkersWorda1HeaderFirstPage"/>
    <w:r>
      <w:rPr>
        <w:rFonts w:ascii="Garamond" w:hAnsi="Garamond"/>
        <w:color w:val="000000"/>
        <w:sz w:val="20"/>
      </w:rPr>
      <w:t>C1 - Internal / Interno</w:t>
    </w:r>
  </w:p>
  <w:bookmarkEnd w:id="5"/>
  <w:p w14:paraId="60986F31" w14:textId="77777777" w:rsidR="00B93619" w:rsidRDefault="00B93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92B"/>
    <w:multiLevelType w:val="hybridMultilevel"/>
    <w:tmpl w:val="434A0368"/>
    <w:lvl w:ilvl="0" w:tplc="1C58D63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863E6"/>
    <w:multiLevelType w:val="hybridMultilevel"/>
    <w:tmpl w:val="0D9EBC4E"/>
    <w:lvl w:ilvl="0" w:tplc="8172583A">
      <w:start w:val="1"/>
      <w:numFmt w:val="lowerRoman"/>
      <w:lvlText w:val="(%1)"/>
      <w:lvlJc w:val="left"/>
      <w:pPr>
        <w:ind w:left="1026" w:hanging="720"/>
      </w:pPr>
      <w:rPr>
        <w:rFonts w:hint="default"/>
      </w:rPr>
    </w:lvl>
    <w:lvl w:ilvl="1" w:tplc="041A0019" w:tentative="1">
      <w:start w:val="1"/>
      <w:numFmt w:val="lowerLetter"/>
      <w:lvlText w:val="%2."/>
      <w:lvlJc w:val="left"/>
      <w:pPr>
        <w:ind w:left="1386" w:hanging="360"/>
      </w:pPr>
    </w:lvl>
    <w:lvl w:ilvl="2" w:tplc="041A001B" w:tentative="1">
      <w:start w:val="1"/>
      <w:numFmt w:val="lowerRoman"/>
      <w:lvlText w:val="%3."/>
      <w:lvlJc w:val="right"/>
      <w:pPr>
        <w:ind w:left="2106" w:hanging="180"/>
      </w:pPr>
    </w:lvl>
    <w:lvl w:ilvl="3" w:tplc="041A000F" w:tentative="1">
      <w:start w:val="1"/>
      <w:numFmt w:val="decimal"/>
      <w:lvlText w:val="%4."/>
      <w:lvlJc w:val="left"/>
      <w:pPr>
        <w:ind w:left="2826" w:hanging="360"/>
      </w:pPr>
    </w:lvl>
    <w:lvl w:ilvl="4" w:tplc="041A0019" w:tentative="1">
      <w:start w:val="1"/>
      <w:numFmt w:val="lowerLetter"/>
      <w:lvlText w:val="%5."/>
      <w:lvlJc w:val="left"/>
      <w:pPr>
        <w:ind w:left="3546" w:hanging="360"/>
      </w:pPr>
    </w:lvl>
    <w:lvl w:ilvl="5" w:tplc="041A001B" w:tentative="1">
      <w:start w:val="1"/>
      <w:numFmt w:val="lowerRoman"/>
      <w:lvlText w:val="%6."/>
      <w:lvlJc w:val="right"/>
      <w:pPr>
        <w:ind w:left="4266" w:hanging="180"/>
      </w:pPr>
    </w:lvl>
    <w:lvl w:ilvl="6" w:tplc="041A000F" w:tentative="1">
      <w:start w:val="1"/>
      <w:numFmt w:val="decimal"/>
      <w:lvlText w:val="%7."/>
      <w:lvlJc w:val="left"/>
      <w:pPr>
        <w:ind w:left="4986" w:hanging="360"/>
      </w:pPr>
    </w:lvl>
    <w:lvl w:ilvl="7" w:tplc="041A0019" w:tentative="1">
      <w:start w:val="1"/>
      <w:numFmt w:val="lowerLetter"/>
      <w:lvlText w:val="%8."/>
      <w:lvlJc w:val="left"/>
      <w:pPr>
        <w:ind w:left="5706" w:hanging="360"/>
      </w:pPr>
    </w:lvl>
    <w:lvl w:ilvl="8" w:tplc="041A001B" w:tentative="1">
      <w:start w:val="1"/>
      <w:numFmt w:val="lowerRoman"/>
      <w:lvlText w:val="%9."/>
      <w:lvlJc w:val="right"/>
      <w:pPr>
        <w:ind w:left="6426" w:hanging="180"/>
      </w:pPr>
    </w:lvl>
  </w:abstractNum>
  <w:abstractNum w:abstractNumId="2" w15:restartNumberingAfterBreak="0">
    <w:nsid w:val="07881E08"/>
    <w:multiLevelType w:val="hybridMultilevel"/>
    <w:tmpl w:val="DC902AE4"/>
    <w:lvl w:ilvl="0" w:tplc="A2C016D8">
      <w:start w:val="23"/>
      <w:numFmt w:val="bullet"/>
      <w:lvlText w:val=""/>
      <w:lvlJc w:val="left"/>
      <w:pPr>
        <w:ind w:left="720" w:hanging="360"/>
      </w:pPr>
      <w:rPr>
        <w:rFonts w:ascii="Symbol" w:eastAsia="Arial"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705F7C"/>
    <w:multiLevelType w:val="hybridMultilevel"/>
    <w:tmpl w:val="967808AE"/>
    <w:lvl w:ilvl="0" w:tplc="8FEE3098">
      <w:start w:val="1"/>
      <w:numFmt w:val="bullet"/>
      <w:lvlText w:val=""/>
      <w:lvlJc w:val="left"/>
      <w:pPr>
        <w:ind w:left="720" w:hanging="360"/>
      </w:pPr>
      <w:rPr>
        <w:rFonts w:ascii="Symbol" w:eastAsia="Arial" w:hAnsi="Symbol" w:cs="Arial" w:hint="default"/>
        <w:color w:val="000000"/>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6C6132"/>
    <w:multiLevelType w:val="hybridMultilevel"/>
    <w:tmpl w:val="764EF8DE"/>
    <w:lvl w:ilvl="0" w:tplc="6C66F37C">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5" w15:restartNumberingAfterBreak="0">
    <w:nsid w:val="21CE0DF7"/>
    <w:multiLevelType w:val="hybridMultilevel"/>
    <w:tmpl w:val="409632FC"/>
    <w:lvl w:ilvl="0" w:tplc="A89E52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B6CE8"/>
    <w:multiLevelType w:val="hybridMultilevel"/>
    <w:tmpl w:val="DB06306A"/>
    <w:lvl w:ilvl="0" w:tplc="C40ED6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A3CC1"/>
    <w:multiLevelType w:val="hybridMultilevel"/>
    <w:tmpl w:val="49A6CB4C"/>
    <w:lvl w:ilvl="0" w:tplc="37F06BD6">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8" w15:restartNumberingAfterBreak="0">
    <w:nsid w:val="2D0B3EB7"/>
    <w:multiLevelType w:val="hybridMultilevel"/>
    <w:tmpl w:val="5E0C83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FC3DAC"/>
    <w:multiLevelType w:val="hybridMultilevel"/>
    <w:tmpl w:val="D7EE6232"/>
    <w:lvl w:ilvl="0" w:tplc="9D2E5770">
      <w:start w:val="23"/>
      <w:numFmt w:val="bullet"/>
      <w:lvlText w:val=""/>
      <w:lvlJc w:val="left"/>
      <w:pPr>
        <w:ind w:left="720" w:hanging="360"/>
      </w:pPr>
      <w:rPr>
        <w:rFonts w:ascii="Symbol" w:eastAsia="Arial" w:hAnsi="Symbol" w:cs="Arial" w:hint="default"/>
        <w:color w:val="000000"/>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157993"/>
    <w:multiLevelType w:val="hybridMultilevel"/>
    <w:tmpl w:val="DCD6B652"/>
    <w:lvl w:ilvl="0" w:tplc="C2002272">
      <w:start w:val="16"/>
      <w:numFmt w:val="bullet"/>
      <w:lvlText w:val=""/>
      <w:lvlJc w:val="left"/>
      <w:pPr>
        <w:ind w:left="720" w:hanging="360"/>
      </w:pPr>
      <w:rPr>
        <w:rFonts w:ascii="Symbol" w:eastAsia="Arial" w:hAnsi="Symbol" w:cs="Arial" w:hint="default"/>
        <w:b/>
        <w:color w:val="181717"/>
        <w:w w:val="105"/>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C30A43"/>
    <w:multiLevelType w:val="hybridMultilevel"/>
    <w:tmpl w:val="CE7043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690205"/>
    <w:multiLevelType w:val="hybridMultilevel"/>
    <w:tmpl w:val="CF32420E"/>
    <w:lvl w:ilvl="0" w:tplc="8AD218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050AD"/>
    <w:multiLevelType w:val="hybridMultilevel"/>
    <w:tmpl w:val="33F45D9E"/>
    <w:lvl w:ilvl="0" w:tplc="19B8EDCC">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4" w15:restartNumberingAfterBreak="0">
    <w:nsid w:val="3AAB044D"/>
    <w:multiLevelType w:val="hybridMultilevel"/>
    <w:tmpl w:val="7924B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BD2CF5"/>
    <w:multiLevelType w:val="hybridMultilevel"/>
    <w:tmpl w:val="9BB6468A"/>
    <w:lvl w:ilvl="0" w:tplc="B052EF4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867911"/>
    <w:multiLevelType w:val="hybridMultilevel"/>
    <w:tmpl w:val="02B2E594"/>
    <w:lvl w:ilvl="0" w:tplc="67F6A9C8">
      <w:start w:val="1"/>
      <w:numFmt w:val="lowerLetter"/>
      <w:lvlText w:val="%1)"/>
      <w:lvlJc w:val="left"/>
      <w:pPr>
        <w:ind w:left="382" w:hanging="360"/>
      </w:pPr>
      <w:rPr>
        <w:rFonts w:hint="default"/>
      </w:rPr>
    </w:lvl>
    <w:lvl w:ilvl="1" w:tplc="041A0019" w:tentative="1">
      <w:start w:val="1"/>
      <w:numFmt w:val="lowerLetter"/>
      <w:lvlText w:val="%2."/>
      <w:lvlJc w:val="left"/>
      <w:pPr>
        <w:ind w:left="1102" w:hanging="360"/>
      </w:pPr>
    </w:lvl>
    <w:lvl w:ilvl="2" w:tplc="041A001B" w:tentative="1">
      <w:start w:val="1"/>
      <w:numFmt w:val="lowerRoman"/>
      <w:lvlText w:val="%3."/>
      <w:lvlJc w:val="right"/>
      <w:pPr>
        <w:ind w:left="1822" w:hanging="180"/>
      </w:pPr>
    </w:lvl>
    <w:lvl w:ilvl="3" w:tplc="041A000F" w:tentative="1">
      <w:start w:val="1"/>
      <w:numFmt w:val="decimal"/>
      <w:lvlText w:val="%4."/>
      <w:lvlJc w:val="left"/>
      <w:pPr>
        <w:ind w:left="2542" w:hanging="360"/>
      </w:pPr>
    </w:lvl>
    <w:lvl w:ilvl="4" w:tplc="041A0019" w:tentative="1">
      <w:start w:val="1"/>
      <w:numFmt w:val="lowerLetter"/>
      <w:lvlText w:val="%5."/>
      <w:lvlJc w:val="left"/>
      <w:pPr>
        <w:ind w:left="3262" w:hanging="360"/>
      </w:pPr>
    </w:lvl>
    <w:lvl w:ilvl="5" w:tplc="041A001B" w:tentative="1">
      <w:start w:val="1"/>
      <w:numFmt w:val="lowerRoman"/>
      <w:lvlText w:val="%6."/>
      <w:lvlJc w:val="right"/>
      <w:pPr>
        <w:ind w:left="3982" w:hanging="180"/>
      </w:pPr>
    </w:lvl>
    <w:lvl w:ilvl="6" w:tplc="041A000F" w:tentative="1">
      <w:start w:val="1"/>
      <w:numFmt w:val="decimal"/>
      <w:lvlText w:val="%7."/>
      <w:lvlJc w:val="left"/>
      <w:pPr>
        <w:ind w:left="4702" w:hanging="360"/>
      </w:pPr>
    </w:lvl>
    <w:lvl w:ilvl="7" w:tplc="041A0019" w:tentative="1">
      <w:start w:val="1"/>
      <w:numFmt w:val="lowerLetter"/>
      <w:lvlText w:val="%8."/>
      <w:lvlJc w:val="left"/>
      <w:pPr>
        <w:ind w:left="5422" w:hanging="360"/>
      </w:pPr>
    </w:lvl>
    <w:lvl w:ilvl="8" w:tplc="041A001B" w:tentative="1">
      <w:start w:val="1"/>
      <w:numFmt w:val="lowerRoman"/>
      <w:lvlText w:val="%9."/>
      <w:lvlJc w:val="right"/>
      <w:pPr>
        <w:ind w:left="6142" w:hanging="180"/>
      </w:pPr>
    </w:lvl>
  </w:abstractNum>
  <w:abstractNum w:abstractNumId="17" w15:restartNumberingAfterBreak="0">
    <w:nsid w:val="49B610B8"/>
    <w:multiLevelType w:val="hybridMultilevel"/>
    <w:tmpl w:val="409632FC"/>
    <w:lvl w:ilvl="0" w:tplc="A89E52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8A47D3"/>
    <w:multiLevelType w:val="hybridMultilevel"/>
    <w:tmpl w:val="8C9A8764"/>
    <w:lvl w:ilvl="0" w:tplc="E1A89AD6">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9" w15:restartNumberingAfterBreak="0">
    <w:nsid w:val="4C701CDD"/>
    <w:multiLevelType w:val="hybridMultilevel"/>
    <w:tmpl w:val="23409F2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EC1D45"/>
    <w:multiLevelType w:val="hybridMultilevel"/>
    <w:tmpl w:val="132AB974"/>
    <w:lvl w:ilvl="0" w:tplc="041A0017">
      <w:start w:val="1"/>
      <w:numFmt w:val="lowerLetter"/>
      <w:lvlText w:val="%1)"/>
      <w:lvlJc w:val="left"/>
      <w:pPr>
        <w:ind w:left="742" w:hanging="360"/>
      </w:p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1" w15:restartNumberingAfterBreak="0">
    <w:nsid w:val="51F16444"/>
    <w:multiLevelType w:val="hybridMultilevel"/>
    <w:tmpl w:val="A24854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2C62B59"/>
    <w:multiLevelType w:val="hybridMultilevel"/>
    <w:tmpl w:val="30BE77E4"/>
    <w:lvl w:ilvl="0" w:tplc="28A0D1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7855A5"/>
    <w:multiLevelType w:val="hybridMultilevel"/>
    <w:tmpl w:val="9E8E31E2"/>
    <w:lvl w:ilvl="0" w:tplc="B6CE71AE">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847B67"/>
    <w:multiLevelType w:val="hybridMultilevel"/>
    <w:tmpl w:val="57524290"/>
    <w:lvl w:ilvl="0" w:tplc="5F8261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44617"/>
    <w:multiLevelType w:val="hybridMultilevel"/>
    <w:tmpl w:val="9202F164"/>
    <w:lvl w:ilvl="0" w:tplc="D62045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397511"/>
    <w:multiLevelType w:val="hybridMultilevel"/>
    <w:tmpl w:val="AD44979E"/>
    <w:lvl w:ilvl="0" w:tplc="FCE461AE">
      <w:start w:val="1"/>
      <w:numFmt w:val="bullet"/>
      <w:lvlText w:val="-"/>
      <w:lvlJc w:val="left"/>
      <w:pPr>
        <w:ind w:left="614" w:hanging="284"/>
      </w:pPr>
      <w:rPr>
        <w:rFonts w:ascii="Arial" w:eastAsia="Arial" w:hAnsi="Arial" w:cs="Times New Roman" w:hint="default"/>
        <w:w w:val="103"/>
        <w:sz w:val="19"/>
        <w:szCs w:val="19"/>
      </w:rPr>
    </w:lvl>
    <w:lvl w:ilvl="1" w:tplc="EB06E0D0">
      <w:start w:val="1"/>
      <w:numFmt w:val="bullet"/>
      <w:lvlText w:val="•"/>
      <w:lvlJc w:val="left"/>
      <w:pPr>
        <w:ind w:left="1634" w:hanging="284"/>
      </w:pPr>
    </w:lvl>
    <w:lvl w:ilvl="2" w:tplc="23560A4E">
      <w:start w:val="1"/>
      <w:numFmt w:val="bullet"/>
      <w:lvlText w:val="•"/>
      <w:lvlJc w:val="left"/>
      <w:pPr>
        <w:ind w:left="2649" w:hanging="284"/>
      </w:pPr>
    </w:lvl>
    <w:lvl w:ilvl="3" w:tplc="A85659CE">
      <w:start w:val="1"/>
      <w:numFmt w:val="bullet"/>
      <w:lvlText w:val="•"/>
      <w:lvlJc w:val="left"/>
      <w:pPr>
        <w:ind w:left="3663" w:hanging="284"/>
      </w:pPr>
    </w:lvl>
    <w:lvl w:ilvl="4" w:tplc="A1D87822">
      <w:start w:val="1"/>
      <w:numFmt w:val="bullet"/>
      <w:lvlText w:val="•"/>
      <w:lvlJc w:val="left"/>
      <w:pPr>
        <w:ind w:left="4678" w:hanging="284"/>
      </w:pPr>
    </w:lvl>
    <w:lvl w:ilvl="5" w:tplc="5650A92A">
      <w:start w:val="1"/>
      <w:numFmt w:val="bullet"/>
      <w:lvlText w:val="•"/>
      <w:lvlJc w:val="left"/>
      <w:pPr>
        <w:ind w:left="5692" w:hanging="284"/>
      </w:pPr>
    </w:lvl>
    <w:lvl w:ilvl="6" w:tplc="1A4E92BA">
      <w:start w:val="1"/>
      <w:numFmt w:val="bullet"/>
      <w:lvlText w:val="•"/>
      <w:lvlJc w:val="left"/>
      <w:pPr>
        <w:ind w:left="6707" w:hanging="284"/>
      </w:pPr>
    </w:lvl>
    <w:lvl w:ilvl="7" w:tplc="6EF8B08E">
      <w:start w:val="1"/>
      <w:numFmt w:val="bullet"/>
      <w:lvlText w:val="•"/>
      <w:lvlJc w:val="left"/>
      <w:pPr>
        <w:ind w:left="7721" w:hanging="284"/>
      </w:pPr>
    </w:lvl>
    <w:lvl w:ilvl="8" w:tplc="D57452BE">
      <w:start w:val="1"/>
      <w:numFmt w:val="bullet"/>
      <w:lvlText w:val="•"/>
      <w:lvlJc w:val="left"/>
      <w:pPr>
        <w:ind w:left="8736" w:hanging="284"/>
      </w:pPr>
    </w:lvl>
  </w:abstractNum>
  <w:abstractNum w:abstractNumId="27" w15:restartNumberingAfterBreak="0">
    <w:nsid w:val="6BD46044"/>
    <w:multiLevelType w:val="hybridMultilevel"/>
    <w:tmpl w:val="B79EC1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3E554A"/>
    <w:multiLevelType w:val="hybridMultilevel"/>
    <w:tmpl w:val="48F2E59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571B4C"/>
    <w:multiLevelType w:val="hybridMultilevel"/>
    <w:tmpl w:val="873A4A64"/>
    <w:lvl w:ilvl="0" w:tplc="4A9A6BBA">
      <w:start w:val="1"/>
      <w:numFmt w:val="bullet"/>
      <w:lvlText w:val=""/>
      <w:lvlJc w:val="left"/>
      <w:pPr>
        <w:ind w:left="1080" w:hanging="720"/>
      </w:pPr>
      <w:rPr>
        <w:rFonts w:ascii="Symbol" w:hAnsi="Symbol" w:hint="default"/>
        <w:b w:val="0"/>
        <w:sz w:val="14"/>
        <w:szCs w:val="1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E9A6C4E"/>
    <w:multiLevelType w:val="hybridMultilevel"/>
    <w:tmpl w:val="841CB6B8"/>
    <w:lvl w:ilvl="0" w:tplc="620E48BE">
      <w:start w:val="1"/>
      <w:numFmt w:val="bullet"/>
      <w:lvlText w:val="•"/>
      <w:lvlJc w:val="left"/>
      <w:pPr>
        <w:ind w:left="755" w:hanging="283"/>
      </w:pPr>
      <w:rPr>
        <w:rFonts w:ascii="Symbol" w:eastAsia="Symbol" w:hAnsi="Symbol" w:hint="default"/>
        <w:w w:val="103"/>
        <w:sz w:val="19"/>
        <w:szCs w:val="19"/>
      </w:rPr>
    </w:lvl>
    <w:lvl w:ilvl="1" w:tplc="2BD29E9E">
      <w:start w:val="1"/>
      <w:numFmt w:val="bullet"/>
      <w:lvlText w:val="•"/>
      <w:lvlJc w:val="left"/>
      <w:pPr>
        <w:ind w:left="1760" w:hanging="283"/>
      </w:pPr>
    </w:lvl>
    <w:lvl w:ilvl="2" w:tplc="8E302EF8">
      <w:start w:val="1"/>
      <w:numFmt w:val="bullet"/>
      <w:lvlText w:val="•"/>
      <w:lvlJc w:val="left"/>
      <w:pPr>
        <w:ind w:left="2761" w:hanging="283"/>
      </w:pPr>
    </w:lvl>
    <w:lvl w:ilvl="3" w:tplc="5D285568">
      <w:start w:val="1"/>
      <w:numFmt w:val="bullet"/>
      <w:lvlText w:val="•"/>
      <w:lvlJc w:val="left"/>
      <w:pPr>
        <w:ind w:left="3761" w:hanging="283"/>
      </w:pPr>
    </w:lvl>
    <w:lvl w:ilvl="4" w:tplc="D6E820B8">
      <w:start w:val="1"/>
      <w:numFmt w:val="bullet"/>
      <w:lvlText w:val="•"/>
      <w:lvlJc w:val="left"/>
      <w:pPr>
        <w:ind w:left="4762" w:hanging="283"/>
      </w:pPr>
    </w:lvl>
    <w:lvl w:ilvl="5" w:tplc="B6929126">
      <w:start w:val="1"/>
      <w:numFmt w:val="bullet"/>
      <w:lvlText w:val="•"/>
      <w:lvlJc w:val="left"/>
      <w:pPr>
        <w:ind w:left="5762" w:hanging="283"/>
      </w:pPr>
    </w:lvl>
    <w:lvl w:ilvl="6" w:tplc="0C162B92">
      <w:start w:val="1"/>
      <w:numFmt w:val="bullet"/>
      <w:lvlText w:val="•"/>
      <w:lvlJc w:val="left"/>
      <w:pPr>
        <w:ind w:left="6763" w:hanging="283"/>
      </w:pPr>
    </w:lvl>
    <w:lvl w:ilvl="7" w:tplc="07909F1C">
      <w:start w:val="1"/>
      <w:numFmt w:val="bullet"/>
      <w:lvlText w:val="•"/>
      <w:lvlJc w:val="left"/>
      <w:pPr>
        <w:ind w:left="7763" w:hanging="283"/>
      </w:pPr>
    </w:lvl>
    <w:lvl w:ilvl="8" w:tplc="5BBEFE12">
      <w:start w:val="1"/>
      <w:numFmt w:val="bullet"/>
      <w:lvlText w:val="•"/>
      <w:lvlJc w:val="left"/>
      <w:pPr>
        <w:ind w:left="8764" w:hanging="283"/>
      </w:pPr>
    </w:lvl>
  </w:abstractNum>
  <w:abstractNum w:abstractNumId="31" w15:restartNumberingAfterBreak="0">
    <w:nsid w:val="6F113881"/>
    <w:multiLevelType w:val="hybridMultilevel"/>
    <w:tmpl w:val="3EFC9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E6053"/>
    <w:multiLevelType w:val="hybridMultilevel"/>
    <w:tmpl w:val="583C8AF8"/>
    <w:lvl w:ilvl="0" w:tplc="A7E0B77A">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3" w15:restartNumberingAfterBreak="0">
    <w:nsid w:val="713559B8"/>
    <w:multiLevelType w:val="hybridMultilevel"/>
    <w:tmpl w:val="FB9AE6EE"/>
    <w:lvl w:ilvl="0" w:tplc="9D847482">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4" w15:restartNumberingAfterBreak="0">
    <w:nsid w:val="744422CD"/>
    <w:multiLevelType w:val="hybridMultilevel"/>
    <w:tmpl w:val="641E7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82661D"/>
    <w:multiLevelType w:val="hybridMultilevel"/>
    <w:tmpl w:val="65C47834"/>
    <w:lvl w:ilvl="0" w:tplc="041A001B">
      <w:start w:val="1"/>
      <w:numFmt w:val="lowerRoman"/>
      <w:lvlText w:val="%1."/>
      <w:lvlJc w:val="right"/>
      <w:pPr>
        <w:ind w:left="1026" w:hanging="360"/>
      </w:pPr>
    </w:lvl>
    <w:lvl w:ilvl="1" w:tplc="041A0019" w:tentative="1">
      <w:start w:val="1"/>
      <w:numFmt w:val="lowerLetter"/>
      <w:lvlText w:val="%2."/>
      <w:lvlJc w:val="left"/>
      <w:pPr>
        <w:ind w:left="1746" w:hanging="360"/>
      </w:pPr>
    </w:lvl>
    <w:lvl w:ilvl="2" w:tplc="041A001B" w:tentative="1">
      <w:start w:val="1"/>
      <w:numFmt w:val="lowerRoman"/>
      <w:lvlText w:val="%3."/>
      <w:lvlJc w:val="right"/>
      <w:pPr>
        <w:ind w:left="2466" w:hanging="180"/>
      </w:pPr>
    </w:lvl>
    <w:lvl w:ilvl="3" w:tplc="041A000F" w:tentative="1">
      <w:start w:val="1"/>
      <w:numFmt w:val="decimal"/>
      <w:lvlText w:val="%4."/>
      <w:lvlJc w:val="left"/>
      <w:pPr>
        <w:ind w:left="3186" w:hanging="360"/>
      </w:pPr>
    </w:lvl>
    <w:lvl w:ilvl="4" w:tplc="041A0019" w:tentative="1">
      <w:start w:val="1"/>
      <w:numFmt w:val="lowerLetter"/>
      <w:lvlText w:val="%5."/>
      <w:lvlJc w:val="left"/>
      <w:pPr>
        <w:ind w:left="3906" w:hanging="360"/>
      </w:pPr>
    </w:lvl>
    <w:lvl w:ilvl="5" w:tplc="041A001B" w:tentative="1">
      <w:start w:val="1"/>
      <w:numFmt w:val="lowerRoman"/>
      <w:lvlText w:val="%6."/>
      <w:lvlJc w:val="right"/>
      <w:pPr>
        <w:ind w:left="4626" w:hanging="180"/>
      </w:pPr>
    </w:lvl>
    <w:lvl w:ilvl="6" w:tplc="041A000F" w:tentative="1">
      <w:start w:val="1"/>
      <w:numFmt w:val="decimal"/>
      <w:lvlText w:val="%7."/>
      <w:lvlJc w:val="left"/>
      <w:pPr>
        <w:ind w:left="5346" w:hanging="360"/>
      </w:pPr>
    </w:lvl>
    <w:lvl w:ilvl="7" w:tplc="041A0019" w:tentative="1">
      <w:start w:val="1"/>
      <w:numFmt w:val="lowerLetter"/>
      <w:lvlText w:val="%8."/>
      <w:lvlJc w:val="left"/>
      <w:pPr>
        <w:ind w:left="6066" w:hanging="360"/>
      </w:pPr>
    </w:lvl>
    <w:lvl w:ilvl="8" w:tplc="041A001B" w:tentative="1">
      <w:start w:val="1"/>
      <w:numFmt w:val="lowerRoman"/>
      <w:lvlText w:val="%9."/>
      <w:lvlJc w:val="right"/>
      <w:pPr>
        <w:ind w:left="6786" w:hanging="180"/>
      </w:pPr>
    </w:lvl>
  </w:abstractNum>
  <w:abstractNum w:abstractNumId="36" w15:restartNumberingAfterBreak="0">
    <w:nsid w:val="7E195A3F"/>
    <w:multiLevelType w:val="hybridMultilevel"/>
    <w:tmpl w:val="9BB6468A"/>
    <w:lvl w:ilvl="0" w:tplc="B052EF4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DB4646"/>
    <w:multiLevelType w:val="hybridMultilevel"/>
    <w:tmpl w:val="E9CCB564"/>
    <w:lvl w:ilvl="0" w:tplc="040C0001">
      <w:start w:val="1"/>
      <w:numFmt w:val="bullet"/>
      <w:lvlText w:val=""/>
      <w:lvlJc w:val="left"/>
      <w:pPr>
        <w:ind w:left="720" w:hanging="360"/>
      </w:pPr>
      <w:rPr>
        <w:rFonts w:ascii="Symbol" w:hAnsi="Symbol" w:hint="default"/>
      </w:rPr>
    </w:lvl>
    <w:lvl w:ilvl="1" w:tplc="86B8C50C">
      <w:start w:val="1"/>
      <w:numFmt w:val="lowerRoman"/>
      <w:lvlText w:val="(%2)"/>
      <w:lvlJc w:val="left"/>
      <w:pPr>
        <w:ind w:left="1440" w:hanging="360"/>
      </w:pPr>
      <w:rPr>
        <w:rFonts w:hint="default"/>
        <w:sz w:val="18"/>
      </w:rPr>
    </w:lvl>
    <w:lvl w:ilvl="2" w:tplc="040C0005">
      <w:start w:val="1"/>
      <w:numFmt w:val="bullet"/>
      <w:lvlText w:val=""/>
      <w:lvlJc w:val="left"/>
      <w:pPr>
        <w:ind w:left="2160" w:hanging="360"/>
      </w:pPr>
      <w:rPr>
        <w:rFonts w:ascii="Wingdings" w:hAnsi="Wingdings" w:hint="default"/>
      </w:rPr>
    </w:lvl>
    <w:lvl w:ilvl="3" w:tplc="4E44E124">
      <w:start w:val="1"/>
      <w:numFmt w:val="lowerLetter"/>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3"/>
  </w:num>
  <w:num w:numId="4">
    <w:abstractNumId w:val="13"/>
  </w:num>
  <w:num w:numId="5">
    <w:abstractNumId w:val="4"/>
  </w:num>
  <w:num w:numId="6">
    <w:abstractNumId w:val="32"/>
  </w:num>
  <w:num w:numId="7">
    <w:abstractNumId w:val="18"/>
  </w:num>
  <w:num w:numId="8">
    <w:abstractNumId w:val="6"/>
  </w:num>
  <w:num w:numId="9">
    <w:abstractNumId w:val="25"/>
  </w:num>
  <w:num w:numId="10">
    <w:abstractNumId w:val="5"/>
  </w:num>
  <w:num w:numId="11">
    <w:abstractNumId w:val="17"/>
  </w:num>
  <w:num w:numId="12">
    <w:abstractNumId w:val="12"/>
  </w:num>
  <w:num w:numId="13">
    <w:abstractNumId w:val="24"/>
  </w:num>
  <w:num w:numId="14">
    <w:abstractNumId w:val="31"/>
  </w:num>
  <w:num w:numId="15">
    <w:abstractNumId w:val="11"/>
  </w:num>
  <w:num w:numId="16">
    <w:abstractNumId w:val="34"/>
  </w:num>
  <w:num w:numId="17">
    <w:abstractNumId w:val="27"/>
  </w:num>
  <w:num w:numId="18">
    <w:abstractNumId w:val="30"/>
  </w:num>
  <w:num w:numId="19">
    <w:abstractNumId w:val="26"/>
  </w:num>
  <w:num w:numId="20">
    <w:abstractNumId w:val="10"/>
  </w:num>
  <w:num w:numId="21">
    <w:abstractNumId w:val="37"/>
  </w:num>
  <w:num w:numId="22">
    <w:abstractNumId w:val="28"/>
  </w:num>
  <w:num w:numId="23">
    <w:abstractNumId w:val="2"/>
  </w:num>
  <w:num w:numId="24">
    <w:abstractNumId w:val="9"/>
  </w:num>
  <w:num w:numId="25">
    <w:abstractNumId w:val="22"/>
  </w:num>
  <w:num w:numId="26">
    <w:abstractNumId w:val="3"/>
  </w:num>
  <w:num w:numId="27">
    <w:abstractNumId w:val="15"/>
  </w:num>
  <w:num w:numId="28">
    <w:abstractNumId w:val="36"/>
  </w:num>
  <w:num w:numId="29">
    <w:abstractNumId w:val="8"/>
  </w:num>
  <w:num w:numId="30">
    <w:abstractNumId w:val="14"/>
  </w:num>
  <w:num w:numId="31">
    <w:abstractNumId w:val="21"/>
  </w:num>
  <w:num w:numId="32">
    <w:abstractNumId w:val="23"/>
  </w:num>
  <w:num w:numId="33">
    <w:abstractNumId w:val="19"/>
  </w:num>
  <w:num w:numId="34">
    <w:abstractNumId w:val="29"/>
  </w:num>
  <w:num w:numId="35">
    <w:abstractNumId w:val="20"/>
  </w:num>
  <w:num w:numId="36">
    <w:abstractNumId w:val="16"/>
  </w:num>
  <w:num w:numId="37">
    <w:abstractNumId w:val="35"/>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RUQHmfC9s+UUbz02kK5n2DMKNkc+wZk43LuCwKkgSwbHqeU5IwAA6Sc1iaOcqwvkmNOUak7tzjU/prDGfAmUNA==" w:salt="3/SyPDEEJMTqQLF5I3wf2w=="/>
  <w:defaultTabStop w:val="720"/>
  <w:hyphenationZone w:val="425"/>
  <w:characterSpacingControl w:val="doNotCompress"/>
  <w:hdrShapeDefaults>
    <o:shapedefaults v:ext="edit" spidmax="10241"/>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35"/>
    <w:rsid w:val="00000842"/>
    <w:rsid w:val="0000281E"/>
    <w:rsid w:val="0000371E"/>
    <w:rsid w:val="000037ED"/>
    <w:rsid w:val="00005292"/>
    <w:rsid w:val="00006D02"/>
    <w:rsid w:val="0001098D"/>
    <w:rsid w:val="00012F17"/>
    <w:rsid w:val="000162FF"/>
    <w:rsid w:val="00016D3D"/>
    <w:rsid w:val="0002211B"/>
    <w:rsid w:val="0002283E"/>
    <w:rsid w:val="00025884"/>
    <w:rsid w:val="000331A4"/>
    <w:rsid w:val="00040E46"/>
    <w:rsid w:val="0004519F"/>
    <w:rsid w:val="000457AA"/>
    <w:rsid w:val="00047D4A"/>
    <w:rsid w:val="00054DBA"/>
    <w:rsid w:val="000558EA"/>
    <w:rsid w:val="00063C54"/>
    <w:rsid w:val="00067AF4"/>
    <w:rsid w:val="000708C1"/>
    <w:rsid w:val="00082A29"/>
    <w:rsid w:val="00084A6B"/>
    <w:rsid w:val="0009365B"/>
    <w:rsid w:val="00093E5B"/>
    <w:rsid w:val="00095BC0"/>
    <w:rsid w:val="0009657F"/>
    <w:rsid w:val="000A1A3C"/>
    <w:rsid w:val="000A3D51"/>
    <w:rsid w:val="000A402E"/>
    <w:rsid w:val="000A74EA"/>
    <w:rsid w:val="000B3398"/>
    <w:rsid w:val="000B3927"/>
    <w:rsid w:val="000C2A2C"/>
    <w:rsid w:val="000C2BFB"/>
    <w:rsid w:val="000C3652"/>
    <w:rsid w:val="000C4FEE"/>
    <w:rsid w:val="000C7316"/>
    <w:rsid w:val="000D1107"/>
    <w:rsid w:val="000D1563"/>
    <w:rsid w:val="000D379D"/>
    <w:rsid w:val="000D7662"/>
    <w:rsid w:val="000E1AF4"/>
    <w:rsid w:val="000E7489"/>
    <w:rsid w:val="000E765F"/>
    <w:rsid w:val="000F1702"/>
    <w:rsid w:val="000F75EB"/>
    <w:rsid w:val="001014F9"/>
    <w:rsid w:val="00102007"/>
    <w:rsid w:val="00102C89"/>
    <w:rsid w:val="00103359"/>
    <w:rsid w:val="001100ED"/>
    <w:rsid w:val="00113132"/>
    <w:rsid w:val="001141C2"/>
    <w:rsid w:val="00117C1B"/>
    <w:rsid w:val="001360D0"/>
    <w:rsid w:val="00141A94"/>
    <w:rsid w:val="0014200E"/>
    <w:rsid w:val="001444FF"/>
    <w:rsid w:val="00147009"/>
    <w:rsid w:val="00147455"/>
    <w:rsid w:val="00151A88"/>
    <w:rsid w:val="0015588F"/>
    <w:rsid w:val="00156E21"/>
    <w:rsid w:val="00157441"/>
    <w:rsid w:val="00157EA7"/>
    <w:rsid w:val="00164975"/>
    <w:rsid w:val="001677A4"/>
    <w:rsid w:val="00170451"/>
    <w:rsid w:val="0017057C"/>
    <w:rsid w:val="001818DC"/>
    <w:rsid w:val="00181B59"/>
    <w:rsid w:val="00183CD7"/>
    <w:rsid w:val="001851F4"/>
    <w:rsid w:val="001865B1"/>
    <w:rsid w:val="00186CB7"/>
    <w:rsid w:val="00191725"/>
    <w:rsid w:val="00192FBC"/>
    <w:rsid w:val="00194A99"/>
    <w:rsid w:val="001967C2"/>
    <w:rsid w:val="001A10BF"/>
    <w:rsid w:val="001A321B"/>
    <w:rsid w:val="001A476C"/>
    <w:rsid w:val="001A7C6C"/>
    <w:rsid w:val="001B0CEC"/>
    <w:rsid w:val="001B1FD3"/>
    <w:rsid w:val="001B59A7"/>
    <w:rsid w:val="001C39AC"/>
    <w:rsid w:val="001C5145"/>
    <w:rsid w:val="001C5CAB"/>
    <w:rsid w:val="001C61EC"/>
    <w:rsid w:val="001C6CA5"/>
    <w:rsid w:val="001D2494"/>
    <w:rsid w:val="001D3FA4"/>
    <w:rsid w:val="001D4DA3"/>
    <w:rsid w:val="001D56A0"/>
    <w:rsid w:val="001D57B8"/>
    <w:rsid w:val="001D6A92"/>
    <w:rsid w:val="001E1269"/>
    <w:rsid w:val="001E397E"/>
    <w:rsid w:val="001E58F9"/>
    <w:rsid w:val="00210836"/>
    <w:rsid w:val="002169F2"/>
    <w:rsid w:val="00222555"/>
    <w:rsid w:val="00222DA7"/>
    <w:rsid w:val="002242D4"/>
    <w:rsid w:val="00225A73"/>
    <w:rsid w:val="00230CDE"/>
    <w:rsid w:val="0023422D"/>
    <w:rsid w:val="002357A7"/>
    <w:rsid w:val="00235EA9"/>
    <w:rsid w:val="00237A75"/>
    <w:rsid w:val="002449C4"/>
    <w:rsid w:val="00244A43"/>
    <w:rsid w:val="00255891"/>
    <w:rsid w:val="002718A5"/>
    <w:rsid w:val="00273C8B"/>
    <w:rsid w:val="00274A62"/>
    <w:rsid w:val="00276646"/>
    <w:rsid w:val="00276695"/>
    <w:rsid w:val="00284B12"/>
    <w:rsid w:val="002873E8"/>
    <w:rsid w:val="00287F9E"/>
    <w:rsid w:val="002903BC"/>
    <w:rsid w:val="00290973"/>
    <w:rsid w:val="00291261"/>
    <w:rsid w:val="00292BD4"/>
    <w:rsid w:val="0029307C"/>
    <w:rsid w:val="002946F6"/>
    <w:rsid w:val="00295899"/>
    <w:rsid w:val="002A6D32"/>
    <w:rsid w:val="002A72CD"/>
    <w:rsid w:val="002B11F1"/>
    <w:rsid w:val="002B525B"/>
    <w:rsid w:val="002B538D"/>
    <w:rsid w:val="002B6429"/>
    <w:rsid w:val="002B6E8B"/>
    <w:rsid w:val="002B7685"/>
    <w:rsid w:val="002C0017"/>
    <w:rsid w:val="002C0C04"/>
    <w:rsid w:val="002C3B8E"/>
    <w:rsid w:val="002C4592"/>
    <w:rsid w:val="002C52E1"/>
    <w:rsid w:val="002D77C9"/>
    <w:rsid w:val="002D7FD6"/>
    <w:rsid w:val="002E0758"/>
    <w:rsid w:val="002E0B22"/>
    <w:rsid w:val="002E4E14"/>
    <w:rsid w:val="002E5126"/>
    <w:rsid w:val="002E75EF"/>
    <w:rsid w:val="002E7A70"/>
    <w:rsid w:val="002F292F"/>
    <w:rsid w:val="002F619F"/>
    <w:rsid w:val="0030088F"/>
    <w:rsid w:val="00300FBF"/>
    <w:rsid w:val="00301E5F"/>
    <w:rsid w:val="0030435F"/>
    <w:rsid w:val="00306C6C"/>
    <w:rsid w:val="0032257E"/>
    <w:rsid w:val="003231C1"/>
    <w:rsid w:val="003253E1"/>
    <w:rsid w:val="0032573C"/>
    <w:rsid w:val="003272FE"/>
    <w:rsid w:val="00334E97"/>
    <w:rsid w:val="00335B9D"/>
    <w:rsid w:val="003377FE"/>
    <w:rsid w:val="00341C23"/>
    <w:rsid w:val="00342A42"/>
    <w:rsid w:val="0034458B"/>
    <w:rsid w:val="00345F64"/>
    <w:rsid w:val="00346550"/>
    <w:rsid w:val="00347F32"/>
    <w:rsid w:val="00361DEF"/>
    <w:rsid w:val="00366590"/>
    <w:rsid w:val="003763AA"/>
    <w:rsid w:val="00381372"/>
    <w:rsid w:val="00382AA9"/>
    <w:rsid w:val="0038378C"/>
    <w:rsid w:val="00391323"/>
    <w:rsid w:val="00395541"/>
    <w:rsid w:val="00397299"/>
    <w:rsid w:val="003A1FE9"/>
    <w:rsid w:val="003A4DD8"/>
    <w:rsid w:val="003A6985"/>
    <w:rsid w:val="003A698E"/>
    <w:rsid w:val="003A6E31"/>
    <w:rsid w:val="003B18F8"/>
    <w:rsid w:val="003B19FB"/>
    <w:rsid w:val="003B2117"/>
    <w:rsid w:val="003B311B"/>
    <w:rsid w:val="003B7409"/>
    <w:rsid w:val="003B7955"/>
    <w:rsid w:val="003C1F58"/>
    <w:rsid w:val="003C43F1"/>
    <w:rsid w:val="003C6980"/>
    <w:rsid w:val="003C69C4"/>
    <w:rsid w:val="003C72FE"/>
    <w:rsid w:val="003D2887"/>
    <w:rsid w:val="003D2CEB"/>
    <w:rsid w:val="003D4E24"/>
    <w:rsid w:val="003D54F3"/>
    <w:rsid w:val="003D5736"/>
    <w:rsid w:val="003E127B"/>
    <w:rsid w:val="003F1A49"/>
    <w:rsid w:val="003F437E"/>
    <w:rsid w:val="003F49F2"/>
    <w:rsid w:val="003F533D"/>
    <w:rsid w:val="00401B24"/>
    <w:rsid w:val="00405938"/>
    <w:rsid w:val="00406819"/>
    <w:rsid w:val="00407871"/>
    <w:rsid w:val="004109BC"/>
    <w:rsid w:val="00412B86"/>
    <w:rsid w:val="004163B5"/>
    <w:rsid w:val="004210C4"/>
    <w:rsid w:val="004252EE"/>
    <w:rsid w:val="00425F9D"/>
    <w:rsid w:val="00433C0B"/>
    <w:rsid w:val="00436E6A"/>
    <w:rsid w:val="004372AE"/>
    <w:rsid w:val="0044132F"/>
    <w:rsid w:val="004422F2"/>
    <w:rsid w:val="004451C4"/>
    <w:rsid w:val="00451D50"/>
    <w:rsid w:val="00455093"/>
    <w:rsid w:val="004576D7"/>
    <w:rsid w:val="00457DCB"/>
    <w:rsid w:val="004610CD"/>
    <w:rsid w:val="0046338B"/>
    <w:rsid w:val="00463899"/>
    <w:rsid w:val="00467D47"/>
    <w:rsid w:val="00471B09"/>
    <w:rsid w:val="00474C12"/>
    <w:rsid w:val="00474DFA"/>
    <w:rsid w:val="00482ABA"/>
    <w:rsid w:val="0048372B"/>
    <w:rsid w:val="0048546B"/>
    <w:rsid w:val="004860A0"/>
    <w:rsid w:val="00487121"/>
    <w:rsid w:val="004874ED"/>
    <w:rsid w:val="0049333C"/>
    <w:rsid w:val="00495DAC"/>
    <w:rsid w:val="004962E6"/>
    <w:rsid w:val="004979DD"/>
    <w:rsid w:val="00497A58"/>
    <w:rsid w:val="004A0AA0"/>
    <w:rsid w:val="004A4EE0"/>
    <w:rsid w:val="004A4F19"/>
    <w:rsid w:val="004B0E6F"/>
    <w:rsid w:val="004B65CE"/>
    <w:rsid w:val="004B6923"/>
    <w:rsid w:val="004B7F63"/>
    <w:rsid w:val="004C3F20"/>
    <w:rsid w:val="004C5049"/>
    <w:rsid w:val="004C6818"/>
    <w:rsid w:val="004D004F"/>
    <w:rsid w:val="004D132B"/>
    <w:rsid w:val="004D580E"/>
    <w:rsid w:val="004D7E21"/>
    <w:rsid w:val="004E07B6"/>
    <w:rsid w:val="004E3514"/>
    <w:rsid w:val="004E3569"/>
    <w:rsid w:val="004E3E72"/>
    <w:rsid w:val="004E5329"/>
    <w:rsid w:val="004E58B0"/>
    <w:rsid w:val="004F20C1"/>
    <w:rsid w:val="004F3192"/>
    <w:rsid w:val="004F41F4"/>
    <w:rsid w:val="00502F6D"/>
    <w:rsid w:val="00512701"/>
    <w:rsid w:val="005141AD"/>
    <w:rsid w:val="005147CB"/>
    <w:rsid w:val="00517441"/>
    <w:rsid w:val="005204CB"/>
    <w:rsid w:val="00521AA1"/>
    <w:rsid w:val="005236F4"/>
    <w:rsid w:val="00524EFB"/>
    <w:rsid w:val="00530DAE"/>
    <w:rsid w:val="0053287B"/>
    <w:rsid w:val="005337E6"/>
    <w:rsid w:val="00533822"/>
    <w:rsid w:val="00533C46"/>
    <w:rsid w:val="00534241"/>
    <w:rsid w:val="00534DB0"/>
    <w:rsid w:val="0053587A"/>
    <w:rsid w:val="0053661D"/>
    <w:rsid w:val="005408DB"/>
    <w:rsid w:val="005427C5"/>
    <w:rsid w:val="00545EEA"/>
    <w:rsid w:val="00557417"/>
    <w:rsid w:val="005625DB"/>
    <w:rsid w:val="00562A1F"/>
    <w:rsid w:val="00563B13"/>
    <w:rsid w:val="00564532"/>
    <w:rsid w:val="00566BC0"/>
    <w:rsid w:val="00572EB3"/>
    <w:rsid w:val="00575B05"/>
    <w:rsid w:val="0057644E"/>
    <w:rsid w:val="0058208C"/>
    <w:rsid w:val="00592626"/>
    <w:rsid w:val="005946BC"/>
    <w:rsid w:val="005A5A93"/>
    <w:rsid w:val="005B612C"/>
    <w:rsid w:val="005B62B1"/>
    <w:rsid w:val="005C382B"/>
    <w:rsid w:val="005C52AB"/>
    <w:rsid w:val="005C6174"/>
    <w:rsid w:val="005D0C68"/>
    <w:rsid w:val="005D0F89"/>
    <w:rsid w:val="005D61A1"/>
    <w:rsid w:val="00617573"/>
    <w:rsid w:val="006229B0"/>
    <w:rsid w:val="006249EF"/>
    <w:rsid w:val="0062619C"/>
    <w:rsid w:val="00633FF3"/>
    <w:rsid w:val="00634059"/>
    <w:rsid w:val="00634AC6"/>
    <w:rsid w:val="006400A0"/>
    <w:rsid w:val="00640AD0"/>
    <w:rsid w:val="00641436"/>
    <w:rsid w:val="00650A42"/>
    <w:rsid w:val="0065124F"/>
    <w:rsid w:val="00653B4E"/>
    <w:rsid w:val="00660762"/>
    <w:rsid w:val="006623EC"/>
    <w:rsid w:val="00663391"/>
    <w:rsid w:val="00667C11"/>
    <w:rsid w:val="006702F6"/>
    <w:rsid w:val="0067081B"/>
    <w:rsid w:val="00674551"/>
    <w:rsid w:val="00681784"/>
    <w:rsid w:val="006823BC"/>
    <w:rsid w:val="006877D5"/>
    <w:rsid w:val="00690A98"/>
    <w:rsid w:val="0069272D"/>
    <w:rsid w:val="0069799B"/>
    <w:rsid w:val="006A1FFB"/>
    <w:rsid w:val="006B03E8"/>
    <w:rsid w:val="006B049F"/>
    <w:rsid w:val="006B4E18"/>
    <w:rsid w:val="006B668C"/>
    <w:rsid w:val="006C4054"/>
    <w:rsid w:val="006C4929"/>
    <w:rsid w:val="006C635B"/>
    <w:rsid w:val="006C73CA"/>
    <w:rsid w:val="006C7B39"/>
    <w:rsid w:val="006D0757"/>
    <w:rsid w:val="006D35B4"/>
    <w:rsid w:val="006E0E87"/>
    <w:rsid w:val="006E4201"/>
    <w:rsid w:val="006E6AF1"/>
    <w:rsid w:val="006E79E4"/>
    <w:rsid w:val="006E7C4B"/>
    <w:rsid w:val="006F0FA8"/>
    <w:rsid w:val="006F139D"/>
    <w:rsid w:val="006F3B79"/>
    <w:rsid w:val="006F7290"/>
    <w:rsid w:val="00701468"/>
    <w:rsid w:val="00702EFC"/>
    <w:rsid w:val="0070512C"/>
    <w:rsid w:val="007061D9"/>
    <w:rsid w:val="00712822"/>
    <w:rsid w:val="007179EC"/>
    <w:rsid w:val="007209D1"/>
    <w:rsid w:val="007267D5"/>
    <w:rsid w:val="00727782"/>
    <w:rsid w:val="007312EE"/>
    <w:rsid w:val="007322CB"/>
    <w:rsid w:val="00733726"/>
    <w:rsid w:val="0073433E"/>
    <w:rsid w:val="00734722"/>
    <w:rsid w:val="00737577"/>
    <w:rsid w:val="00744D40"/>
    <w:rsid w:val="00745970"/>
    <w:rsid w:val="00752EB0"/>
    <w:rsid w:val="00756D12"/>
    <w:rsid w:val="007641AB"/>
    <w:rsid w:val="00774117"/>
    <w:rsid w:val="00774A97"/>
    <w:rsid w:val="00786468"/>
    <w:rsid w:val="007902B5"/>
    <w:rsid w:val="00794EFF"/>
    <w:rsid w:val="00796DF2"/>
    <w:rsid w:val="007A34B8"/>
    <w:rsid w:val="007A6E26"/>
    <w:rsid w:val="007B0E36"/>
    <w:rsid w:val="007B173D"/>
    <w:rsid w:val="007B55C9"/>
    <w:rsid w:val="007C0112"/>
    <w:rsid w:val="007C254F"/>
    <w:rsid w:val="007C4FB3"/>
    <w:rsid w:val="007C53AE"/>
    <w:rsid w:val="007D0695"/>
    <w:rsid w:val="007D0EDC"/>
    <w:rsid w:val="007D456B"/>
    <w:rsid w:val="007D585B"/>
    <w:rsid w:val="007D6AF2"/>
    <w:rsid w:val="007D6FD2"/>
    <w:rsid w:val="007E528C"/>
    <w:rsid w:val="007F0AF3"/>
    <w:rsid w:val="007F20A3"/>
    <w:rsid w:val="007F7672"/>
    <w:rsid w:val="008156B8"/>
    <w:rsid w:val="00815E14"/>
    <w:rsid w:val="008176C2"/>
    <w:rsid w:val="00820130"/>
    <w:rsid w:val="00825ACD"/>
    <w:rsid w:val="00826E3D"/>
    <w:rsid w:val="00827335"/>
    <w:rsid w:val="008278CD"/>
    <w:rsid w:val="008337CC"/>
    <w:rsid w:val="00835D97"/>
    <w:rsid w:val="008367B1"/>
    <w:rsid w:val="00840227"/>
    <w:rsid w:val="00841014"/>
    <w:rsid w:val="0084407E"/>
    <w:rsid w:val="00845BF6"/>
    <w:rsid w:val="00846786"/>
    <w:rsid w:val="00851200"/>
    <w:rsid w:val="008520C0"/>
    <w:rsid w:val="00856DF7"/>
    <w:rsid w:val="00865024"/>
    <w:rsid w:val="0086552D"/>
    <w:rsid w:val="00865E66"/>
    <w:rsid w:val="00870660"/>
    <w:rsid w:val="0087329B"/>
    <w:rsid w:val="00875445"/>
    <w:rsid w:val="0088049B"/>
    <w:rsid w:val="008805F9"/>
    <w:rsid w:val="00881607"/>
    <w:rsid w:val="00885D09"/>
    <w:rsid w:val="00890392"/>
    <w:rsid w:val="0089062A"/>
    <w:rsid w:val="00895F73"/>
    <w:rsid w:val="008A76A4"/>
    <w:rsid w:val="008B0AAF"/>
    <w:rsid w:val="008C063B"/>
    <w:rsid w:val="008C771B"/>
    <w:rsid w:val="008C7CB0"/>
    <w:rsid w:val="008D2287"/>
    <w:rsid w:val="008D36E2"/>
    <w:rsid w:val="008D3D28"/>
    <w:rsid w:val="008D5D10"/>
    <w:rsid w:val="008E08CC"/>
    <w:rsid w:val="008E707F"/>
    <w:rsid w:val="008F1B4D"/>
    <w:rsid w:val="008F3132"/>
    <w:rsid w:val="008F3C71"/>
    <w:rsid w:val="008F7B24"/>
    <w:rsid w:val="00903EEB"/>
    <w:rsid w:val="009044C8"/>
    <w:rsid w:val="00904963"/>
    <w:rsid w:val="00906137"/>
    <w:rsid w:val="00912432"/>
    <w:rsid w:val="009131AD"/>
    <w:rsid w:val="009133EC"/>
    <w:rsid w:val="00915A72"/>
    <w:rsid w:val="00915F1A"/>
    <w:rsid w:val="0093216C"/>
    <w:rsid w:val="00932BB2"/>
    <w:rsid w:val="009346A9"/>
    <w:rsid w:val="00936FBC"/>
    <w:rsid w:val="00941B56"/>
    <w:rsid w:val="00941D99"/>
    <w:rsid w:val="00942CEA"/>
    <w:rsid w:val="00944C63"/>
    <w:rsid w:val="0094703A"/>
    <w:rsid w:val="00950831"/>
    <w:rsid w:val="00951372"/>
    <w:rsid w:val="0095242A"/>
    <w:rsid w:val="00956256"/>
    <w:rsid w:val="009608CA"/>
    <w:rsid w:val="009636E6"/>
    <w:rsid w:val="00965FC8"/>
    <w:rsid w:val="009676C9"/>
    <w:rsid w:val="00975237"/>
    <w:rsid w:val="009755BA"/>
    <w:rsid w:val="00976D44"/>
    <w:rsid w:val="009774C6"/>
    <w:rsid w:val="00980E94"/>
    <w:rsid w:val="00981133"/>
    <w:rsid w:val="009820B5"/>
    <w:rsid w:val="00983F43"/>
    <w:rsid w:val="00984263"/>
    <w:rsid w:val="009845AA"/>
    <w:rsid w:val="009903BF"/>
    <w:rsid w:val="009917F9"/>
    <w:rsid w:val="00994CF0"/>
    <w:rsid w:val="009A32FF"/>
    <w:rsid w:val="009A4EF6"/>
    <w:rsid w:val="009A5361"/>
    <w:rsid w:val="009A5911"/>
    <w:rsid w:val="009A64DC"/>
    <w:rsid w:val="009B35C5"/>
    <w:rsid w:val="009B4C22"/>
    <w:rsid w:val="009B6BF3"/>
    <w:rsid w:val="009B70BE"/>
    <w:rsid w:val="009C022E"/>
    <w:rsid w:val="009C02DA"/>
    <w:rsid w:val="009C0368"/>
    <w:rsid w:val="009C21AE"/>
    <w:rsid w:val="009C3286"/>
    <w:rsid w:val="009C4332"/>
    <w:rsid w:val="009C45E6"/>
    <w:rsid w:val="009C51B1"/>
    <w:rsid w:val="009C52AC"/>
    <w:rsid w:val="009C5ADF"/>
    <w:rsid w:val="009C656A"/>
    <w:rsid w:val="009D102F"/>
    <w:rsid w:val="009D51BA"/>
    <w:rsid w:val="009D6705"/>
    <w:rsid w:val="009E49AC"/>
    <w:rsid w:val="009E72B6"/>
    <w:rsid w:val="009F0189"/>
    <w:rsid w:val="009F19F7"/>
    <w:rsid w:val="009F2DAB"/>
    <w:rsid w:val="009F3ABC"/>
    <w:rsid w:val="009F3E24"/>
    <w:rsid w:val="00A00ECF"/>
    <w:rsid w:val="00A01745"/>
    <w:rsid w:val="00A06D2D"/>
    <w:rsid w:val="00A10072"/>
    <w:rsid w:val="00A11B0A"/>
    <w:rsid w:val="00A1416B"/>
    <w:rsid w:val="00A14CDF"/>
    <w:rsid w:val="00A1754A"/>
    <w:rsid w:val="00A17918"/>
    <w:rsid w:val="00A200B0"/>
    <w:rsid w:val="00A23A11"/>
    <w:rsid w:val="00A266E9"/>
    <w:rsid w:val="00A26E76"/>
    <w:rsid w:val="00A270EB"/>
    <w:rsid w:val="00A279F1"/>
    <w:rsid w:val="00A27BA9"/>
    <w:rsid w:val="00A323DF"/>
    <w:rsid w:val="00A347E6"/>
    <w:rsid w:val="00A4141A"/>
    <w:rsid w:val="00A502BA"/>
    <w:rsid w:val="00A506AB"/>
    <w:rsid w:val="00A5182C"/>
    <w:rsid w:val="00A53184"/>
    <w:rsid w:val="00A54FA9"/>
    <w:rsid w:val="00A55B3A"/>
    <w:rsid w:val="00A61B99"/>
    <w:rsid w:val="00A63715"/>
    <w:rsid w:val="00A650BC"/>
    <w:rsid w:val="00A651E9"/>
    <w:rsid w:val="00A7590B"/>
    <w:rsid w:val="00A764F3"/>
    <w:rsid w:val="00A800D2"/>
    <w:rsid w:val="00A8572E"/>
    <w:rsid w:val="00A87848"/>
    <w:rsid w:val="00A87985"/>
    <w:rsid w:val="00A906DE"/>
    <w:rsid w:val="00A92502"/>
    <w:rsid w:val="00AA2034"/>
    <w:rsid w:val="00AA66A6"/>
    <w:rsid w:val="00AA7CE8"/>
    <w:rsid w:val="00AB171B"/>
    <w:rsid w:val="00AB41A9"/>
    <w:rsid w:val="00AB44DB"/>
    <w:rsid w:val="00AB576F"/>
    <w:rsid w:val="00AB73E0"/>
    <w:rsid w:val="00AC17C3"/>
    <w:rsid w:val="00AC1CD1"/>
    <w:rsid w:val="00AC2EC9"/>
    <w:rsid w:val="00AC2F03"/>
    <w:rsid w:val="00AC41B9"/>
    <w:rsid w:val="00AC5471"/>
    <w:rsid w:val="00AD1BEC"/>
    <w:rsid w:val="00AD1FAF"/>
    <w:rsid w:val="00AE1BE2"/>
    <w:rsid w:val="00AE40FB"/>
    <w:rsid w:val="00AE4CAD"/>
    <w:rsid w:val="00AE5C08"/>
    <w:rsid w:val="00AF210E"/>
    <w:rsid w:val="00AF286A"/>
    <w:rsid w:val="00AF6046"/>
    <w:rsid w:val="00AF738B"/>
    <w:rsid w:val="00B0584F"/>
    <w:rsid w:val="00B06028"/>
    <w:rsid w:val="00B0676F"/>
    <w:rsid w:val="00B06F72"/>
    <w:rsid w:val="00B10FBC"/>
    <w:rsid w:val="00B14472"/>
    <w:rsid w:val="00B24D9F"/>
    <w:rsid w:val="00B32AAC"/>
    <w:rsid w:val="00B33ECA"/>
    <w:rsid w:val="00B3558E"/>
    <w:rsid w:val="00B42EA3"/>
    <w:rsid w:val="00B4732C"/>
    <w:rsid w:val="00B51955"/>
    <w:rsid w:val="00B53D7B"/>
    <w:rsid w:val="00B57060"/>
    <w:rsid w:val="00B5739C"/>
    <w:rsid w:val="00B610DF"/>
    <w:rsid w:val="00B6366D"/>
    <w:rsid w:val="00B63D91"/>
    <w:rsid w:val="00B65597"/>
    <w:rsid w:val="00B665E4"/>
    <w:rsid w:val="00B67E52"/>
    <w:rsid w:val="00B72AB7"/>
    <w:rsid w:val="00B75158"/>
    <w:rsid w:val="00B818B3"/>
    <w:rsid w:val="00B8312D"/>
    <w:rsid w:val="00B8515E"/>
    <w:rsid w:val="00B93619"/>
    <w:rsid w:val="00BA0539"/>
    <w:rsid w:val="00BA49AE"/>
    <w:rsid w:val="00BB1488"/>
    <w:rsid w:val="00BB34BA"/>
    <w:rsid w:val="00BB3964"/>
    <w:rsid w:val="00BB3D39"/>
    <w:rsid w:val="00BB51CB"/>
    <w:rsid w:val="00BB55EB"/>
    <w:rsid w:val="00BC0460"/>
    <w:rsid w:val="00BC1E02"/>
    <w:rsid w:val="00BC456E"/>
    <w:rsid w:val="00BC6FF0"/>
    <w:rsid w:val="00BD2B4E"/>
    <w:rsid w:val="00BD2C22"/>
    <w:rsid w:val="00BD3121"/>
    <w:rsid w:val="00BD6947"/>
    <w:rsid w:val="00BE09FC"/>
    <w:rsid w:val="00BE3795"/>
    <w:rsid w:val="00BE3963"/>
    <w:rsid w:val="00BE552E"/>
    <w:rsid w:val="00BE720A"/>
    <w:rsid w:val="00BF2186"/>
    <w:rsid w:val="00C0015D"/>
    <w:rsid w:val="00C019C0"/>
    <w:rsid w:val="00C02CBD"/>
    <w:rsid w:val="00C04453"/>
    <w:rsid w:val="00C05156"/>
    <w:rsid w:val="00C06534"/>
    <w:rsid w:val="00C11676"/>
    <w:rsid w:val="00C1528D"/>
    <w:rsid w:val="00C16159"/>
    <w:rsid w:val="00C16235"/>
    <w:rsid w:val="00C20879"/>
    <w:rsid w:val="00C24DD8"/>
    <w:rsid w:val="00C2734F"/>
    <w:rsid w:val="00C31AC5"/>
    <w:rsid w:val="00C35826"/>
    <w:rsid w:val="00C36CA6"/>
    <w:rsid w:val="00C403FF"/>
    <w:rsid w:val="00C43AE2"/>
    <w:rsid w:val="00C4627A"/>
    <w:rsid w:val="00C51830"/>
    <w:rsid w:val="00C51B4D"/>
    <w:rsid w:val="00C5234B"/>
    <w:rsid w:val="00C53714"/>
    <w:rsid w:val="00C552DF"/>
    <w:rsid w:val="00C5756C"/>
    <w:rsid w:val="00C60BCD"/>
    <w:rsid w:val="00C619DB"/>
    <w:rsid w:val="00C6491C"/>
    <w:rsid w:val="00C66F2B"/>
    <w:rsid w:val="00C67D72"/>
    <w:rsid w:val="00C67FA5"/>
    <w:rsid w:val="00C71530"/>
    <w:rsid w:val="00C74ED4"/>
    <w:rsid w:val="00C835A5"/>
    <w:rsid w:val="00C91585"/>
    <w:rsid w:val="00C91821"/>
    <w:rsid w:val="00C91935"/>
    <w:rsid w:val="00C91F7B"/>
    <w:rsid w:val="00C92847"/>
    <w:rsid w:val="00C92F9D"/>
    <w:rsid w:val="00C93235"/>
    <w:rsid w:val="00C95BF2"/>
    <w:rsid w:val="00C9786C"/>
    <w:rsid w:val="00C97DBC"/>
    <w:rsid w:val="00CA1E6E"/>
    <w:rsid w:val="00CA34AF"/>
    <w:rsid w:val="00CA5C74"/>
    <w:rsid w:val="00CA6217"/>
    <w:rsid w:val="00CA6EA0"/>
    <w:rsid w:val="00CA7365"/>
    <w:rsid w:val="00CA7371"/>
    <w:rsid w:val="00CB3CE3"/>
    <w:rsid w:val="00CC34C5"/>
    <w:rsid w:val="00CC41CD"/>
    <w:rsid w:val="00CC7C3F"/>
    <w:rsid w:val="00CD1919"/>
    <w:rsid w:val="00CD2553"/>
    <w:rsid w:val="00CD2DBD"/>
    <w:rsid w:val="00CD484C"/>
    <w:rsid w:val="00CD4956"/>
    <w:rsid w:val="00CE0C80"/>
    <w:rsid w:val="00CE1A28"/>
    <w:rsid w:val="00CE40D4"/>
    <w:rsid w:val="00CE5588"/>
    <w:rsid w:val="00CE595F"/>
    <w:rsid w:val="00CE7064"/>
    <w:rsid w:val="00CF1E95"/>
    <w:rsid w:val="00CF2BBD"/>
    <w:rsid w:val="00CF388B"/>
    <w:rsid w:val="00D00172"/>
    <w:rsid w:val="00D06029"/>
    <w:rsid w:val="00D10187"/>
    <w:rsid w:val="00D16105"/>
    <w:rsid w:val="00D164EC"/>
    <w:rsid w:val="00D16683"/>
    <w:rsid w:val="00D22705"/>
    <w:rsid w:val="00D24A04"/>
    <w:rsid w:val="00D27073"/>
    <w:rsid w:val="00D30557"/>
    <w:rsid w:val="00D32161"/>
    <w:rsid w:val="00D32533"/>
    <w:rsid w:val="00D372BD"/>
    <w:rsid w:val="00D4082F"/>
    <w:rsid w:val="00D4099F"/>
    <w:rsid w:val="00D41A73"/>
    <w:rsid w:val="00D427AC"/>
    <w:rsid w:val="00D4286A"/>
    <w:rsid w:val="00D46ADE"/>
    <w:rsid w:val="00D47D1C"/>
    <w:rsid w:val="00D513D2"/>
    <w:rsid w:val="00D521F6"/>
    <w:rsid w:val="00D5350E"/>
    <w:rsid w:val="00D553C8"/>
    <w:rsid w:val="00D55BFD"/>
    <w:rsid w:val="00D55D6F"/>
    <w:rsid w:val="00D576E1"/>
    <w:rsid w:val="00D636F7"/>
    <w:rsid w:val="00D63B0E"/>
    <w:rsid w:val="00D65091"/>
    <w:rsid w:val="00D66759"/>
    <w:rsid w:val="00D70CD8"/>
    <w:rsid w:val="00D73FA3"/>
    <w:rsid w:val="00D73FEF"/>
    <w:rsid w:val="00D85E88"/>
    <w:rsid w:val="00D911C1"/>
    <w:rsid w:val="00D93688"/>
    <w:rsid w:val="00D93B6E"/>
    <w:rsid w:val="00DA25BF"/>
    <w:rsid w:val="00DA4436"/>
    <w:rsid w:val="00DB57B6"/>
    <w:rsid w:val="00DB6187"/>
    <w:rsid w:val="00DB7350"/>
    <w:rsid w:val="00DC0F06"/>
    <w:rsid w:val="00DC1B3E"/>
    <w:rsid w:val="00DC267D"/>
    <w:rsid w:val="00DC4460"/>
    <w:rsid w:val="00DC449F"/>
    <w:rsid w:val="00DC4F1E"/>
    <w:rsid w:val="00DC6690"/>
    <w:rsid w:val="00DD1AB5"/>
    <w:rsid w:val="00DD329A"/>
    <w:rsid w:val="00DD5766"/>
    <w:rsid w:val="00DD684B"/>
    <w:rsid w:val="00DE1073"/>
    <w:rsid w:val="00DE37AE"/>
    <w:rsid w:val="00DE481E"/>
    <w:rsid w:val="00DF2056"/>
    <w:rsid w:val="00DF5EF6"/>
    <w:rsid w:val="00E004EC"/>
    <w:rsid w:val="00E0095E"/>
    <w:rsid w:val="00E01202"/>
    <w:rsid w:val="00E0219A"/>
    <w:rsid w:val="00E03420"/>
    <w:rsid w:val="00E03912"/>
    <w:rsid w:val="00E06D70"/>
    <w:rsid w:val="00E07281"/>
    <w:rsid w:val="00E15FC0"/>
    <w:rsid w:val="00E172DC"/>
    <w:rsid w:val="00E17BA0"/>
    <w:rsid w:val="00E2021A"/>
    <w:rsid w:val="00E23BFB"/>
    <w:rsid w:val="00E24569"/>
    <w:rsid w:val="00E30408"/>
    <w:rsid w:val="00E30FA2"/>
    <w:rsid w:val="00E34CC1"/>
    <w:rsid w:val="00E364A5"/>
    <w:rsid w:val="00E43E79"/>
    <w:rsid w:val="00E5039A"/>
    <w:rsid w:val="00E51E48"/>
    <w:rsid w:val="00E524F1"/>
    <w:rsid w:val="00E52A85"/>
    <w:rsid w:val="00E542EB"/>
    <w:rsid w:val="00E54516"/>
    <w:rsid w:val="00E54E7D"/>
    <w:rsid w:val="00E5618D"/>
    <w:rsid w:val="00E56515"/>
    <w:rsid w:val="00E57E8E"/>
    <w:rsid w:val="00E602AA"/>
    <w:rsid w:val="00E62186"/>
    <w:rsid w:val="00E62615"/>
    <w:rsid w:val="00E65F7E"/>
    <w:rsid w:val="00E66785"/>
    <w:rsid w:val="00E669E6"/>
    <w:rsid w:val="00E70358"/>
    <w:rsid w:val="00E71145"/>
    <w:rsid w:val="00E72DB5"/>
    <w:rsid w:val="00E75EFC"/>
    <w:rsid w:val="00E8026F"/>
    <w:rsid w:val="00E837CC"/>
    <w:rsid w:val="00E85D5B"/>
    <w:rsid w:val="00E924E9"/>
    <w:rsid w:val="00E92631"/>
    <w:rsid w:val="00E95B03"/>
    <w:rsid w:val="00EA5E04"/>
    <w:rsid w:val="00EB39C5"/>
    <w:rsid w:val="00EB42F2"/>
    <w:rsid w:val="00EB521D"/>
    <w:rsid w:val="00EB623B"/>
    <w:rsid w:val="00EC2A0C"/>
    <w:rsid w:val="00EC4124"/>
    <w:rsid w:val="00EC5FF7"/>
    <w:rsid w:val="00ED0703"/>
    <w:rsid w:val="00ED5864"/>
    <w:rsid w:val="00ED71C0"/>
    <w:rsid w:val="00EF1233"/>
    <w:rsid w:val="00EF4FF9"/>
    <w:rsid w:val="00F00D4A"/>
    <w:rsid w:val="00F021FA"/>
    <w:rsid w:val="00F1200B"/>
    <w:rsid w:val="00F14EBF"/>
    <w:rsid w:val="00F16EA7"/>
    <w:rsid w:val="00F21EBF"/>
    <w:rsid w:val="00F2373F"/>
    <w:rsid w:val="00F316C7"/>
    <w:rsid w:val="00F37D12"/>
    <w:rsid w:val="00F40298"/>
    <w:rsid w:val="00F43EFE"/>
    <w:rsid w:val="00F44247"/>
    <w:rsid w:val="00F45AFA"/>
    <w:rsid w:val="00F52447"/>
    <w:rsid w:val="00F561F5"/>
    <w:rsid w:val="00F565B9"/>
    <w:rsid w:val="00F57720"/>
    <w:rsid w:val="00F61772"/>
    <w:rsid w:val="00F61D9B"/>
    <w:rsid w:val="00F63648"/>
    <w:rsid w:val="00F676A7"/>
    <w:rsid w:val="00F676F1"/>
    <w:rsid w:val="00F7159E"/>
    <w:rsid w:val="00F717A0"/>
    <w:rsid w:val="00F733DF"/>
    <w:rsid w:val="00F745E0"/>
    <w:rsid w:val="00F77EBF"/>
    <w:rsid w:val="00F8239E"/>
    <w:rsid w:val="00F83305"/>
    <w:rsid w:val="00F9209E"/>
    <w:rsid w:val="00F926C2"/>
    <w:rsid w:val="00F961C0"/>
    <w:rsid w:val="00F972FE"/>
    <w:rsid w:val="00FA1C4F"/>
    <w:rsid w:val="00FA3925"/>
    <w:rsid w:val="00FB08EF"/>
    <w:rsid w:val="00FB2DBB"/>
    <w:rsid w:val="00FB3B61"/>
    <w:rsid w:val="00FB4944"/>
    <w:rsid w:val="00FB5CF7"/>
    <w:rsid w:val="00FC01E1"/>
    <w:rsid w:val="00FC6069"/>
    <w:rsid w:val="00FC6D2F"/>
    <w:rsid w:val="00FC6F35"/>
    <w:rsid w:val="00FD47DD"/>
    <w:rsid w:val="00FD52DE"/>
    <w:rsid w:val="00FD6345"/>
    <w:rsid w:val="00FE040F"/>
    <w:rsid w:val="00FE2630"/>
    <w:rsid w:val="00FE41D1"/>
    <w:rsid w:val="00FE49A5"/>
    <w:rsid w:val="00FE6062"/>
    <w:rsid w:val="00FE6830"/>
    <w:rsid w:val="00FE79D1"/>
    <w:rsid w:val="00FF079A"/>
    <w:rsid w:val="00FF11DC"/>
    <w:rsid w:val="00FF36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158F329"/>
  <w15:docId w15:val="{A8035103-6FBC-47FD-82CC-B031FF81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GB" w:eastAsia="hr-H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91"/>
    <w:pPr>
      <w:spacing w:line="250" w:lineRule="auto"/>
      <w:jc w:val="both"/>
    </w:pPr>
    <w:rPr>
      <w:rFonts w:eastAsia="Arial"/>
      <w:b/>
      <w:bCs/>
      <w:color w:val="181717"/>
      <w:sz w:val="16"/>
      <w:szCs w:val="22"/>
    </w:rPr>
  </w:style>
  <w:style w:type="paragraph" w:styleId="Heading1">
    <w:name w:val="heading 1"/>
    <w:basedOn w:val="Normal"/>
    <w:link w:val="Heading1Char"/>
    <w:uiPriority w:val="1"/>
    <w:qFormat/>
    <w:rsid w:val="00295899"/>
    <w:pPr>
      <w:widowControl w:val="0"/>
      <w:spacing w:before="8" w:line="240" w:lineRule="auto"/>
      <w:ind w:left="296"/>
      <w:jc w:val="left"/>
      <w:outlineLvl w:val="0"/>
    </w:pPr>
    <w:rPr>
      <w:rFonts w:ascii="Calibri" w:eastAsia="Calibri" w:hAnsi="Calibri" w:cs="Times New Roman"/>
      <w:b w:val="0"/>
      <w:bCs w:val="0"/>
      <w:color w:val="auto"/>
      <w:sz w:val="24"/>
      <w:szCs w:val="24"/>
      <w:lang w:eastAsia="en-US"/>
    </w:rPr>
  </w:style>
  <w:style w:type="paragraph" w:styleId="Heading4">
    <w:name w:val="heading 4"/>
    <w:basedOn w:val="Normal"/>
    <w:link w:val="Heading4Char"/>
    <w:uiPriority w:val="1"/>
    <w:qFormat/>
    <w:rsid w:val="00295899"/>
    <w:pPr>
      <w:widowControl w:val="0"/>
      <w:spacing w:before="2" w:line="240" w:lineRule="auto"/>
      <w:ind w:left="614" w:hanging="284"/>
      <w:jc w:val="left"/>
      <w:outlineLvl w:val="3"/>
    </w:pPr>
    <w:rPr>
      <w:rFonts w:ascii="Calibri" w:eastAsia="Calibri" w:hAnsi="Calibri" w:cs="Times New Roman"/>
      <w:color w:val="auto"/>
      <w:sz w:val="19"/>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235"/>
    <w:pPr>
      <w:tabs>
        <w:tab w:val="center" w:pos="4513"/>
        <w:tab w:val="right" w:pos="9026"/>
      </w:tabs>
      <w:spacing w:line="240" w:lineRule="auto"/>
    </w:pPr>
  </w:style>
  <w:style w:type="character" w:customStyle="1" w:styleId="HeaderChar">
    <w:name w:val="Header Char"/>
    <w:basedOn w:val="DefaultParagraphFont"/>
    <w:link w:val="Header"/>
    <w:uiPriority w:val="99"/>
    <w:rsid w:val="00C16235"/>
  </w:style>
  <w:style w:type="paragraph" w:styleId="Footer">
    <w:name w:val="footer"/>
    <w:basedOn w:val="Normal"/>
    <w:link w:val="FooterChar"/>
    <w:uiPriority w:val="99"/>
    <w:unhideWhenUsed/>
    <w:rsid w:val="00C16235"/>
    <w:pPr>
      <w:tabs>
        <w:tab w:val="center" w:pos="4513"/>
        <w:tab w:val="right" w:pos="9026"/>
      </w:tabs>
      <w:spacing w:line="240" w:lineRule="auto"/>
    </w:pPr>
  </w:style>
  <w:style w:type="character" w:customStyle="1" w:styleId="FooterChar">
    <w:name w:val="Footer Char"/>
    <w:basedOn w:val="DefaultParagraphFont"/>
    <w:link w:val="Footer"/>
    <w:uiPriority w:val="99"/>
    <w:rsid w:val="00C16235"/>
  </w:style>
  <w:style w:type="paragraph" w:styleId="ListParagraph">
    <w:name w:val="List Paragraph"/>
    <w:basedOn w:val="Normal"/>
    <w:uiPriority w:val="34"/>
    <w:qFormat/>
    <w:rsid w:val="00B63D91"/>
    <w:pPr>
      <w:ind w:left="720"/>
      <w:contextualSpacing/>
    </w:pPr>
  </w:style>
  <w:style w:type="paragraph" w:styleId="BalloonText">
    <w:name w:val="Balloon Text"/>
    <w:basedOn w:val="Normal"/>
    <w:link w:val="BalloonTextChar"/>
    <w:uiPriority w:val="99"/>
    <w:semiHidden/>
    <w:unhideWhenUsed/>
    <w:rsid w:val="00BB3D39"/>
    <w:pPr>
      <w:spacing w:line="240" w:lineRule="auto"/>
    </w:pPr>
    <w:rPr>
      <w:rFonts w:ascii="Tahoma" w:hAnsi="Tahoma" w:cs="Tahoma"/>
      <w:szCs w:val="16"/>
    </w:rPr>
  </w:style>
  <w:style w:type="character" w:customStyle="1" w:styleId="BalloonTextChar">
    <w:name w:val="Balloon Text Char"/>
    <w:link w:val="BalloonText"/>
    <w:uiPriority w:val="99"/>
    <w:semiHidden/>
    <w:rsid w:val="00BB3D39"/>
    <w:rPr>
      <w:rFonts w:ascii="Tahoma" w:eastAsia="Arial" w:hAnsi="Tahoma" w:cs="Tahoma"/>
      <w:b/>
      <w:bCs/>
      <w:color w:val="181717"/>
      <w:sz w:val="16"/>
      <w:szCs w:val="16"/>
      <w:lang w:val="en-GB" w:eastAsia="hr-HR"/>
    </w:rPr>
  </w:style>
  <w:style w:type="paragraph" w:styleId="DocumentMap">
    <w:name w:val="Document Map"/>
    <w:basedOn w:val="Normal"/>
    <w:link w:val="DocumentMapChar"/>
    <w:uiPriority w:val="99"/>
    <w:semiHidden/>
    <w:unhideWhenUsed/>
    <w:rsid w:val="006D35B4"/>
    <w:pPr>
      <w:spacing w:line="240" w:lineRule="auto"/>
    </w:pPr>
    <w:rPr>
      <w:rFonts w:ascii="Tahoma" w:hAnsi="Tahoma" w:cs="Tahoma"/>
      <w:szCs w:val="16"/>
    </w:rPr>
  </w:style>
  <w:style w:type="character" w:customStyle="1" w:styleId="DocumentMapChar">
    <w:name w:val="Document Map Char"/>
    <w:link w:val="DocumentMap"/>
    <w:uiPriority w:val="99"/>
    <w:semiHidden/>
    <w:rsid w:val="006D35B4"/>
    <w:rPr>
      <w:rFonts w:ascii="Tahoma" w:eastAsia="Arial" w:hAnsi="Tahoma" w:cs="Tahoma"/>
      <w:b/>
      <w:bCs/>
      <w:color w:val="181717"/>
      <w:sz w:val="16"/>
      <w:szCs w:val="16"/>
      <w:lang w:val="en-GB" w:eastAsia="hr-HR"/>
    </w:rPr>
  </w:style>
  <w:style w:type="paragraph" w:styleId="EndnoteText">
    <w:name w:val="endnote text"/>
    <w:basedOn w:val="Normal"/>
    <w:link w:val="EndnoteTextChar"/>
    <w:uiPriority w:val="99"/>
    <w:unhideWhenUsed/>
    <w:rsid w:val="00E602AA"/>
    <w:pPr>
      <w:spacing w:line="240" w:lineRule="auto"/>
    </w:pPr>
    <w:rPr>
      <w:sz w:val="20"/>
      <w:szCs w:val="20"/>
    </w:rPr>
  </w:style>
  <w:style w:type="character" w:customStyle="1" w:styleId="EndnoteTextChar">
    <w:name w:val="Endnote Text Char"/>
    <w:link w:val="EndnoteText"/>
    <w:uiPriority w:val="99"/>
    <w:rsid w:val="00E602AA"/>
    <w:rPr>
      <w:rFonts w:eastAsia="Arial"/>
      <w:b/>
      <w:bCs/>
      <w:color w:val="181717"/>
      <w:sz w:val="20"/>
      <w:szCs w:val="20"/>
      <w:lang w:val="en-GB" w:eastAsia="hr-HR"/>
    </w:rPr>
  </w:style>
  <w:style w:type="character" w:styleId="EndnoteReference">
    <w:name w:val="endnote reference"/>
    <w:uiPriority w:val="99"/>
    <w:semiHidden/>
    <w:unhideWhenUsed/>
    <w:rsid w:val="00E602AA"/>
    <w:rPr>
      <w:vertAlign w:val="superscript"/>
    </w:rPr>
  </w:style>
  <w:style w:type="paragraph" w:styleId="FootnoteText">
    <w:name w:val="footnote text"/>
    <w:basedOn w:val="Normal"/>
    <w:link w:val="FootnoteTextChar"/>
    <w:uiPriority w:val="99"/>
    <w:semiHidden/>
    <w:unhideWhenUsed/>
    <w:rsid w:val="0044132F"/>
    <w:pPr>
      <w:spacing w:line="240" w:lineRule="auto"/>
    </w:pPr>
    <w:rPr>
      <w:sz w:val="20"/>
      <w:szCs w:val="20"/>
    </w:rPr>
  </w:style>
  <w:style w:type="character" w:customStyle="1" w:styleId="FootnoteTextChar">
    <w:name w:val="Footnote Text Char"/>
    <w:link w:val="FootnoteText"/>
    <w:uiPriority w:val="99"/>
    <w:semiHidden/>
    <w:rsid w:val="0044132F"/>
    <w:rPr>
      <w:rFonts w:eastAsia="Arial"/>
      <w:b/>
      <w:bCs/>
      <w:color w:val="181717"/>
      <w:sz w:val="20"/>
      <w:szCs w:val="20"/>
      <w:lang w:val="en-GB" w:eastAsia="hr-HR"/>
    </w:rPr>
  </w:style>
  <w:style w:type="character" w:styleId="FootnoteReference">
    <w:name w:val="footnote reference"/>
    <w:uiPriority w:val="99"/>
    <w:semiHidden/>
    <w:unhideWhenUsed/>
    <w:rsid w:val="0044132F"/>
    <w:rPr>
      <w:vertAlign w:val="superscript"/>
    </w:rPr>
  </w:style>
  <w:style w:type="table" w:styleId="TableGrid">
    <w:name w:val="Table Grid"/>
    <w:basedOn w:val="TableNormal"/>
    <w:uiPriority w:val="59"/>
    <w:rsid w:val="00AB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51D50"/>
    <w:rPr>
      <w:sz w:val="16"/>
      <w:szCs w:val="16"/>
    </w:rPr>
  </w:style>
  <w:style w:type="paragraph" w:styleId="CommentText">
    <w:name w:val="annotation text"/>
    <w:basedOn w:val="Normal"/>
    <w:link w:val="CommentTextChar"/>
    <w:uiPriority w:val="99"/>
    <w:unhideWhenUsed/>
    <w:rsid w:val="00451D50"/>
    <w:pPr>
      <w:spacing w:line="240" w:lineRule="auto"/>
    </w:pPr>
    <w:rPr>
      <w:sz w:val="20"/>
      <w:szCs w:val="20"/>
    </w:rPr>
  </w:style>
  <w:style w:type="character" w:customStyle="1" w:styleId="CommentTextChar">
    <w:name w:val="Comment Text Char"/>
    <w:link w:val="CommentText"/>
    <w:uiPriority w:val="99"/>
    <w:rsid w:val="00451D50"/>
    <w:rPr>
      <w:rFonts w:eastAsia="Arial"/>
      <w:b/>
      <w:bCs/>
      <w:color w:val="181717"/>
      <w:sz w:val="20"/>
      <w:szCs w:val="20"/>
      <w:lang w:val="en-GB" w:eastAsia="hr-HR"/>
    </w:rPr>
  </w:style>
  <w:style w:type="paragraph" w:styleId="CommentSubject">
    <w:name w:val="annotation subject"/>
    <w:basedOn w:val="CommentText"/>
    <w:next w:val="CommentText"/>
    <w:link w:val="CommentSubjectChar"/>
    <w:uiPriority w:val="99"/>
    <w:semiHidden/>
    <w:unhideWhenUsed/>
    <w:rsid w:val="00451D50"/>
    <w:rPr>
      <w:b w:val="0"/>
      <w:bCs w:val="0"/>
    </w:rPr>
  </w:style>
  <w:style w:type="character" w:customStyle="1" w:styleId="CommentSubjectChar">
    <w:name w:val="Comment Subject Char"/>
    <w:link w:val="CommentSubject"/>
    <w:uiPriority w:val="99"/>
    <w:semiHidden/>
    <w:rsid w:val="00451D50"/>
    <w:rPr>
      <w:rFonts w:eastAsia="Arial"/>
      <w:b w:val="0"/>
      <w:bCs w:val="0"/>
      <w:color w:val="181717"/>
      <w:sz w:val="20"/>
      <w:szCs w:val="20"/>
      <w:lang w:val="en-GB" w:eastAsia="hr-HR"/>
    </w:rPr>
  </w:style>
  <w:style w:type="paragraph" w:customStyle="1" w:styleId="TableParagraph">
    <w:name w:val="Table Paragraph"/>
    <w:basedOn w:val="Normal"/>
    <w:uiPriority w:val="1"/>
    <w:qFormat/>
    <w:rsid w:val="0069272D"/>
    <w:pPr>
      <w:widowControl w:val="0"/>
      <w:spacing w:line="240" w:lineRule="auto"/>
      <w:jc w:val="left"/>
    </w:pPr>
    <w:rPr>
      <w:rFonts w:ascii="Calibri" w:eastAsia="Calibri" w:hAnsi="Calibri" w:cs="Times New Roman"/>
      <w:color w:val="auto"/>
      <w:sz w:val="22"/>
      <w:lang w:eastAsia="en-US"/>
    </w:rPr>
  </w:style>
  <w:style w:type="character" w:customStyle="1" w:styleId="Heading1Char">
    <w:name w:val="Heading 1 Char"/>
    <w:link w:val="Heading1"/>
    <w:uiPriority w:val="1"/>
    <w:rsid w:val="00295899"/>
    <w:rPr>
      <w:rFonts w:ascii="Calibri" w:eastAsia="Calibri" w:hAnsi="Calibri" w:cs="Times New Roman"/>
      <w:szCs w:val="24"/>
      <w:lang w:val="en-GB" w:eastAsia="en-US"/>
    </w:rPr>
  </w:style>
  <w:style w:type="character" w:customStyle="1" w:styleId="Heading4Char">
    <w:name w:val="Heading 4 Char"/>
    <w:link w:val="Heading4"/>
    <w:uiPriority w:val="1"/>
    <w:rsid w:val="00295899"/>
    <w:rPr>
      <w:rFonts w:ascii="Calibri" w:eastAsia="Calibri" w:hAnsi="Calibri" w:cs="Times New Roman"/>
      <w:b/>
      <w:bCs/>
      <w:sz w:val="19"/>
      <w:szCs w:val="19"/>
      <w:lang w:val="en-GB" w:eastAsia="en-US"/>
    </w:rPr>
  </w:style>
  <w:style w:type="paragraph" w:styleId="BodyText">
    <w:name w:val="Body Text"/>
    <w:basedOn w:val="Normal"/>
    <w:link w:val="BodyTextChar"/>
    <w:uiPriority w:val="1"/>
    <w:qFormat/>
    <w:rsid w:val="00295899"/>
    <w:pPr>
      <w:widowControl w:val="0"/>
      <w:spacing w:line="240" w:lineRule="auto"/>
      <w:ind w:left="1030" w:hanging="360"/>
      <w:jc w:val="left"/>
    </w:pPr>
    <w:rPr>
      <w:rFonts w:ascii="Calibri" w:eastAsia="Calibri" w:hAnsi="Calibri" w:cs="Times New Roman"/>
      <w:color w:val="auto"/>
      <w:sz w:val="17"/>
      <w:szCs w:val="17"/>
      <w:lang w:eastAsia="en-US"/>
    </w:rPr>
  </w:style>
  <w:style w:type="character" w:customStyle="1" w:styleId="BodyTextChar">
    <w:name w:val="Body Text Char"/>
    <w:link w:val="BodyText"/>
    <w:uiPriority w:val="1"/>
    <w:rsid w:val="00295899"/>
    <w:rPr>
      <w:rFonts w:ascii="Calibri" w:eastAsia="Calibri" w:hAnsi="Calibri" w:cs="Times New Roman"/>
      <w:b/>
      <w:bCs/>
      <w:sz w:val="17"/>
      <w:szCs w:val="17"/>
      <w:lang w:val="en-GB" w:eastAsia="en-US"/>
    </w:rPr>
  </w:style>
  <w:style w:type="character" w:styleId="Hyperlink">
    <w:name w:val="Hyperlink"/>
    <w:uiPriority w:val="99"/>
    <w:unhideWhenUsed/>
    <w:rsid w:val="00E07281"/>
    <w:rPr>
      <w:color w:val="0000FF"/>
      <w:u w:val="single"/>
    </w:rPr>
  </w:style>
  <w:style w:type="character" w:styleId="Emphasis">
    <w:name w:val="Emphasis"/>
    <w:basedOn w:val="DefaultParagraphFont"/>
    <w:uiPriority w:val="20"/>
    <w:qFormat/>
    <w:rsid w:val="00C619DB"/>
    <w:rPr>
      <w:i/>
      <w:iCs/>
    </w:rPr>
  </w:style>
  <w:style w:type="paragraph" w:styleId="Revision">
    <w:name w:val="Revision"/>
    <w:hidden/>
    <w:uiPriority w:val="99"/>
    <w:semiHidden/>
    <w:rsid w:val="00151A88"/>
    <w:rPr>
      <w:rFonts w:eastAsia="Arial"/>
      <w:b/>
      <w:bCs/>
      <w:color w:val="181717"/>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40951">
      <w:bodyDiv w:val="1"/>
      <w:marLeft w:val="0"/>
      <w:marRight w:val="0"/>
      <w:marTop w:val="0"/>
      <w:marBottom w:val="0"/>
      <w:divBdr>
        <w:top w:val="none" w:sz="0" w:space="0" w:color="auto"/>
        <w:left w:val="none" w:sz="0" w:space="0" w:color="auto"/>
        <w:bottom w:val="none" w:sz="0" w:space="0" w:color="auto"/>
        <w:right w:val="none" w:sz="0" w:space="0" w:color="auto"/>
      </w:divBdr>
    </w:div>
    <w:div w:id="277683113">
      <w:bodyDiv w:val="1"/>
      <w:marLeft w:val="0"/>
      <w:marRight w:val="0"/>
      <w:marTop w:val="0"/>
      <w:marBottom w:val="0"/>
      <w:divBdr>
        <w:top w:val="none" w:sz="0" w:space="0" w:color="auto"/>
        <w:left w:val="none" w:sz="0" w:space="0" w:color="auto"/>
        <w:bottom w:val="none" w:sz="0" w:space="0" w:color="auto"/>
        <w:right w:val="none" w:sz="0" w:space="0" w:color="auto"/>
      </w:divBdr>
    </w:div>
    <w:div w:id="497384382">
      <w:bodyDiv w:val="1"/>
      <w:marLeft w:val="0"/>
      <w:marRight w:val="0"/>
      <w:marTop w:val="0"/>
      <w:marBottom w:val="0"/>
      <w:divBdr>
        <w:top w:val="none" w:sz="0" w:space="0" w:color="auto"/>
        <w:left w:val="none" w:sz="0" w:space="0" w:color="auto"/>
        <w:bottom w:val="none" w:sz="0" w:space="0" w:color="auto"/>
        <w:right w:val="none" w:sz="0" w:space="0" w:color="auto"/>
      </w:divBdr>
    </w:div>
    <w:div w:id="743335551">
      <w:bodyDiv w:val="1"/>
      <w:marLeft w:val="0"/>
      <w:marRight w:val="0"/>
      <w:marTop w:val="0"/>
      <w:marBottom w:val="0"/>
      <w:divBdr>
        <w:top w:val="none" w:sz="0" w:space="0" w:color="auto"/>
        <w:left w:val="none" w:sz="0" w:space="0" w:color="auto"/>
        <w:bottom w:val="none" w:sz="0" w:space="0" w:color="auto"/>
        <w:right w:val="none" w:sz="0" w:space="0" w:color="auto"/>
      </w:divBdr>
    </w:div>
    <w:div w:id="791362899">
      <w:bodyDiv w:val="1"/>
      <w:marLeft w:val="0"/>
      <w:marRight w:val="0"/>
      <w:marTop w:val="0"/>
      <w:marBottom w:val="0"/>
      <w:divBdr>
        <w:top w:val="none" w:sz="0" w:space="0" w:color="auto"/>
        <w:left w:val="none" w:sz="0" w:space="0" w:color="auto"/>
        <w:bottom w:val="none" w:sz="0" w:space="0" w:color="auto"/>
        <w:right w:val="none" w:sz="0" w:space="0" w:color="auto"/>
      </w:divBdr>
    </w:div>
    <w:div w:id="862061419">
      <w:bodyDiv w:val="1"/>
      <w:marLeft w:val="0"/>
      <w:marRight w:val="0"/>
      <w:marTop w:val="0"/>
      <w:marBottom w:val="0"/>
      <w:divBdr>
        <w:top w:val="none" w:sz="0" w:space="0" w:color="auto"/>
        <w:left w:val="none" w:sz="0" w:space="0" w:color="auto"/>
        <w:bottom w:val="none" w:sz="0" w:space="0" w:color="auto"/>
        <w:right w:val="none" w:sz="0" w:space="0" w:color="auto"/>
      </w:divBdr>
    </w:div>
    <w:div w:id="1075785498">
      <w:bodyDiv w:val="1"/>
      <w:marLeft w:val="0"/>
      <w:marRight w:val="0"/>
      <w:marTop w:val="0"/>
      <w:marBottom w:val="0"/>
      <w:divBdr>
        <w:top w:val="none" w:sz="0" w:space="0" w:color="auto"/>
        <w:left w:val="none" w:sz="0" w:space="0" w:color="auto"/>
        <w:bottom w:val="none" w:sz="0" w:space="0" w:color="auto"/>
        <w:right w:val="none" w:sz="0" w:space="0" w:color="auto"/>
      </w:divBdr>
    </w:div>
    <w:div w:id="1151214343">
      <w:bodyDiv w:val="1"/>
      <w:marLeft w:val="0"/>
      <w:marRight w:val="0"/>
      <w:marTop w:val="0"/>
      <w:marBottom w:val="0"/>
      <w:divBdr>
        <w:top w:val="none" w:sz="0" w:space="0" w:color="auto"/>
        <w:left w:val="none" w:sz="0" w:space="0" w:color="auto"/>
        <w:bottom w:val="none" w:sz="0" w:space="0" w:color="auto"/>
        <w:right w:val="none" w:sz="0" w:space="0" w:color="auto"/>
      </w:divBdr>
    </w:div>
    <w:div w:id="1474061380">
      <w:bodyDiv w:val="1"/>
      <w:marLeft w:val="0"/>
      <w:marRight w:val="0"/>
      <w:marTop w:val="0"/>
      <w:marBottom w:val="0"/>
      <w:divBdr>
        <w:top w:val="none" w:sz="0" w:space="0" w:color="auto"/>
        <w:left w:val="none" w:sz="0" w:space="0" w:color="auto"/>
        <w:bottom w:val="none" w:sz="0" w:space="0" w:color="auto"/>
        <w:right w:val="none" w:sz="0" w:space="0" w:color="auto"/>
      </w:divBdr>
    </w:div>
    <w:div w:id="1518501288">
      <w:bodyDiv w:val="1"/>
      <w:marLeft w:val="0"/>
      <w:marRight w:val="0"/>
      <w:marTop w:val="0"/>
      <w:marBottom w:val="0"/>
      <w:divBdr>
        <w:top w:val="none" w:sz="0" w:space="0" w:color="auto"/>
        <w:left w:val="none" w:sz="0" w:space="0" w:color="auto"/>
        <w:bottom w:val="none" w:sz="0" w:space="0" w:color="auto"/>
        <w:right w:val="none" w:sz="0" w:space="0" w:color="auto"/>
      </w:divBdr>
    </w:div>
    <w:div w:id="18893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Distribuirno_x0020_na xmlns="9d96bce0-c3b5-4618-ab8a-9a9545b1beee">Svi korisnici</Distribuirno_x0020_na>
    <Podgrupa xmlns="0691a103-f983-4408-bcb8-3d8f480b35e6">Zajednička dokumentacija</Podgrupa>
    <Operativni_x0020_validator_x0028_i_x0029_ xmlns="9d96bce0-c3b5-4618-ab8a-9a9545b1beee" xsi:nil="true"/>
    <Tip_x0020_dokumenta xmlns="9d96bce0-c3b5-4618-ab8a-9a9545b1beee">Forma i predložak</Tip_x0020_dokumenta>
    <Odobravatelj_x0028_i_x0029_ xmlns="9d96bce0-c3b5-4618-ab8a-9a9545b1beee">Tonči Žuvela</Odobravatelj_x0028_i_x0029_>
    <Vlasnik xmlns="9d96bce0-c3b5-4618-ab8a-9a9545b1beee">Poslovanje s pravnim osobama i tržišta</Vlasnik>
    <Autor xmlns="9d96bce0-c3b5-4618-ab8a-9a9545b1beee">Poslovanje s pravnim osobama i tržišta</Autor>
    <Oznaka_x0020_dokumenta xmlns="9d96bce0-c3b5-4618-ab8a-9a9545b1beee">ACC_TF_00284_006</Oznaka_x0020_dokumenta>
    <Va_x017e_e_x0107_i_x0020_od xmlns="9d96bce0-c3b5-4618-ab8a-9a9545b1beee">2018-01-31T23:00:00+00:00</Va_x017e_e_x0107_i_x0020_od>
    <Poslovni_x0020_validator_x0028_i_x0029_ xmlns="9d96bce0-c3b5-4618-ab8a-9a9545b1beee">Milan Potnar, Danka Brajčić Mandić, Stjepan Kadić, Stjepan Čolak, Siniša Jurić, Ranko Jeftić</Poslovni_x0020_validator_x0028_i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FB552C9EACB641B822A6EC3B836FF1" ma:contentTypeVersion="35" ma:contentTypeDescription="Create a new document." ma:contentTypeScope="" ma:versionID="97c37328e90dba629f64cebc87fa864b">
  <xsd:schema xmlns:xsd="http://www.w3.org/2001/XMLSchema" xmlns:p="http://schemas.microsoft.com/office/2006/metadata/properties" xmlns:ns2="9d96bce0-c3b5-4618-ab8a-9a9545b1beee" xmlns:ns5="0691a103-f983-4408-bcb8-3d8f480b35e6" targetNamespace="http://schemas.microsoft.com/office/2006/metadata/properties" ma:root="true" ma:fieldsID="5c1f42b731d89370fde22872e20f1a9a" ns2:_="" ns5:_="">
    <xsd:import namespace="9d96bce0-c3b5-4618-ab8a-9a9545b1beee"/>
    <xsd:import namespace="0691a103-f983-4408-bcb8-3d8f480b35e6"/>
    <xsd:element name="properties">
      <xsd:complexType>
        <xsd:sequence>
          <xsd:element name="documentManagement">
            <xsd:complexType>
              <xsd:all>
                <xsd:element ref="ns2:Oznaka_x0020_dokumenta"/>
                <xsd:element ref="ns5:Podgrupa" minOccurs="0"/>
                <xsd:element ref="ns2:Tip_x0020_dokumenta"/>
                <xsd:element ref="ns2:Vlasnik"/>
                <xsd:element ref="ns2:Autor"/>
                <xsd:element ref="ns2:Va_x017e_e_x0107_i_x0020_od"/>
                <xsd:element ref="ns2:Poslovni_x0020_validator_x0028_i_x0029_" minOccurs="0"/>
                <xsd:element ref="ns2:Operativni_x0020_validator_x0028_i_x0029_" minOccurs="0"/>
                <xsd:element ref="ns2:Odobravatelj_x0028_i_x0029_"/>
                <xsd:element ref="ns2:Distribuirno_x0020_na"/>
              </xsd:all>
            </xsd:complexType>
          </xsd:element>
        </xsd:sequence>
      </xsd:complexType>
    </xsd:element>
  </xsd:schema>
  <xsd:schema xmlns:xsd="http://www.w3.org/2001/XMLSchema" xmlns:dms="http://schemas.microsoft.com/office/2006/documentManagement/types" targetNamespace="9d96bce0-c3b5-4618-ab8a-9a9545b1beee" elementFormDefault="qualified">
    <xsd:import namespace="http://schemas.microsoft.com/office/2006/documentManagement/types"/>
    <xsd:element name="Oznaka_x0020_dokumenta" ma:index="2" ma:displayName="Oznaka dokumenta" ma:internalName="Oznaka_x0020_dokumenta">
      <xsd:simpleType>
        <xsd:restriction base="dms:Text">
          <xsd:maxLength value="255"/>
        </xsd:restriction>
      </xsd:simpleType>
    </xsd:element>
    <xsd:element name="Tip_x0020_dokumenta" ma:index="8" ma:displayName="Tip dokumenta" ma:default="Politika" ma:format="Dropdown" ma:internalName="Tip_x0020_dokumenta">
      <xsd:simpleType>
        <xsd:restriction base="dms:Choice">
          <xsd:enumeration value="Politika"/>
          <xsd:enumeration value="Pravilnik"/>
          <xsd:enumeration value="Odluka"/>
          <xsd:enumeration value="Direktiva"/>
          <xsd:enumeration value="Poslovni proces"/>
          <xsd:enumeration value="Procedura"/>
          <xsd:enumeration value="Korisnički priručnik"/>
          <xsd:enumeration value="Radna uputa"/>
          <xsd:enumeration value="Forma i predložak"/>
          <xsd:enumeration value="Opis proizvoda"/>
          <xsd:enumeration value="Katalog proizvoda/servisa"/>
        </xsd:restriction>
      </xsd:simpleType>
    </xsd:element>
    <xsd:element name="Vlasnik" ma:index="9" ma:displayName="Vlasnik" ma:default="" ma:internalName="Vlasnik">
      <xsd:simpleType>
        <xsd:restriction base="dms:Text">
          <xsd:maxLength value="255"/>
        </xsd:restriction>
      </xsd:simpleType>
    </xsd:element>
    <xsd:element name="Autor" ma:index="10" ma:displayName="Autor" ma:internalName="Autor">
      <xsd:simpleType>
        <xsd:restriction base="dms:Text">
          <xsd:maxLength value="255"/>
        </xsd:restriction>
      </xsd:simpleType>
    </xsd:element>
    <xsd:element name="Va_x017e_e_x0107_i_x0020_od" ma:index="11" ma:displayName="Važeći od" ma:format="DateOnly" ma:internalName="Va_x017e_e_x0107_i_x0020_od">
      <xsd:simpleType>
        <xsd:restriction base="dms:DateTime"/>
      </xsd:simpleType>
    </xsd:element>
    <xsd:element name="Poslovni_x0020_validator_x0028_i_x0029_" ma:index="12" nillable="true" ma:displayName="Poslovni validator(i)" ma:internalName="Poslovni_x0020_validator_x0028_i_x0029_">
      <xsd:simpleType>
        <xsd:restriction base="dms:Text">
          <xsd:maxLength value="255"/>
        </xsd:restriction>
      </xsd:simpleType>
    </xsd:element>
    <xsd:element name="Operativni_x0020_validator_x0028_i_x0029_" ma:index="13" nillable="true" ma:displayName="Operativni validator(i)" ma:internalName="Operativni_x0020_validator_x0028_i_x0029_">
      <xsd:simpleType>
        <xsd:restriction base="dms:Text">
          <xsd:maxLength value="255"/>
        </xsd:restriction>
      </xsd:simpleType>
    </xsd:element>
    <xsd:element name="Odobravatelj_x0028_i_x0029_" ma:index="14" ma:displayName="Odobravatelj(i)" ma:default="" ma:internalName="Odobravatelj_x0028_i_x0029_">
      <xsd:simpleType>
        <xsd:restriction base="dms:Text">
          <xsd:maxLength value="255"/>
        </xsd:restriction>
      </xsd:simpleType>
    </xsd:element>
    <xsd:element name="Distribuirno_x0020_na" ma:index="15" ma:displayName="Distribuirno na" ma:internalName="Distribuirno_x0020_na">
      <xsd:simpleType>
        <xsd:restriction base="dms:Text">
          <xsd:maxLength value="255"/>
        </xsd:restriction>
      </xsd:simpleType>
    </xsd:element>
  </xsd:schema>
  <xsd:schema xmlns:xsd="http://www.w3.org/2001/XMLSchema" xmlns:dms="http://schemas.microsoft.com/office/2006/documentManagement/types" targetNamespace="0691a103-f983-4408-bcb8-3d8f480b35e6" elementFormDefault="qualified">
    <xsd:import namespace="http://schemas.microsoft.com/office/2006/documentManagement/types"/>
    <xsd:element name="Podgrupa" ma:index="7" nillable="true" ma:displayName="Podgrupa" ma:default="Tekući računi" ma:format="Dropdown" ma:internalName="Podgrupa">
      <xsd:simpleType>
        <xsd:restriction base="dms:Choice">
          <xsd:enumeration value="Tekući računi"/>
          <xsd:enumeration value="Žiro računi"/>
          <xsd:enumeration value="Devizni računi"/>
          <xsd:enumeration value="Ritam računi kunski i devizni"/>
          <xsd:enumeration value="Paketi proizvoda"/>
          <xsd:enumeration value="Zajednička dokumentac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ma:readOnly="true"/>
        <xsd:element ref="dc:title" minOccurs="0" maxOccurs="1" ma:index="1" ma:displayName="Naslov dokument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3243AAC-8E2A-4454-B176-C4F709313F53}">
  <ds:schemaRefs>
    <ds:schemaRef ds:uri="http://schemas.openxmlformats.org/officeDocument/2006/bibliography"/>
  </ds:schemaRefs>
</ds:datastoreItem>
</file>

<file path=customXml/itemProps2.xml><?xml version="1.0" encoding="utf-8"?>
<ds:datastoreItem xmlns:ds="http://schemas.openxmlformats.org/officeDocument/2006/customXml" ds:itemID="{EAFAABDC-AF33-41CE-BB4E-0AA0A3554D16}">
  <ds:schemaRefs>
    <ds:schemaRef ds:uri="http://schemas.microsoft.com/office/2006/metadata/properties"/>
    <ds:schemaRef ds:uri="http://schemas.microsoft.com/office/infopath/2007/PartnerControls"/>
    <ds:schemaRef ds:uri="9d96bce0-c3b5-4618-ab8a-9a9545b1beee"/>
    <ds:schemaRef ds:uri="0691a103-f983-4408-bcb8-3d8f480b35e6"/>
  </ds:schemaRefs>
</ds:datastoreItem>
</file>

<file path=customXml/itemProps3.xml><?xml version="1.0" encoding="utf-8"?>
<ds:datastoreItem xmlns:ds="http://schemas.openxmlformats.org/officeDocument/2006/customXml" ds:itemID="{1E3A1313-49DE-4BBF-9E4C-31E9BBB1195B}">
  <ds:schemaRefs>
    <ds:schemaRef ds:uri="http://schemas.microsoft.com/sharepoint/v3/contenttype/forms"/>
  </ds:schemaRefs>
</ds:datastoreItem>
</file>

<file path=customXml/itemProps4.xml><?xml version="1.0" encoding="utf-8"?>
<ds:datastoreItem xmlns:ds="http://schemas.openxmlformats.org/officeDocument/2006/customXml" ds:itemID="{3B32652D-6040-49FB-8E1F-749CB54E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6bce0-c3b5-4618-ab8a-9a9545b1beee"/>
    <ds:schemaRef ds:uri="0691a103-f983-4408-bcb8-3d8f480b35e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6497</Words>
  <Characters>37035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Zahtjev za uspostavu poslovnog odnosa - Corp</vt:lpstr>
    </vt:vector>
  </TitlesOfParts>
  <Company>OTP banka d.d.</Company>
  <LinksUpToDate>false</LinksUpToDate>
  <CharactersWithSpaces>43446</CharactersWithSpaces>
  <SharedDoc>false</SharedDoc>
  <HLinks>
    <vt:vector size="6" baseType="variant">
      <vt:variant>
        <vt:i4>6422561</vt:i4>
      </vt:variant>
      <vt:variant>
        <vt:i4>1014</vt:i4>
      </vt:variant>
      <vt:variant>
        <vt:i4>0</vt:i4>
      </vt:variant>
      <vt:variant>
        <vt:i4>5</vt:i4>
      </vt:variant>
      <vt:variant>
        <vt:lpwstr>http://www.otpbanka.hr/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Zahtjev za uspostavu poslovnog odnosa - Corp</dc:title>
  <dc:subject/>
  <dc:creator>adanilovic</dc:creator>
  <cp:keywords>C1 - Internal/Interno, C1 - Internal/Interno, C1 - Internal/Interno, C1 - Internal/Interno, C1 - Internal/Interno, C1 - Internal/Interno, C1 - Internal/Interno</cp:keywords>
  <cp:lastModifiedBy>Zorica Šalov</cp:lastModifiedBy>
  <cp:revision>14</cp:revision>
  <cp:lastPrinted>2020-02-10T07:04:00Z</cp:lastPrinted>
  <dcterms:created xsi:type="dcterms:W3CDTF">2025-12-24T07:50:00Z</dcterms:created>
  <dcterms:modified xsi:type="dcterms:W3CDTF">2026-02-09T11:49:00Z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d51e1ed8-94b7-47ba-84d9-bfe8830060aa</vt:lpwstr>
  </property>
  <property fmtid="{D5CDD505-2E9C-101B-9397-08002B2CF9AE}" pid="3" name="ContentTypeId">
    <vt:lpwstr>0x01010017FB552C9EACB641B822A6EC3B836FF1</vt:lpwstr>
  </property>
  <property fmtid="{D5CDD505-2E9C-101B-9397-08002B2CF9AE}" pid="4" name="SPLITSKABANKAClassification">
    <vt:lpwstr>C1 - Internal / Interno</vt:lpwstr>
  </property>
</Properties>
</file>