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E1" w:rsidRDefault="00911DDD">
      <w:pPr>
        <w:pStyle w:val="BodyText"/>
        <w:rPr>
          <w:rFonts w:ascii="Times New Roman"/>
          <w:sz w:val="20"/>
        </w:rPr>
      </w:pPr>
      <w:r>
        <w:rPr>
          <w:noProof/>
          <w:lang w:val="en-GB" w:eastAsia="en-GB" w:bidi="ar-SA"/>
        </w:rPr>
        <mc:AlternateContent>
          <mc:Choice Requires="wps">
            <w:drawing>
              <wp:anchor distT="0" distB="0" distL="114300" distR="114300" simplePos="0" relativeHeight="250604544" behindDoc="1" locked="0" layoutInCell="1" allowOverlap="1">
                <wp:simplePos x="0" y="0"/>
                <wp:positionH relativeFrom="page">
                  <wp:posOffset>633730</wp:posOffset>
                </wp:positionH>
                <wp:positionV relativeFrom="page">
                  <wp:posOffset>382270</wp:posOffset>
                </wp:positionV>
                <wp:extent cx="3901440" cy="21082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E1" w:rsidRDefault="00B029DF">
                            <w:pPr>
                              <w:pStyle w:val="BodyText"/>
                              <w:spacing w:line="98" w:lineRule="exact"/>
                              <w:ind w:left="1740"/>
                            </w:pPr>
                            <w:r>
                              <w:rPr>
                                <w:color w:val="FFFFFF"/>
                              </w:rPr>
                              <w:t>I UVJETI │ 5Y Phoenix Plus Stellar on Banks</w:t>
                            </w:r>
                          </w:p>
                          <w:p w:rsidR="009204E1" w:rsidRDefault="00B029DF">
                            <w:pPr>
                              <w:pStyle w:val="BodyText"/>
                            </w:pPr>
                            <w:r>
                              <w:rPr>
                                <w:color w:val="FFFFFF"/>
                              </w:rPr>
                              <w:t>INDIKATIVNE ODREDBE I UVJETI │ 5Y Phoenix Plus Stellar on Banks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9pt;margin-top:30.1pt;width:307.2pt;height:16.6pt;z-index:-2527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lKrQIAAKo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" filled="f" stroked="f">
                <v:textbox inset="0,0,0,0">
                  <w:txbxContent>
                    <w:p w:rsidR="009204E1" w:rsidRDefault="00B029DF">
                      <w:pPr>
                        <w:pStyle w:val="BodyText"/>
                        <w:spacing w:line="98" w:lineRule="exact"/>
                        <w:ind w:left="1740"/>
                      </w:pPr>
                      <w:r>
                        <w:rPr>
                          <w:color w:val="FFFFFF"/>
                        </w:rPr>
                        <w:t>I UVJETI │ 5Y Phoenix Plus Stellar on Banks</w:t>
                      </w:r>
                    </w:p>
                    <w:p w:rsidR="009204E1" w:rsidRDefault="00B029DF">
                      <w:pPr>
                        <w:pStyle w:val="BodyText"/>
                      </w:pPr>
                      <w:r>
                        <w:rPr>
                          <w:color w:val="FFFFFF"/>
                        </w:rPr>
                        <w:t>INDIKATIVNE ODREDBE I UVJETI │ 5Y Phoenix Plus Stellar on Banks</w:t>
                      </w:r>
                    </w:p>
                  </w:txbxContent>
                </v:textbox>
                <w10:wrap anchorx="page" anchory="page"/>
              </v:shape>
            </w:pict>
          </mc:Fallback>
        </mc:AlternateContent>
      </w:r>
    </w:p>
    <w:p w:rsidR="009204E1" w:rsidRDefault="00911DDD">
      <w:pPr>
        <w:pStyle w:val="BodyText"/>
        <w:rPr>
          <w:rFonts w:ascii="Times New Roman"/>
          <w:sz w:val="20"/>
        </w:rPr>
      </w:pPr>
      <w:r>
        <w:rPr>
          <w:noProof/>
          <w:lang w:val="en-GB" w:eastAsia="en-GB" w:bidi="ar-SA"/>
        </w:rPr>
        <mc:AlternateContent>
          <mc:Choice Requires="wpg">
            <w:drawing>
              <wp:anchor distT="0" distB="0" distL="114300" distR="114300" simplePos="0" relativeHeight="250606592" behindDoc="1" locked="0" layoutInCell="1" allowOverlap="1">
                <wp:simplePos x="0" y="0"/>
                <wp:positionH relativeFrom="page">
                  <wp:posOffset>198755</wp:posOffset>
                </wp:positionH>
                <wp:positionV relativeFrom="page">
                  <wp:posOffset>191135</wp:posOffset>
                </wp:positionV>
                <wp:extent cx="7037070" cy="680783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070" cy="6807835"/>
                          <a:chOff x="0" y="0"/>
                          <a:chExt cx="11908" cy="11172"/>
                        </a:xfrm>
                      </wpg:grpSpPr>
                      <wps:wsp>
                        <wps:cNvPr id="9" name="Rectangle 7"/>
                        <wps:cNvSpPr>
                          <a:spLocks noChangeArrowheads="1"/>
                        </wps:cNvSpPr>
                        <wps:spPr bwMode="auto">
                          <a:xfrm>
                            <a:off x="2846" y="802"/>
                            <a:ext cx="8447"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718" y="572"/>
                            <a:ext cx="7742" cy="230"/>
                          </a:xfrm>
                          <a:prstGeom prst="rect">
                            <a:avLst/>
                          </a:prstGeom>
                          <a:solidFill>
                            <a:srgbClr val="E60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 cy="11169"/>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0" y="9410"/>
                            <a:ext cx="8635" cy="1186"/>
                          </a:xfrm>
                          <a:prstGeom prst="rect">
                            <a:avLst/>
                          </a:prstGeom>
                          <a:solidFill>
                            <a:srgbClr val="E60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3268" y="10596"/>
                            <a:ext cx="8640" cy="5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65pt;margin-top:15.05pt;width:554.1pt;height:536.05pt;z-index:-252709888;mso-position-horizontal-relative:page;mso-position-vertical-relative:page" coordsize="11908,11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&#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">
                <v:rect id="Rectangle 7" o:spid="_x0000_s1027" style="position:absolute;left:2846;top:802;width:844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6" o:spid="_x0000_s1028" style="position:absolute;left:718;top:572;width:774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Ha8YA&#10;AADbAAAADwAAAGRycy9kb3ducmV2LnhtbESPQWsCQQyF74L/YUihtzpbC2q3jiKiWKwHtdJz2El3&#10;l85klp1Rt/765lDwlvBe3vsynXfeqQu1sQ5s4HmQgSIugq25NHD6XD9NQMWEbNEFJgO/FGE+6/em&#10;mNtw5QNdjqlUEsIxRwNVSk2udSwq8hgHoSEW7Tu0HpOsbalti1cJ904Ps2ykPdYsDRU2tKyo+Dme&#10;vYGX/f4w3J1G43Gz/bi9rr8yt3ErYx4fusUbqERdupv/r9+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Ha8YAAADbAAAADwAAAAAAAAAAAAAAAACYAgAAZHJz&#10;L2Rvd25yZXYueG1sUEsFBgAAAAAEAAQA9QAAAIsDAAAAAA==&#10;" fillcolor="#e6002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1906;height:11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3rEDBAAAA2wAAAA8AAABkcnMvZG93bnJldi54bWxET0uLwjAQvi/4H8II3tZUD7JUo4ii7EFY&#10;1sfB29iMTbWZlCar8d9vBMHbfHzPmcyircWNWl85VjDoZyCIC6crLhXsd6vPLxA+IGusHZOCB3mY&#10;TTsfE8y1u/Mv3bahFCmEfY4KTAhNLqUvDFn0fdcQJ+7sWoshwbaUusV7Cre1HGbZSFqsODUYbGhh&#10;qLhu/6yCTc0/y/J08cdLFkfF/BEPa2+U6nXjfAwiUAxv8cv9rdP8ATx/SQfI6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3rEDBAAAA2wAAAA8AAAAAAAAAAAAAAAAAnwIA&#10;AGRycy9kb3ducmV2LnhtbFBLBQYAAAAABAAEAPcAAACNAwAAAAA=&#10;">
                  <v:imagedata r:id="rId10" o:title=""/>
                </v:shape>
                <v:rect id="Rectangle 4" o:spid="_x0000_s1030" style="position:absolute;top:9410;width:8635;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8h8IA&#10;AADbAAAADwAAAGRycy9kb3ducmV2LnhtbERPS2sCMRC+F/wPYYTeatYtaF2NIqWiWA++8Dxsxt3F&#10;ZLJsoq7++qZQ6G0+vudMZq014kaNrxwr6PcSEMS50xUXCo6HxdsHCB+QNRrHpOBBHmbTzssEM+3u&#10;vKPbPhQihrDPUEEZQp1J6fOSLPqeq4kjd3aNxRBhU0jd4D2GWyPTJBlIixXHhhJr+iwpv+yvVsH7&#10;drtLN8fBcFivv5+jxSkxS/Ol1Gu3nY9BBGrDv/jPvdJxfgq/v8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ryHwgAAANsAAAAPAAAAAAAAAAAAAAAAAJgCAABkcnMvZG93&#10;bnJldi54bWxQSwUGAAAAAAQABAD1AAAAhwMAAAAA&#10;" fillcolor="#e60028" stroked="f"/>
                <v:rect id="Rectangle 3" o:spid="_x0000_s1031" style="position:absolute;left:3268;top:10596;width:86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wrap anchorx="page" anchory="page"/>
              </v:group>
            </w:pict>
          </mc:Fallback>
        </mc:AlternateContent>
      </w: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204E1">
      <w:pPr>
        <w:pStyle w:val="BodyText"/>
        <w:rPr>
          <w:rFonts w:ascii="Times New Roman"/>
          <w:sz w:val="20"/>
        </w:rPr>
      </w:pPr>
    </w:p>
    <w:p w:rsidR="009204E1" w:rsidRDefault="009432BA">
      <w:pPr>
        <w:spacing w:before="264"/>
        <w:ind w:left="118"/>
        <w:rPr>
          <w:sz w:val="36"/>
        </w:rPr>
      </w:pPr>
      <w:r>
        <w:rPr>
          <w:color w:val="FFFFFF"/>
          <w:sz w:val="36"/>
        </w:rPr>
        <w:t xml:space="preserve">   </w:t>
      </w:r>
      <w:r w:rsidR="00B029DF">
        <w:rPr>
          <w:color w:val="FFFFFF"/>
          <w:sz w:val="36"/>
        </w:rPr>
        <w:t>5Y Phoenix Plus Stellar on Banks</w:t>
      </w:r>
      <w:r>
        <w:rPr>
          <w:color w:val="FFFFFF"/>
          <w:sz w:val="36"/>
        </w:rPr>
        <w:t xml:space="preserve"> Put Leverage</w:t>
      </w: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204E1" w:rsidRDefault="009204E1">
      <w:pPr>
        <w:pStyle w:val="BodyText"/>
        <w:spacing w:before="8"/>
        <w:rPr>
          <w:sz w:val="16"/>
        </w:rPr>
      </w:pPr>
    </w:p>
    <w:p w:rsidR="009204E1" w:rsidRDefault="009204E1">
      <w:pPr>
        <w:pStyle w:val="Heading2"/>
        <w:spacing w:before="94"/>
        <w:ind w:left="9469" w:right="99" w:hanging="504"/>
        <w:jc w:val="right"/>
      </w:pPr>
    </w:p>
    <w:p w:rsidR="009204E1" w:rsidRDefault="00B029DF">
      <w:pPr>
        <w:ind w:left="7076" w:right="98" w:firstLine="3622"/>
        <w:jc w:val="right"/>
        <w:rPr>
          <w:b/>
          <w:sz w:val="18"/>
        </w:rPr>
      </w:pPr>
      <w:r>
        <w:rPr>
          <w:noProof/>
          <w:lang w:val="en-GB" w:eastAsia="en-GB" w:bidi="ar-SA"/>
        </w:rPr>
        <w:drawing>
          <wp:anchor distT="0" distB="0" distL="0" distR="0" simplePos="0" relativeHeight="251659264" behindDoc="0" locked="0" layoutInCell="1" allowOverlap="1">
            <wp:simplePos x="0" y="0"/>
            <wp:positionH relativeFrom="page">
              <wp:posOffset>305295</wp:posOffset>
            </wp:positionH>
            <wp:positionV relativeFrom="paragraph">
              <wp:posOffset>77722</wp:posOffset>
            </wp:positionV>
            <wp:extent cx="1411340" cy="31010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411340" cy="310101"/>
                    </a:xfrm>
                    <a:prstGeom prst="rect">
                      <a:avLst/>
                    </a:prstGeom>
                  </pic:spPr>
                </pic:pic>
              </a:graphicData>
            </a:graphic>
          </wp:anchor>
        </w:drawing>
      </w:r>
      <w:r>
        <w:rPr>
          <w:b/>
          <w:sz w:val="18"/>
        </w:rPr>
        <w:t xml:space="preserve"> </w:t>
      </w:r>
    </w:p>
    <w:p w:rsidR="009204E1" w:rsidRDefault="009204E1">
      <w:pPr>
        <w:jc w:val="right"/>
        <w:rPr>
          <w:sz w:val="18"/>
        </w:rPr>
        <w:sectPr w:rsidR="009204E1">
          <w:type w:val="continuous"/>
          <w:pgSz w:w="11910" w:h="16840"/>
          <w:pgMar w:top="0" w:right="620" w:bottom="280" w:left="20" w:header="720" w:footer="720" w:gutter="0"/>
          <w:cols w:space="720"/>
        </w:sectPr>
      </w:pPr>
    </w:p>
    <w:p w:rsidR="009204E1" w:rsidRDefault="009204E1">
      <w:pPr>
        <w:pStyle w:val="BodyText"/>
        <w:rPr>
          <w:b/>
          <w:sz w:val="20"/>
        </w:rPr>
      </w:pPr>
    </w:p>
    <w:p w:rsidR="009204E1" w:rsidRDefault="009204E1">
      <w:pPr>
        <w:pStyle w:val="BodyText"/>
        <w:spacing w:before="7"/>
        <w:rPr>
          <w:b/>
          <w:sz w:val="20"/>
        </w:rPr>
      </w:pPr>
    </w:p>
    <w:p w:rsidR="009204E1" w:rsidRDefault="00857BB5">
      <w:pPr>
        <w:pStyle w:val="Heading1"/>
        <w:spacing w:before="93"/>
        <w:jc w:val="both"/>
        <w:rPr>
          <w:u w:val="none"/>
        </w:rPr>
      </w:pPr>
      <w:r>
        <w:rPr>
          <w:color w:val="FF0000"/>
          <w:u w:val="thick" w:color="FF0000"/>
        </w:rPr>
        <w:t>O</w:t>
      </w:r>
      <w:r w:rsidR="00B029DF">
        <w:rPr>
          <w:color w:val="FF0000"/>
          <w:u w:val="thick" w:color="FF0000"/>
        </w:rPr>
        <w:t>dredbe i uvjeti</w:t>
      </w:r>
    </w:p>
    <w:p w:rsidR="009204E1" w:rsidRDefault="00B029DF">
      <w:pPr>
        <w:pStyle w:val="BodyText"/>
        <w:spacing w:before="114" w:line="276" w:lineRule="auto"/>
        <w:ind w:left="729" w:right="158"/>
        <w:jc w:val="both"/>
      </w:pPr>
      <w:r>
        <w:t xml:space="preserve">Ovaj proizvod je izdan i u skladu je s odredbama i uvjetima Osnovnog prospekta od 4. lipnja 2021. i svih Dodataka (zajedno "Program") i važećih Završnih uvjeta. Ovaj Program dostupan je na web stranici </w:t>
      </w:r>
      <w:r w:rsidR="00404114">
        <w:fldChar w:fldCharType="begin"/>
      </w:r>
      <w:r w:rsidR="00404114">
        <w:instrText xml:space="preserve"> HYPERLINK "http://prospectus.socgen.com/" \h </w:instrText>
      </w:r>
      <w:r w:rsidR="00404114">
        <w:fldChar w:fldCharType="separate"/>
      </w:r>
      <w:r>
        <w:t>“http://prospectus.socgen.com”</w:t>
      </w:r>
      <w:r w:rsidR="00404114">
        <w:fldChar w:fldCharType="end"/>
      </w:r>
      <w:r>
        <w:t xml:space="preserve"> ili jednostavno na zahtjev.</w:t>
      </w:r>
    </w:p>
    <w:p w:rsidR="009204E1" w:rsidRDefault="009204E1">
      <w:pPr>
        <w:pStyle w:val="BodyText"/>
        <w:rPr>
          <w:sz w:val="20"/>
        </w:rPr>
      </w:pPr>
    </w:p>
    <w:p w:rsidR="009204E1" w:rsidRDefault="009204E1">
      <w:pPr>
        <w:pStyle w:val="BodyText"/>
        <w:spacing w:before="1"/>
        <w:rPr>
          <w:sz w:val="19"/>
        </w:rPr>
      </w:pPr>
    </w:p>
    <w:p w:rsidR="009204E1" w:rsidRDefault="00B029DF">
      <w:pPr>
        <w:pStyle w:val="Heading1"/>
        <w:jc w:val="both"/>
        <w:rPr>
          <w:u w:val="none"/>
        </w:rPr>
      </w:pPr>
      <w:r>
        <w:rPr>
          <w:color w:val="FF0000"/>
          <w:u w:val="thick" w:color="FF0000"/>
        </w:rPr>
        <w:t>DIO A – UGOVORNI UVJETI</w:t>
      </w:r>
    </w:p>
    <w:p w:rsidR="009204E1" w:rsidRDefault="00B029DF">
      <w:pPr>
        <w:tabs>
          <w:tab w:val="left" w:pos="4799"/>
        </w:tabs>
        <w:spacing w:before="114"/>
        <w:ind w:left="730"/>
        <w:jc w:val="both"/>
        <w:rPr>
          <w:sz w:val="18"/>
        </w:rPr>
      </w:pPr>
      <w:r>
        <w:rPr>
          <w:b/>
          <w:sz w:val="18"/>
        </w:rPr>
        <w:t>Izdavatelj:</w:t>
      </w:r>
      <w:r>
        <w:rPr>
          <w:b/>
          <w:sz w:val="18"/>
        </w:rPr>
        <w:tab/>
      </w:r>
      <w:r>
        <w:rPr>
          <w:sz w:val="18"/>
        </w:rPr>
        <w:t>SG Issuer</w:t>
      </w:r>
    </w:p>
    <w:p w:rsidR="009204E1" w:rsidRDefault="009204E1">
      <w:pPr>
        <w:pStyle w:val="BodyText"/>
        <w:spacing w:before="11"/>
        <w:rPr>
          <w:sz w:val="15"/>
        </w:rPr>
      </w:pPr>
    </w:p>
    <w:p w:rsidR="009204E1" w:rsidRDefault="00B029DF">
      <w:pPr>
        <w:pStyle w:val="BodyText"/>
        <w:ind w:left="4800"/>
      </w:pPr>
      <w:r>
        <w:t>Identifikator pravne osobe (LEI): 549300QNMDBVTHX8H127</w:t>
      </w:r>
    </w:p>
    <w:p w:rsidR="009204E1" w:rsidRDefault="009204E1">
      <w:pPr>
        <w:pStyle w:val="BodyText"/>
        <w:spacing w:before="10"/>
        <w:rPr>
          <w:sz w:val="15"/>
        </w:rPr>
      </w:pPr>
    </w:p>
    <w:p w:rsidR="009204E1" w:rsidRDefault="00B029DF">
      <w:pPr>
        <w:tabs>
          <w:tab w:val="left" w:pos="4799"/>
        </w:tabs>
        <w:ind w:left="730"/>
        <w:jc w:val="both"/>
        <w:rPr>
          <w:sz w:val="18"/>
        </w:rPr>
      </w:pPr>
      <w:r>
        <w:rPr>
          <w:b/>
          <w:sz w:val="18"/>
        </w:rPr>
        <w:t>Jamac:</w:t>
      </w:r>
      <w:r>
        <w:rPr>
          <w:b/>
          <w:sz w:val="18"/>
        </w:rPr>
        <w:tab/>
      </w:r>
      <w:r>
        <w:rPr>
          <w:sz w:val="18"/>
        </w:rPr>
        <w:t>Société Générale</w:t>
      </w:r>
    </w:p>
    <w:p w:rsidR="009204E1" w:rsidRDefault="009204E1">
      <w:pPr>
        <w:jc w:val="both"/>
        <w:rPr>
          <w:sz w:val="18"/>
        </w:rPr>
        <w:sectPr w:rsidR="009204E1">
          <w:headerReference w:type="default" r:id="rId12"/>
          <w:footerReference w:type="default" r:id="rId13"/>
          <w:pgSz w:w="11910" w:h="16840"/>
          <w:pgMar w:top="1080" w:right="620" w:bottom="820" w:left="20" w:header="667" w:footer="639" w:gutter="0"/>
          <w:cols w:space="720"/>
        </w:sectPr>
      </w:pPr>
    </w:p>
    <w:p w:rsidR="009204E1" w:rsidRDefault="009204E1">
      <w:pPr>
        <w:pStyle w:val="BodyText"/>
        <w:spacing w:before="11"/>
        <w:rPr>
          <w:sz w:val="15"/>
        </w:rPr>
      </w:pPr>
    </w:p>
    <w:p w:rsidR="009204E1" w:rsidRDefault="00B029DF">
      <w:pPr>
        <w:pStyle w:val="Heading2"/>
        <w:spacing w:line="276" w:lineRule="auto"/>
      </w:pPr>
      <w:r>
        <w:t>Rejting Société Générale na Datum pokretanja:</w:t>
      </w:r>
    </w:p>
    <w:p w:rsidR="009204E1" w:rsidRDefault="00B029DF">
      <w:pPr>
        <w:pStyle w:val="BodyText"/>
        <w:spacing w:before="11"/>
        <w:rPr>
          <w:b/>
          <w:sz w:val="15"/>
        </w:rPr>
      </w:pPr>
      <w:r>
        <w:br w:type="column"/>
      </w:r>
    </w:p>
    <w:p w:rsidR="009204E1" w:rsidRDefault="00B029DF">
      <w:pPr>
        <w:pStyle w:val="BodyText"/>
        <w:tabs>
          <w:tab w:val="left" w:pos="1378"/>
          <w:tab w:val="left" w:pos="1966"/>
          <w:tab w:val="left" w:pos="2404"/>
        </w:tabs>
        <w:spacing w:line="276" w:lineRule="auto"/>
        <w:ind w:left="260" w:right="159"/>
      </w:pPr>
      <w:r>
        <w:t xml:space="preserve">Dostupno na </w:t>
      </w:r>
      <w:r>
        <w:tab/>
        <w:t>:</w:t>
      </w:r>
      <w:r>
        <w:tab/>
      </w:r>
      <w:r w:rsidR="00404114">
        <w:fldChar w:fldCharType="begin"/>
      </w:r>
      <w:r w:rsidR="00404114">
        <w:instrText xml:space="preserve"> HYPERLINK "http://www.societegenerale.com/en/measuring-our-" \h </w:instrText>
      </w:r>
      <w:r w:rsidR="00404114">
        <w:fldChar w:fldCharType="separate"/>
      </w:r>
      <w:r>
        <w:t>https://www.societegenerale.com/en/measuring-our-</w:t>
      </w:r>
      <w:r w:rsidR="00404114">
        <w:fldChar w:fldCharType="end"/>
      </w:r>
      <w:r>
        <w:t xml:space="preserve"> performance/investors/debt-investors/ratings.</w:t>
      </w:r>
    </w:p>
    <w:p w:rsidR="009204E1" w:rsidRDefault="009204E1">
      <w:pPr>
        <w:spacing w:line="276" w:lineRule="auto"/>
        <w:sectPr w:rsidR="009204E1">
          <w:type w:val="continuous"/>
          <w:pgSz w:w="11910" w:h="16840"/>
          <w:pgMar w:top="0" w:right="620" w:bottom="280" w:left="20" w:header="720" w:footer="720" w:gutter="0"/>
          <w:cols w:num="2" w:space="720" w:equalWidth="0">
            <w:col w:w="4500" w:space="40"/>
            <w:col w:w="6730"/>
          </w:cols>
        </w:sectPr>
      </w:pPr>
    </w:p>
    <w:p w:rsidR="009204E1" w:rsidRDefault="00B029DF">
      <w:pPr>
        <w:pStyle w:val="Heading2"/>
        <w:tabs>
          <w:tab w:val="left" w:pos="4799"/>
        </w:tabs>
        <w:spacing w:before="60"/>
        <w:rPr>
          <w:b w:val="0"/>
        </w:rPr>
      </w:pPr>
      <w:r>
        <w:lastRenderedPageBreak/>
        <w:t>Navedena valuta:</w:t>
      </w:r>
      <w:r>
        <w:tab/>
      </w:r>
      <w:r>
        <w:rPr>
          <w:b w:val="0"/>
        </w:rPr>
        <w:t>EUR</w:t>
      </w:r>
    </w:p>
    <w:p w:rsidR="009204E1" w:rsidRDefault="009204E1">
      <w:pPr>
        <w:pStyle w:val="BodyText"/>
        <w:spacing w:before="10"/>
        <w:rPr>
          <w:sz w:val="15"/>
        </w:rPr>
      </w:pPr>
    </w:p>
    <w:p w:rsidR="009204E1" w:rsidRDefault="00B029DF">
      <w:pPr>
        <w:ind w:left="730"/>
        <w:rPr>
          <w:b/>
          <w:sz w:val="18"/>
        </w:rPr>
      </w:pPr>
      <w:r>
        <w:rPr>
          <w:b/>
          <w:sz w:val="18"/>
        </w:rPr>
        <w:t>Ukupni nominalni iznos:</w:t>
      </w:r>
    </w:p>
    <w:p w:rsidR="009204E1" w:rsidRDefault="009204E1">
      <w:pPr>
        <w:pStyle w:val="BodyText"/>
        <w:spacing w:before="11"/>
        <w:rPr>
          <w:b/>
          <w:sz w:val="15"/>
        </w:rPr>
      </w:pPr>
    </w:p>
    <w:p w:rsidR="009204E1" w:rsidRDefault="00B029DF">
      <w:pPr>
        <w:pStyle w:val="ListParagraph"/>
        <w:numPr>
          <w:ilvl w:val="0"/>
          <w:numId w:val="1"/>
        </w:numPr>
        <w:tabs>
          <w:tab w:val="left" w:pos="990"/>
          <w:tab w:val="left" w:pos="4799"/>
        </w:tabs>
        <w:rPr>
          <w:sz w:val="18"/>
        </w:rPr>
      </w:pPr>
      <w:r>
        <w:rPr>
          <w:b/>
          <w:sz w:val="18"/>
        </w:rPr>
        <w:t>Tranša:</w:t>
      </w:r>
      <w:r>
        <w:rPr>
          <w:b/>
          <w:sz w:val="18"/>
        </w:rPr>
        <w:tab/>
      </w:r>
      <w:r>
        <w:rPr>
          <w:sz w:val="18"/>
        </w:rPr>
        <w:t>do 3.000.000 eura</w:t>
      </w:r>
    </w:p>
    <w:p w:rsidR="009204E1" w:rsidRDefault="009204E1">
      <w:pPr>
        <w:pStyle w:val="BodyText"/>
        <w:spacing w:before="10"/>
        <w:rPr>
          <w:sz w:val="15"/>
        </w:rPr>
      </w:pPr>
    </w:p>
    <w:p w:rsidR="009204E1" w:rsidRDefault="00B029DF">
      <w:pPr>
        <w:pStyle w:val="ListParagraph"/>
        <w:numPr>
          <w:ilvl w:val="0"/>
          <w:numId w:val="1"/>
        </w:numPr>
        <w:tabs>
          <w:tab w:val="left" w:pos="990"/>
          <w:tab w:val="left" w:pos="4799"/>
        </w:tabs>
        <w:rPr>
          <w:sz w:val="18"/>
        </w:rPr>
      </w:pPr>
      <w:r>
        <w:rPr>
          <w:b/>
          <w:sz w:val="18"/>
        </w:rPr>
        <w:t>Serija:</w:t>
      </w:r>
      <w:r>
        <w:rPr>
          <w:b/>
          <w:sz w:val="18"/>
        </w:rPr>
        <w:tab/>
      </w:r>
      <w:r>
        <w:rPr>
          <w:sz w:val="18"/>
        </w:rPr>
        <w:t>do 3.000.000 eura</w:t>
      </w:r>
    </w:p>
    <w:p w:rsidR="009204E1" w:rsidRDefault="009204E1">
      <w:pPr>
        <w:pStyle w:val="BodyText"/>
        <w:spacing w:before="11"/>
        <w:rPr>
          <w:sz w:val="15"/>
        </w:rPr>
      </w:pPr>
    </w:p>
    <w:p w:rsidR="009204E1" w:rsidRDefault="00B029DF">
      <w:pPr>
        <w:tabs>
          <w:tab w:val="left" w:pos="4799"/>
        </w:tabs>
        <w:ind w:left="730"/>
        <w:rPr>
          <w:sz w:val="18"/>
        </w:rPr>
      </w:pPr>
      <w:r>
        <w:rPr>
          <w:b/>
          <w:sz w:val="18"/>
        </w:rPr>
        <w:t>Cijena izdanja:</w:t>
      </w:r>
      <w:r>
        <w:rPr>
          <w:b/>
          <w:sz w:val="18"/>
        </w:rPr>
        <w:tab/>
      </w:r>
      <w:r>
        <w:rPr>
          <w:sz w:val="18"/>
        </w:rPr>
        <w:t>100% ukupnog nominalnog iznosa</w:t>
      </w:r>
    </w:p>
    <w:p w:rsidR="009204E1" w:rsidRDefault="009204E1">
      <w:pPr>
        <w:pStyle w:val="BodyText"/>
        <w:spacing w:before="10"/>
        <w:rPr>
          <w:sz w:val="15"/>
        </w:rPr>
      </w:pPr>
    </w:p>
    <w:p w:rsidR="009204E1" w:rsidRDefault="00B029DF">
      <w:pPr>
        <w:tabs>
          <w:tab w:val="left" w:pos="4799"/>
        </w:tabs>
        <w:spacing w:before="1"/>
        <w:ind w:left="730"/>
        <w:rPr>
          <w:sz w:val="18"/>
        </w:rPr>
      </w:pPr>
      <w:r>
        <w:rPr>
          <w:b/>
          <w:sz w:val="18"/>
        </w:rPr>
        <w:t>Navedena denominacija(e):</w:t>
      </w:r>
      <w:r>
        <w:rPr>
          <w:b/>
          <w:sz w:val="18"/>
        </w:rPr>
        <w:tab/>
      </w:r>
      <w:r>
        <w:rPr>
          <w:sz w:val="18"/>
        </w:rPr>
        <w:t>EUR 1 000</w:t>
      </w:r>
    </w:p>
    <w:p w:rsidR="009204E1" w:rsidRDefault="009204E1">
      <w:pPr>
        <w:rPr>
          <w:sz w:val="18"/>
        </w:rPr>
        <w:sectPr w:rsidR="009204E1">
          <w:type w:val="continuous"/>
          <w:pgSz w:w="11910" w:h="16840"/>
          <w:pgMar w:top="0" w:right="620" w:bottom="280" w:left="20" w:header="720" w:footer="720" w:gutter="0"/>
          <w:cols w:space="720"/>
        </w:sectPr>
      </w:pPr>
    </w:p>
    <w:p w:rsidR="009204E1" w:rsidRDefault="009204E1">
      <w:pPr>
        <w:pStyle w:val="BodyText"/>
        <w:spacing w:before="10"/>
        <w:rPr>
          <w:sz w:val="15"/>
        </w:rPr>
      </w:pPr>
    </w:p>
    <w:p w:rsidR="009204E1" w:rsidRDefault="00B029DF">
      <w:pPr>
        <w:pStyle w:val="Heading2"/>
        <w:spacing w:line="276" w:lineRule="auto"/>
        <w:ind w:right="20"/>
      </w:pPr>
      <w:r>
        <w:t>Datum izdavanja: (DD/MM/YYYY)</w:t>
      </w:r>
    </w:p>
    <w:p w:rsidR="009204E1" w:rsidRDefault="00B029DF">
      <w:pPr>
        <w:pStyle w:val="BodyText"/>
        <w:spacing w:before="10"/>
        <w:rPr>
          <w:b/>
          <w:sz w:val="15"/>
        </w:rPr>
      </w:pPr>
      <w:r>
        <w:br w:type="column"/>
      </w:r>
    </w:p>
    <w:p w:rsidR="009204E1" w:rsidRDefault="00B029DF">
      <w:pPr>
        <w:pStyle w:val="BodyText"/>
        <w:ind w:left="730"/>
      </w:pPr>
      <w:r>
        <w:t>07.03.2022.</w:t>
      </w:r>
    </w:p>
    <w:p w:rsidR="009204E1" w:rsidRDefault="009204E1">
      <w:pPr>
        <w:sectPr w:rsidR="009204E1">
          <w:type w:val="continuous"/>
          <w:pgSz w:w="11910" w:h="16840"/>
          <w:pgMar w:top="0" w:right="620" w:bottom="280" w:left="20" w:header="720" w:footer="720" w:gutter="0"/>
          <w:cols w:num="2" w:space="720" w:equalWidth="0">
            <w:col w:w="2030" w:space="2040"/>
            <w:col w:w="7200"/>
          </w:cols>
        </w:sectPr>
      </w:pPr>
    </w:p>
    <w:p w:rsidR="009204E1" w:rsidRDefault="00B029DF">
      <w:pPr>
        <w:tabs>
          <w:tab w:val="left" w:pos="4799"/>
        </w:tabs>
        <w:spacing w:before="60"/>
        <w:ind w:left="730"/>
        <w:rPr>
          <w:sz w:val="18"/>
        </w:rPr>
      </w:pPr>
      <w:r>
        <w:rPr>
          <w:b/>
          <w:sz w:val="18"/>
        </w:rPr>
        <w:lastRenderedPageBreak/>
        <w:t>Datum početka kamate:</w:t>
      </w:r>
      <w:r>
        <w:rPr>
          <w:b/>
          <w:sz w:val="18"/>
        </w:rPr>
        <w:tab/>
      </w:r>
      <w:r>
        <w:rPr>
          <w:sz w:val="18"/>
        </w:rPr>
        <w:t>Datum izdavanja:</w:t>
      </w:r>
    </w:p>
    <w:p w:rsidR="009204E1" w:rsidRDefault="009204E1">
      <w:pPr>
        <w:rPr>
          <w:sz w:val="18"/>
        </w:rPr>
        <w:sectPr w:rsidR="009204E1">
          <w:type w:val="continuous"/>
          <w:pgSz w:w="11910" w:h="16840"/>
          <w:pgMar w:top="0" w:right="620" w:bottom="280" w:left="20" w:header="720" w:footer="720" w:gutter="0"/>
          <w:cols w:space="720"/>
        </w:sectPr>
      </w:pPr>
    </w:p>
    <w:p w:rsidR="009204E1" w:rsidRDefault="009204E1">
      <w:pPr>
        <w:pStyle w:val="BodyText"/>
        <w:spacing w:before="10"/>
        <w:rPr>
          <w:sz w:val="15"/>
        </w:rPr>
      </w:pPr>
    </w:p>
    <w:p w:rsidR="009204E1" w:rsidRDefault="00B029DF">
      <w:pPr>
        <w:pStyle w:val="Heading2"/>
        <w:spacing w:before="1" w:line="276" w:lineRule="auto"/>
        <w:ind w:right="20"/>
      </w:pPr>
      <w:r>
        <w:t>Datum dospijeća: (DD/MM/YYYY)</w:t>
      </w:r>
    </w:p>
    <w:p w:rsidR="009204E1" w:rsidRDefault="00B029DF">
      <w:pPr>
        <w:pStyle w:val="BodyText"/>
        <w:spacing w:before="10"/>
        <w:rPr>
          <w:b/>
          <w:sz w:val="15"/>
        </w:rPr>
      </w:pPr>
      <w:r>
        <w:br w:type="column"/>
      </w:r>
    </w:p>
    <w:p w:rsidR="009204E1" w:rsidRDefault="00B029DF">
      <w:pPr>
        <w:pStyle w:val="BodyText"/>
        <w:spacing w:before="1"/>
        <w:ind w:left="730"/>
      </w:pPr>
      <w:r>
        <w:t>08.03.2027.</w:t>
      </w:r>
    </w:p>
    <w:p w:rsidR="009204E1" w:rsidRDefault="009204E1">
      <w:pPr>
        <w:sectPr w:rsidR="009204E1">
          <w:type w:val="continuous"/>
          <w:pgSz w:w="11910" w:h="16840"/>
          <w:pgMar w:top="0" w:right="620" w:bottom="280" w:left="20" w:header="720" w:footer="720" w:gutter="0"/>
          <w:cols w:num="2" w:space="720" w:equalWidth="0">
            <w:col w:w="2030" w:space="2040"/>
            <w:col w:w="7200"/>
          </w:cols>
        </w:sectPr>
      </w:pPr>
    </w:p>
    <w:p w:rsidR="009204E1" w:rsidRDefault="00B029DF">
      <w:pPr>
        <w:tabs>
          <w:tab w:val="left" w:pos="4799"/>
        </w:tabs>
        <w:spacing w:before="60"/>
        <w:ind w:left="730"/>
        <w:jc w:val="both"/>
        <w:rPr>
          <w:sz w:val="18"/>
        </w:rPr>
      </w:pPr>
      <w:r>
        <w:rPr>
          <w:b/>
          <w:sz w:val="18"/>
        </w:rPr>
        <w:lastRenderedPageBreak/>
        <w:t>Vrsta st</w:t>
      </w:r>
      <w:r w:rsidR="00784A7E">
        <w:rPr>
          <w:b/>
          <w:sz w:val="18"/>
        </w:rPr>
        <w:t>r</w:t>
      </w:r>
      <w:r>
        <w:rPr>
          <w:b/>
          <w:sz w:val="18"/>
        </w:rPr>
        <w:t>ukturiranih vrijednosnih papira:</w:t>
      </w:r>
      <w:r>
        <w:rPr>
          <w:b/>
          <w:sz w:val="18"/>
        </w:rPr>
        <w:tab/>
      </w:r>
      <w:r>
        <w:rPr>
          <w:sz w:val="18"/>
        </w:rPr>
        <w:t>Vrijednosni papir povezan s dionicama</w:t>
      </w:r>
    </w:p>
    <w:p w:rsidR="009204E1" w:rsidRDefault="009204E1">
      <w:pPr>
        <w:pStyle w:val="BodyText"/>
        <w:spacing w:before="4"/>
        <w:rPr>
          <w:sz w:val="23"/>
        </w:rPr>
      </w:pPr>
    </w:p>
    <w:p w:rsidR="009204E1" w:rsidRDefault="00B029DF">
      <w:pPr>
        <w:pStyle w:val="BodyText"/>
        <w:spacing w:line="276" w:lineRule="auto"/>
        <w:ind w:left="4800" w:right="696"/>
      </w:pPr>
      <w:r>
        <w:t>Primjenjuju se sljedeće Dodatne odredbe i uvjeti: Dodatne odredbe i uvjeti za Vrijednosne papire povezane s dionicama i Vrijednosne papire povezane s depozitima</w:t>
      </w:r>
      <w:r w:rsidR="0084334D">
        <w:t>.</w:t>
      </w:r>
    </w:p>
    <w:p w:rsidR="009204E1" w:rsidRDefault="00B029DF">
      <w:pPr>
        <w:pStyle w:val="BodyText"/>
        <w:spacing w:before="60" w:line="276" w:lineRule="auto"/>
        <w:ind w:left="4799" w:right="158"/>
        <w:jc w:val="both"/>
      </w:pPr>
      <w:r>
        <w:t>Dodatne odredbe i uvjeti obuhvaćaju odredbe posebice (bez ograničenja) u vezi s posljedicama (tržišnih i drugih) poremećaja, događaja prilagodbe ili drugih izvanrednih događaja koji utječu na temeljne instrumente Vrijednosnih papira ili poziciju zaštite Société Généralea.</w:t>
      </w:r>
    </w:p>
    <w:p w:rsidR="009204E1" w:rsidRDefault="00B029DF">
      <w:pPr>
        <w:tabs>
          <w:tab w:val="left" w:pos="4799"/>
        </w:tabs>
        <w:spacing w:before="60"/>
        <w:ind w:left="730"/>
        <w:jc w:val="both"/>
        <w:rPr>
          <w:sz w:val="18"/>
        </w:rPr>
      </w:pPr>
      <w:r>
        <w:rPr>
          <w:b/>
          <w:sz w:val="18"/>
        </w:rPr>
        <w:t>Upućivanje na Proizvod:</w:t>
      </w:r>
      <w:r>
        <w:rPr>
          <w:b/>
          <w:sz w:val="18"/>
        </w:rPr>
        <w:tab/>
      </w:r>
      <w:r>
        <w:rPr>
          <w:sz w:val="18"/>
        </w:rPr>
        <w:t>Nije primjenjivo</w:t>
      </w:r>
    </w:p>
    <w:p w:rsidR="009204E1" w:rsidRDefault="009204E1">
      <w:pPr>
        <w:pStyle w:val="BodyText"/>
        <w:rPr>
          <w:sz w:val="20"/>
        </w:rPr>
      </w:pPr>
    </w:p>
    <w:p w:rsidR="009204E1" w:rsidRDefault="00B029DF">
      <w:pPr>
        <w:pStyle w:val="Heading2"/>
        <w:spacing w:before="1"/>
        <w:jc w:val="both"/>
      </w:pPr>
      <w:r>
        <w:t>ODREDBE KOJE SE ODNOSE NA PASIVNE KAMATE (AKO IH IMA)</w:t>
      </w:r>
    </w:p>
    <w:p w:rsidR="009204E1" w:rsidRDefault="009204E1">
      <w:pPr>
        <w:pStyle w:val="BodyText"/>
        <w:spacing w:before="10"/>
        <w:rPr>
          <w:b/>
          <w:sz w:val="15"/>
        </w:rPr>
      </w:pPr>
    </w:p>
    <w:p w:rsidR="009204E1" w:rsidRDefault="00B029DF">
      <w:pPr>
        <w:tabs>
          <w:tab w:val="left" w:pos="4799"/>
        </w:tabs>
        <w:ind w:left="730"/>
        <w:jc w:val="both"/>
        <w:rPr>
          <w:sz w:val="18"/>
        </w:rPr>
      </w:pPr>
      <w:r>
        <w:rPr>
          <w:b/>
          <w:sz w:val="18"/>
        </w:rPr>
        <w:t>Odredbe o vrijednosnom papiru s fiksnom stopom:</w:t>
      </w:r>
      <w:r>
        <w:rPr>
          <w:b/>
          <w:sz w:val="18"/>
        </w:rPr>
        <w:tab/>
      </w:r>
      <w:r>
        <w:rPr>
          <w:sz w:val="18"/>
        </w:rPr>
        <w:t>Nije primjenjivo</w:t>
      </w:r>
    </w:p>
    <w:p w:rsidR="009204E1" w:rsidRDefault="009204E1">
      <w:pPr>
        <w:pStyle w:val="BodyText"/>
        <w:spacing w:before="11"/>
        <w:rPr>
          <w:sz w:val="15"/>
        </w:rPr>
      </w:pPr>
    </w:p>
    <w:p w:rsidR="009204E1" w:rsidRDefault="00B029DF">
      <w:pPr>
        <w:tabs>
          <w:tab w:val="left" w:pos="4799"/>
        </w:tabs>
        <w:ind w:left="730"/>
        <w:jc w:val="both"/>
        <w:rPr>
          <w:sz w:val="18"/>
        </w:rPr>
      </w:pPr>
      <w:r>
        <w:rPr>
          <w:b/>
          <w:sz w:val="18"/>
        </w:rPr>
        <w:t>Odredbe o vrijednosnom papiru s promjenjivom stopom:</w:t>
      </w:r>
      <w:r>
        <w:rPr>
          <w:b/>
          <w:sz w:val="18"/>
        </w:rPr>
        <w:tab/>
      </w:r>
      <w:r>
        <w:rPr>
          <w:sz w:val="18"/>
        </w:rPr>
        <w:t>Nije primjenjivo</w:t>
      </w:r>
    </w:p>
    <w:p w:rsidR="009204E1" w:rsidRDefault="009204E1">
      <w:pPr>
        <w:pStyle w:val="BodyText"/>
        <w:spacing w:before="10"/>
        <w:rPr>
          <w:sz w:val="15"/>
        </w:rPr>
      </w:pPr>
    </w:p>
    <w:p w:rsidR="009204E1" w:rsidRDefault="00B029DF">
      <w:pPr>
        <w:tabs>
          <w:tab w:val="left" w:pos="4799"/>
        </w:tabs>
        <w:ind w:left="730"/>
        <w:jc w:val="both"/>
        <w:rPr>
          <w:sz w:val="18"/>
        </w:rPr>
      </w:pPr>
      <w:r>
        <w:rPr>
          <w:b/>
          <w:sz w:val="18"/>
        </w:rPr>
        <w:t>Odre</w:t>
      </w:r>
      <w:r w:rsidR="00784A7E">
        <w:rPr>
          <w:b/>
          <w:sz w:val="18"/>
        </w:rPr>
        <w:t>d</w:t>
      </w:r>
      <w:r>
        <w:rPr>
          <w:b/>
          <w:sz w:val="18"/>
        </w:rPr>
        <w:t>be o vrijednosnom papiru sa strukturiranom kamatom:</w:t>
      </w:r>
      <w:r>
        <w:rPr>
          <w:b/>
          <w:sz w:val="18"/>
        </w:rPr>
        <w:tab/>
      </w:r>
      <w:r>
        <w:rPr>
          <w:sz w:val="18"/>
        </w:rPr>
        <w:t>Primjenjivo</w:t>
      </w:r>
    </w:p>
    <w:p w:rsidR="009204E1" w:rsidRDefault="009204E1">
      <w:pPr>
        <w:pStyle w:val="BodyText"/>
        <w:spacing w:before="11"/>
        <w:rPr>
          <w:sz w:val="15"/>
        </w:rPr>
      </w:pPr>
    </w:p>
    <w:p w:rsidR="009204E1" w:rsidRPr="00B87BAD" w:rsidRDefault="00B029DF" w:rsidP="00B87BAD">
      <w:pPr>
        <w:tabs>
          <w:tab w:val="left" w:pos="4799"/>
        </w:tabs>
        <w:ind w:left="4795" w:hanging="4065"/>
        <w:rPr>
          <w:sz w:val="18"/>
        </w:rPr>
      </w:pPr>
      <w:r>
        <w:rPr>
          <w:b/>
          <w:sz w:val="18"/>
        </w:rPr>
        <w:t>Iznos/iznosi strukturirane kamate</w:t>
      </w:r>
      <w:r>
        <w:rPr>
          <w:b/>
          <w:sz w:val="18"/>
        </w:rPr>
        <w:tab/>
      </w:r>
      <w:r w:rsidR="00B87BAD" w:rsidRPr="00B87BAD">
        <w:rPr>
          <w:b/>
          <w:sz w:val="18"/>
          <w:szCs w:val="18"/>
        </w:rPr>
        <w:tab/>
      </w:r>
      <w:r w:rsidRPr="00B87BAD">
        <w:rPr>
          <w:sz w:val="18"/>
          <w:szCs w:val="18"/>
        </w:rPr>
        <w:t>Osim ako nisu prethodno otkupljeni, na svaki Datum plaćanja kamate (i) (i od 1 do 60),</w:t>
      </w:r>
      <w:r w:rsidR="00B87BAD" w:rsidRPr="00B87BAD">
        <w:rPr>
          <w:sz w:val="18"/>
          <w:szCs w:val="18"/>
        </w:rPr>
        <w:t xml:space="preserve"> </w:t>
      </w:r>
      <w:r w:rsidRPr="00B87BAD">
        <w:rPr>
          <w:sz w:val="18"/>
          <w:szCs w:val="18"/>
        </w:rPr>
        <w:t>Izdavatelj će platiti Imateljima vrijednosnih papira, za svaki Vrijednosni papir, iznos koji odredi Agent za izračun kako slijedi:</w:t>
      </w:r>
    </w:p>
    <w:p w:rsidR="009204E1" w:rsidRDefault="009204E1">
      <w:pPr>
        <w:pStyle w:val="BodyText"/>
        <w:spacing w:before="7"/>
        <w:rPr>
          <w:sz w:val="15"/>
        </w:rPr>
      </w:pPr>
    </w:p>
    <w:p w:rsidR="009204E1" w:rsidRDefault="00B029DF">
      <w:pPr>
        <w:pStyle w:val="Heading2"/>
        <w:ind w:left="4800"/>
        <w:jc w:val="both"/>
      </w:pPr>
      <w:r>
        <w:t>Scenarij 1.:</w:t>
      </w:r>
    </w:p>
    <w:p w:rsidR="009204E1" w:rsidRDefault="009204E1">
      <w:pPr>
        <w:pStyle w:val="BodyText"/>
        <w:spacing w:before="4"/>
        <w:rPr>
          <w:b/>
        </w:rPr>
      </w:pPr>
    </w:p>
    <w:p w:rsidR="009204E1" w:rsidRPr="0084334D" w:rsidRDefault="00B029DF" w:rsidP="0084334D">
      <w:pPr>
        <w:pStyle w:val="BodyText"/>
        <w:ind w:left="4800"/>
        <w:jc w:val="both"/>
      </w:pPr>
      <w:r>
        <w:t>Ako je na Datumu vrednovanja (i), Zbroj</w:t>
      </w:r>
      <w:r w:rsidR="0084334D">
        <w:t xml:space="preserve"> </w:t>
      </w:r>
      <w:r>
        <w:t>(i,i, Najbolji rezultat (i), Najlošiji rezultat (i)) je</w:t>
      </w:r>
    </w:p>
    <w:p w:rsidR="009204E1" w:rsidRDefault="009204E1">
      <w:pPr>
        <w:jc w:val="right"/>
        <w:rPr>
          <w:sz w:val="16"/>
        </w:rPr>
        <w:sectPr w:rsidR="009204E1">
          <w:type w:val="continuous"/>
          <w:pgSz w:w="11910" w:h="16840"/>
          <w:pgMar w:top="0" w:right="620" w:bottom="280" w:left="20" w:header="720" w:footer="720" w:gutter="0"/>
          <w:cols w:space="720"/>
        </w:sectPr>
      </w:pPr>
    </w:p>
    <w:p w:rsidR="009204E1" w:rsidRDefault="009204E1">
      <w:pPr>
        <w:pStyle w:val="BodyText"/>
        <w:spacing w:before="6"/>
        <w:rPr>
          <w:sz w:val="20"/>
        </w:rPr>
      </w:pPr>
    </w:p>
    <w:p w:rsidR="009204E1" w:rsidRDefault="00B029DF">
      <w:pPr>
        <w:pStyle w:val="BodyText"/>
        <w:spacing w:before="94"/>
        <w:ind w:left="4800"/>
        <w:rPr>
          <w:sz w:val="20"/>
        </w:rPr>
      </w:pPr>
      <w:r>
        <w:t>veći ili iznosi -40%, tada:</w:t>
      </w:r>
    </w:p>
    <w:p w:rsidR="009204E1" w:rsidRDefault="009204E1">
      <w:pPr>
        <w:pStyle w:val="BodyText"/>
        <w:spacing w:before="7"/>
      </w:pPr>
    </w:p>
    <w:p w:rsidR="009204E1" w:rsidRDefault="00B029DF">
      <w:pPr>
        <w:pStyle w:val="BodyText"/>
        <w:spacing w:line="276" w:lineRule="auto"/>
        <w:ind w:left="4799" w:right="158"/>
      </w:pPr>
      <w:r>
        <w:t>Iznos strukturirane kamate (i) = Max(0; Navedena denominacija x (i x 0.834%) - Zbroj plaćenih kupona (i-1))</w:t>
      </w:r>
    </w:p>
    <w:p w:rsidR="009204E1" w:rsidRDefault="009204E1">
      <w:pPr>
        <w:pStyle w:val="BodyText"/>
        <w:spacing w:before="8"/>
        <w:rPr>
          <w:sz w:val="15"/>
        </w:rPr>
      </w:pPr>
    </w:p>
    <w:p w:rsidR="009204E1" w:rsidRDefault="00B029DF">
      <w:pPr>
        <w:pStyle w:val="Heading2"/>
        <w:ind w:left="4800"/>
      </w:pPr>
      <w:r>
        <w:t>Scenarij 2.:</w:t>
      </w:r>
    </w:p>
    <w:p w:rsidR="009204E1" w:rsidRDefault="009204E1">
      <w:pPr>
        <w:pStyle w:val="BodyText"/>
        <w:spacing w:before="4"/>
        <w:rPr>
          <w:b/>
        </w:rPr>
      </w:pPr>
    </w:p>
    <w:p w:rsidR="009204E1" w:rsidRDefault="00B029DF">
      <w:pPr>
        <w:pStyle w:val="BodyText"/>
        <w:spacing w:line="276" w:lineRule="auto"/>
        <w:ind w:left="4799" w:right="158"/>
        <w:rPr>
          <w:sz w:val="20"/>
        </w:rPr>
      </w:pPr>
      <w:r>
        <w:t>Ako je na Datumu vrednovanja (i), Zbroj</w:t>
      </w:r>
      <w:r w:rsidR="0084334D">
        <w:t xml:space="preserve"> </w:t>
      </w:r>
      <w:r>
        <w:t>(i,i, Najbolji rezultat (i), Najlošiji rezultat (i) manji od -</w:t>
      </w:r>
      <w:r w:rsidR="003E28C4">
        <w:t>5</w:t>
      </w:r>
      <w:r>
        <w:t>0%, tada:</w:t>
      </w:r>
    </w:p>
    <w:p w:rsidR="009204E1" w:rsidRDefault="00B029DF">
      <w:pPr>
        <w:pStyle w:val="BodyText"/>
        <w:spacing w:before="180"/>
        <w:ind w:left="4800"/>
      </w:pPr>
      <w:r>
        <w:t>Iznos strukturirane kamate (i) = 0 (nula)</w:t>
      </w:r>
    </w:p>
    <w:p w:rsidR="009204E1" w:rsidRDefault="009204E1">
      <w:pPr>
        <w:pStyle w:val="BodyText"/>
        <w:spacing w:before="5"/>
        <w:rPr>
          <w:sz w:val="8"/>
        </w:rPr>
      </w:pPr>
    </w:p>
    <w:tbl>
      <w:tblPr>
        <w:tblW w:w="0" w:type="auto"/>
        <w:tblInd w:w="687" w:type="dxa"/>
        <w:tblLayout w:type="fixed"/>
        <w:tblCellMar>
          <w:left w:w="0" w:type="dxa"/>
          <w:right w:w="0" w:type="dxa"/>
        </w:tblCellMar>
        <w:tblLook w:val="01E0" w:firstRow="1" w:lastRow="1" w:firstColumn="1" w:lastColumn="1" w:noHBand="0" w:noVBand="0"/>
      </w:tblPr>
      <w:tblGrid>
        <w:gridCol w:w="3725"/>
        <w:gridCol w:w="2537"/>
        <w:gridCol w:w="1007"/>
        <w:gridCol w:w="1054"/>
        <w:gridCol w:w="1090"/>
        <w:gridCol w:w="1060"/>
      </w:tblGrid>
      <w:tr w:rsidR="009204E1">
        <w:trPr>
          <w:trHeight w:val="219"/>
        </w:trPr>
        <w:tc>
          <w:tcPr>
            <w:tcW w:w="3725" w:type="dxa"/>
          </w:tcPr>
          <w:p w:rsidR="009204E1" w:rsidRDefault="00B029DF" w:rsidP="00E1204E">
            <w:pPr>
              <w:pStyle w:val="TableParagraph"/>
              <w:spacing w:before="0" w:line="200" w:lineRule="exact"/>
              <w:rPr>
                <w:b/>
                <w:sz w:val="18"/>
              </w:rPr>
            </w:pPr>
            <w:r>
              <w:rPr>
                <w:b/>
                <w:sz w:val="18"/>
              </w:rPr>
              <w:t>Navedeno razdoblje(a)/Plaćanje kamate</w:t>
            </w:r>
          </w:p>
        </w:tc>
        <w:tc>
          <w:tcPr>
            <w:tcW w:w="2537" w:type="dxa"/>
          </w:tcPr>
          <w:p w:rsidR="009204E1" w:rsidRDefault="00B029DF">
            <w:pPr>
              <w:pStyle w:val="TableParagraph"/>
              <w:spacing w:before="0" w:line="200" w:lineRule="exact"/>
              <w:ind w:right="-29"/>
              <w:jc w:val="right"/>
              <w:rPr>
                <w:sz w:val="18"/>
              </w:rPr>
            </w:pPr>
            <w:r>
              <w:rPr>
                <w:sz w:val="18"/>
              </w:rPr>
              <w:t>Datum plaćanja kamate (i)</w:t>
            </w:r>
          </w:p>
        </w:tc>
        <w:tc>
          <w:tcPr>
            <w:tcW w:w="1007" w:type="dxa"/>
          </w:tcPr>
          <w:p w:rsidR="009204E1" w:rsidRDefault="00B029DF">
            <w:pPr>
              <w:pStyle w:val="TableParagraph"/>
              <w:spacing w:before="0" w:line="200" w:lineRule="exact"/>
              <w:ind w:right="99"/>
              <w:jc w:val="right"/>
              <w:rPr>
                <w:sz w:val="18"/>
              </w:rPr>
            </w:pPr>
            <w:r>
              <w:rPr>
                <w:sz w:val="18"/>
              </w:rPr>
              <w:t>(i od</w:t>
            </w:r>
          </w:p>
        </w:tc>
        <w:tc>
          <w:tcPr>
            <w:tcW w:w="1054" w:type="dxa"/>
          </w:tcPr>
          <w:p w:rsidR="009204E1" w:rsidRDefault="00B029DF">
            <w:pPr>
              <w:pStyle w:val="TableParagraph"/>
              <w:spacing w:before="0" w:line="200" w:lineRule="exact"/>
              <w:ind w:left="57"/>
              <w:rPr>
                <w:sz w:val="18"/>
              </w:rPr>
            </w:pPr>
            <w:r>
              <w:rPr>
                <w:sz w:val="18"/>
              </w:rPr>
              <w:t>1 do 60):</w:t>
            </w:r>
          </w:p>
        </w:tc>
        <w:tc>
          <w:tcPr>
            <w:tcW w:w="1090" w:type="dxa"/>
          </w:tcPr>
          <w:p w:rsidR="009204E1" w:rsidRDefault="00B029DF">
            <w:pPr>
              <w:pStyle w:val="TableParagraph"/>
              <w:spacing w:before="0" w:line="200" w:lineRule="exact"/>
              <w:ind w:left="41"/>
              <w:rPr>
                <w:sz w:val="18"/>
              </w:rPr>
            </w:pPr>
            <w:r>
              <w:rPr>
                <w:sz w:val="18"/>
              </w:rPr>
              <w:t>04/04/2022;</w:t>
            </w:r>
          </w:p>
        </w:tc>
        <w:tc>
          <w:tcPr>
            <w:tcW w:w="1060" w:type="dxa"/>
          </w:tcPr>
          <w:p w:rsidR="009204E1" w:rsidRDefault="00B029DF">
            <w:pPr>
              <w:pStyle w:val="TableParagraph"/>
              <w:spacing w:before="0" w:line="200" w:lineRule="exact"/>
              <w:ind w:left="41" w:right="27"/>
              <w:jc w:val="center"/>
              <w:rPr>
                <w:sz w:val="18"/>
              </w:rPr>
            </w:pPr>
            <w:r>
              <w:rPr>
                <w:sz w:val="18"/>
              </w:rPr>
              <w:t>05/05/2022;</w:t>
            </w:r>
          </w:p>
        </w:tc>
      </w:tr>
      <w:tr w:rsidR="009204E1">
        <w:trPr>
          <w:trHeight w:val="238"/>
        </w:trPr>
        <w:tc>
          <w:tcPr>
            <w:tcW w:w="3725" w:type="dxa"/>
          </w:tcPr>
          <w:p w:rsidR="009204E1" w:rsidRDefault="00B029DF">
            <w:pPr>
              <w:pStyle w:val="TableParagraph"/>
              <w:ind w:left="50"/>
              <w:rPr>
                <w:b/>
                <w:sz w:val="18"/>
              </w:rPr>
            </w:pPr>
            <w:r>
              <w:rPr>
                <w:b/>
                <w:sz w:val="18"/>
              </w:rPr>
              <w:t>Datum(i): (DD/MM/YYYY)</w:t>
            </w:r>
          </w:p>
        </w:tc>
        <w:tc>
          <w:tcPr>
            <w:tcW w:w="2537" w:type="dxa"/>
          </w:tcPr>
          <w:p w:rsidR="009204E1" w:rsidRDefault="00B029DF">
            <w:pPr>
              <w:pStyle w:val="TableParagraph"/>
              <w:ind w:right="118"/>
              <w:jc w:val="right"/>
              <w:rPr>
                <w:sz w:val="18"/>
              </w:rPr>
            </w:pPr>
            <w:r>
              <w:rPr>
                <w:sz w:val="18"/>
              </w:rPr>
              <w:t>06/06/2022; 05/07/2022;</w:t>
            </w:r>
          </w:p>
        </w:tc>
        <w:tc>
          <w:tcPr>
            <w:tcW w:w="1007" w:type="dxa"/>
          </w:tcPr>
          <w:p w:rsidR="009204E1" w:rsidRDefault="00B029DF">
            <w:pPr>
              <w:pStyle w:val="TableParagraph"/>
              <w:ind w:right="54"/>
              <w:jc w:val="right"/>
              <w:rPr>
                <w:sz w:val="18"/>
              </w:rPr>
            </w:pPr>
            <w:r>
              <w:rPr>
                <w:sz w:val="18"/>
              </w:rPr>
              <w:t>04/08/2022;</w:t>
            </w:r>
          </w:p>
        </w:tc>
        <w:tc>
          <w:tcPr>
            <w:tcW w:w="1054" w:type="dxa"/>
          </w:tcPr>
          <w:p w:rsidR="009204E1" w:rsidRDefault="00B029DF">
            <w:pPr>
              <w:pStyle w:val="TableParagraph"/>
              <w:ind w:left="64"/>
              <w:rPr>
                <w:sz w:val="18"/>
              </w:rPr>
            </w:pPr>
            <w:r>
              <w:rPr>
                <w:sz w:val="18"/>
              </w:rPr>
              <w:t>05/09/2022;</w:t>
            </w:r>
          </w:p>
        </w:tc>
        <w:tc>
          <w:tcPr>
            <w:tcW w:w="1090" w:type="dxa"/>
          </w:tcPr>
          <w:p w:rsidR="009204E1" w:rsidRDefault="00B029DF">
            <w:pPr>
              <w:pStyle w:val="TableParagraph"/>
              <w:ind w:left="81"/>
              <w:rPr>
                <w:sz w:val="18"/>
              </w:rPr>
            </w:pPr>
            <w:r>
              <w:rPr>
                <w:sz w:val="18"/>
              </w:rPr>
              <w:t>05/10/2022;</w:t>
            </w:r>
          </w:p>
        </w:tc>
        <w:tc>
          <w:tcPr>
            <w:tcW w:w="1060" w:type="dxa"/>
          </w:tcPr>
          <w:p w:rsidR="009204E1" w:rsidRDefault="00B029DF">
            <w:pPr>
              <w:pStyle w:val="TableParagraph"/>
              <w:ind w:left="41" w:right="27"/>
              <w:jc w:val="center"/>
              <w:rPr>
                <w:sz w:val="18"/>
              </w:rPr>
            </w:pPr>
            <w:r>
              <w:rPr>
                <w:sz w:val="18"/>
              </w:rPr>
              <w:t>04/11/2022;</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05/12/2022; 04/01/2023;</w:t>
            </w:r>
          </w:p>
        </w:tc>
        <w:tc>
          <w:tcPr>
            <w:tcW w:w="1007" w:type="dxa"/>
          </w:tcPr>
          <w:p w:rsidR="009204E1" w:rsidRDefault="00B029DF">
            <w:pPr>
              <w:pStyle w:val="TableParagraph"/>
              <w:ind w:right="54"/>
              <w:jc w:val="right"/>
              <w:rPr>
                <w:sz w:val="18"/>
              </w:rPr>
            </w:pPr>
            <w:r>
              <w:rPr>
                <w:sz w:val="18"/>
              </w:rPr>
              <w:t>06/02/2023;</w:t>
            </w:r>
          </w:p>
        </w:tc>
        <w:tc>
          <w:tcPr>
            <w:tcW w:w="1054" w:type="dxa"/>
          </w:tcPr>
          <w:p w:rsidR="009204E1" w:rsidRDefault="00B029DF">
            <w:pPr>
              <w:pStyle w:val="TableParagraph"/>
              <w:ind w:left="64"/>
              <w:rPr>
                <w:sz w:val="18"/>
              </w:rPr>
            </w:pPr>
            <w:r>
              <w:rPr>
                <w:sz w:val="18"/>
              </w:rPr>
              <w:t>07/03/2023;</w:t>
            </w:r>
          </w:p>
        </w:tc>
        <w:tc>
          <w:tcPr>
            <w:tcW w:w="1090" w:type="dxa"/>
          </w:tcPr>
          <w:p w:rsidR="009204E1" w:rsidRDefault="00B029DF">
            <w:pPr>
              <w:pStyle w:val="TableParagraph"/>
              <w:ind w:left="81"/>
              <w:rPr>
                <w:sz w:val="18"/>
              </w:rPr>
            </w:pPr>
            <w:r>
              <w:rPr>
                <w:sz w:val="18"/>
              </w:rPr>
              <w:t>04/04/2023;</w:t>
            </w:r>
          </w:p>
        </w:tc>
        <w:tc>
          <w:tcPr>
            <w:tcW w:w="1060" w:type="dxa"/>
          </w:tcPr>
          <w:p w:rsidR="009204E1" w:rsidRDefault="00B029DF">
            <w:pPr>
              <w:pStyle w:val="TableParagraph"/>
              <w:ind w:left="41" w:right="27"/>
              <w:jc w:val="center"/>
              <w:rPr>
                <w:sz w:val="18"/>
              </w:rPr>
            </w:pPr>
            <w:r>
              <w:rPr>
                <w:sz w:val="18"/>
              </w:rPr>
              <w:t>08/05/2023;</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05/06/2023; 05/07/2023;</w:t>
            </w:r>
          </w:p>
        </w:tc>
        <w:tc>
          <w:tcPr>
            <w:tcW w:w="1007" w:type="dxa"/>
          </w:tcPr>
          <w:p w:rsidR="009204E1" w:rsidRDefault="00B029DF">
            <w:pPr>
              <w:pStyle w:val="TableParagraph"/>
              <w:ind w:right="54"/>
              <w:jc w:val="right"/>
              <w:rPr>
                <w:sz w:val="18"/>
              </w:rPr>
            </w:pPr>
            <w:r>
              <w:rPr>
                <w:sz w:val="18"/>
              </w:rPr>
              <w:t>04/08/2023;</w:t>
            </w:r>
          </w:p>
        </w:tc>
        <w:tc>
          <w:tcPr>
            <w:tcW w:w="1054" w:type="dxa"/>
          </w:tcPr>
          <w:p w:rsidR="009204E1" w:rsidRDefault="00B029DF">
            <w:pPr>
              <w:pStyle w:val="TableParagraph"/>
              <w:ind w:left="64"/>
              <w:rPr>
                <w:sz w:val="18"/>
              </w:rPr>
            </w:pPr>
            <w:r>
              <w:rPr>
                <w:sz w:val="18"/>
              </w:rPr>
              <w:t>04/09/2023;</w:t>
            </w:r>
          </w:p>
        </w:tc>
        <w:tc>
          <w:tcPr>
            <w:tcW w:w="1090" w:type="dxa"/>
          </w:tcPr>
          <w:p w:rsidR="009204E1" w:rsidRDefault="00B029DF">
            <w:pPr>
              <w:pStyle w:val="TableParagraph"/>
              <w:ind w:left="81"/>
              <w:rPr>
                <w:sz w:val="18"/>
              </w:rPr>
            </w:pPr>
            <w:r>
              <w:rPr>
                <w:sz w:val="18"/>
              </w:rPr>
              <w:t>05/10/2023;</w:t>
            </w:r>
          </w:p>
        </w:tc>
        <w:tc>
          <w:tcPr>
            <w:tcW w:w="1060" w:type="dxa"/>
          </w:tcPr>
          <w:p w:rsidR="009204E1" w:rsidRDefault="00B029DF">
            <w:pPr>
              <w:pStyle w:val="TableParagraph"/>
              <w:ind w:left="41" w:right="27"/>
              <w:jc w:val="center"/>
              <w:rPr>
                <w:sz w:val="18"/>
              </w:rPr>
            </w:pPr>
            <w:r>
              <w:rPr>
                <w:sz w:val="18"/>
              </w:rPr>
              <w:t>06/11/2023;</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05/12/2023; 05/01/2024;</w:t>
            </w:r>
          </w:p>
        </w:tc>
        <w:tc>
          <w:tcPr>
            <w:tcW w:w="1007" w:type="dxa"/>
          </w:tcPr>
          <w:p w:rsidR="009204E1" w:rsidRDefault="00B029DF">
            <w:pPr>
              <w:pStyle w:val="TableParagraph"/>
              <w:ind w:right="54"/>
              <w:jc w:val="right"/>
              <w:rPr>
                <w:sz w:val="18"/>
              </w:rPr>
            </w:pPr>
            <w:r>
              <w:rPr>
                <w:sz w:val="18"/>
              </w:rPr>
              <w:t>05/02/2024;</w:t>
            </w:r>
          </w:p>
        </w:tc>
        <w:tc>
          <w:tcPr>
            <w:tcW w:w="1054" w:type="dxa"/>
          </w:tcPr>
          <w:p w:rsidR="009204E1" w:rsidRDefault="00B029DF">
            <w:pPr>
              <w:pStyle w:val="TableParagraph"/>
              <w:ind w:left="64"/>
              <w:rPr>
                <w:sz w:val="18"/>
              </w:rPr>
            </w:pPr>
            <w:r>
              <w:rPr>
                <w:sz w:val="18"/>
              </w:rPr>
              <w:t>06/03/2024;</w:t>
            </w:r>
          </w:p>
        </w:tc>
        <w:tc>
          <w:tcPr>
            <w:tcW w:w="1090" w:type="dxa"/>
          </w:tcPr>
          <w:p w:rsidR="009204E1" w:rsidRDefault="00B029DF">
            <w:pPr>
              <w:pStyle w:val="TableParagraph"/>
              <w:ind w:left="81"/>
              <w:rPr>
                <w:sz w:val="18"/>
              </w:rPr>
            </w:pPr>
            <w:r>
              <w:rPr>
                <w:sz w:val="18"/>
              </w:rPr>
              <w:t>08/04/2024;</w:t>
            </w:r>
          </w:p>
        </w:tc>
        <w:tc>
          <w:tcPr>
            <w:tcW w:w="1060" w:type="dxa"/>
          </w:tcPr>
          <w:p w:rsidR="009204E1" w:rsidRDefault="00B029DF">
            <w:pPr>
              <w:pStyle w:val="TableParagraph"/>
              <w:ind w:left="41" w:right="27"/>
              <w:jc w:val="center"/>
              <w:rPr>
                <w:sz w:val="18"/>
              </w:rPr>
            </w:pPr>
            <w:r>
              <w:rPr>
                <w:sz w:val="18"/>
              </w:rPr>
              <w:t>07/05/2024;</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04/06/2024; 05/07/2024;</w:t>
            </w:r>
          </w:p>
        </w:tc>
        <w:tc>
          <w:tcPr>
            <w:tcW w:w="1007" w:type="dxa"/>
          </w:tcPr>
          <w:p w:rsidR="009204E1" w:rsidRDefault="00B029DF">
            <w:pPr>
              <w:pStyle w:val="TableParagraph"/>
              <w:ind w:right="54"/>
              <w:jc w:val="right"/>
              <w:rPr>
                <w:sz w:val="18"/>
              </w:rPr>
            </w:pPr>
            <w:r>
              <w:rPr>
                <w:sz w:val="18"/>
              </w:rPr>
              <w:t>05/08/2024;</w:t>
            </w:r>
          </w:p>
        </w:tc>
        <w:tc>
          <w:tcPr>
            <w:tcW w:w="1054" w:type="dxa"/>
          </w:tcPr>
          <w:p w:rsidR="009204E1" w:rsidRDefault="00B029DF">
            <w:pPr>
              <w:pStyle w:val="TableParagraph"/>
              <w:ind w:left="64"/>
              <w:rPr>
                <w:sz w:val="18"/>
              </w:rPr>
            </w:pPr>
            <w:r>
              <w:rPr>
                <w:sz w:val="18"/>
              </w:rPr>
              <w:t>04/09/2024;</w:t>
            </w:r>
          </w:p>
        </w:tc>
        <w:tc>
          <w:tcPr>
            <w:tcW w:w="1090" w:type="dxa"/>
          </w:tcPr>
          <w:p w:rsidR="009204E1" w:rsidRDefault="00B029DF">
            <w:pPr>
              <w:pStyle w:val="TableParagraph"/>
              <w:ind w:left="81"/>
              <w:rPr>
                <w:sz w:val="18"/>
              </w:rPr>
            </w:pPr>
            <w:r>
              <w:rPr>
                <w:sz w:val="18"/>
              </w:rPr>
              <w:t>07/10/2024;</w:t>
            </w:r>
          </w:p>
        </w:tc>
        <w:tc>
          <w:tcPr>
            <w:tcW w:w="1060" w:type="dxa"/>
          </w:tcPr>
          <w:p w:rsidR="009204E1" w:rsidRDefault="00B029DF">
            <w:pPr>
              <w:pStyle w:val="TableParagraph"/>
              <w:ind w:left="41" w:right="27"/>
              <w:jc w:val="center"/>
              <w:rPr>
                <w:sz w:val="18"/>
              </w:rPr>
            </w:pPr>
            <w:r>
              <w:rPr>
                <w:sz w:val="18"/>
              </w:rPr>
              <w:t>04/11/2024;</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05/12/2024; 07/01/2025;</w:t>
            </w:r>
          </w:p>
        </w:tc>
        <w:tc>
          <w:tcPr>
            <w:tcW w:w="1007" w:type="dxa"/>
          </w:tcPr>
          <w:p w:rsidR="009204E1" w:rsidRDefault="00B029DF">
            <w:pPr>
              <w:pStyle w:val="TableParagraph"/>
              <w:ind w:right="54"/>
              <w:jc w:val="right"/>
              <w:rPr>
                <w:sz w:val="18"/>
              </w:rPr>
            </w:pPr>
            <w:r>
              <w:rPr>
                <w:sz w:val="18"/>
              </w:rPr>
              <w:t>04/02/2025;</w:t>
            </w:r>
          </w:p>
        </w:tc>
        <w:tc>
          <w:tcPr>
            <w:tcW w:w="1054" w:type="dxa"/>
          </w:tcPr>
          <w:p w:rsidR="009204E1" w:rsidRDefault="00B029DF">
            <w:pPr>
              <w:pStyle w:val="TableParagraph"/>
              <w:ind w:left="64"/>
              <w:rPr>
                <w:sz w:val="18"/>
              </w:rPr>
            </w:pPr>
            <w:r>
              <w:rPr>
                <w:sz w:val="18"/>
              </w:rPr>
              <w:t>07/03/2025;</w:t>
            </w:r>
          </w:p>
        </w:tc>
        <w:tc>
          <w:tcPr>
            <w:tcW w:w="1090" w:type="dxa"/>
          </w:tcPr>
          <w:p w:rsidR="009204E1" w:rsidRDefault="00B029DF">
            <w:pPr>
              <w:pStyle w:val="TableParagraph"/>
              <w:ind w:left="81"/>
              <w:rPr>
                <w:sz w:val="18"/>
              </w:rPr>
            </w:pPr>
            <w:r>
              <w:rPr>
                <w:sz w:val="18"/>
              </w:rPr>
              <w:t>04/04/2025;</w:t>
            </w:r>
          </w:p>
        </w:tc>
        <w:tc>
          <w:tcPr>
            <w:tcW w:w="1060" w:type="dxa"/>
          </w:tcPr>
          <w:p w:rsidR="009204E1" w:rsidRDefault="00B029DF">
            <w:pPr>
              <w:pStyle w:val="TableParagraph"/>
              <w:ind w:left="41" w:right="27"/>
              <w:jc w:val="center"/>
              <w:rPr>
                <w:sz w:val="18"/>
              </w:rPr>
            </w:pPr>
            <w:r>
              <w:rPr>
                <w:sz w:val="18"/>
              </w:rPr>
              <w:t>06/05/2025;</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04/06/2025; 07/07/2025;</w:t>
            </w:r>
          </w:p>
        </w:tc>
        <w:tc>
          <w:tcPr>
            <w:tcW w:w="1007" w:type="dxa"/>
          </w:tcPr>
          <w:p w:rsidR="009204E1" w:rsidRDefault="00B029DF">
            <w:pPr>
              <w:pStyle w:val="TableParagraph"/>
              <w:ind w:right="54"/>
              <w:jc w:val="right"/>
              <w:rPr>
                <w:sz w:val="18"/>
              </w:rPr>
            </w:pPr>
            <w:r>
              <w:rPr>
                <w:sz w:val="18"/>
              </w:rPr>
              <w:t>04/08/2025;</w:t>
            </w:r>
          </w:p>
        </w:tc>
        <w:tc>
          <w:tcPr>
            <w:tcW w:w="1054" w:type="dxa"/>
          </w:tcPr>
          <w:p w:rsidR="009204E1" w:rsidRDefault="00B029DF">
            <w:pPr>
              <w:pStyle w:val="TableParagraph"/>
              <w:ind w:left="64"/>
              <w:rPr>
                <w:sz w:val="18"/>
              </w:rPr>
            </w:pPr>
            <w:r>
              <w:rPr>
                <w:sz w:val="18"/>
              </w:rPr>
              <w:t>04/09/2025;</w:t>
            </w:r>
          </w:p>
        </w:tc>
        <w:tc>
          <w:tcPr>
            <w:tcW w:w="1090" w:type="dxa"/>
          </w:tcPr>
          <w:p w:rsidR="009204E1" w:rsidRDefault="00B029DF">
            <w:pPr>
              <w:pStyle w:val="TableParagraph"/>
              <w:ind w:left="81"/>
              <w:rPr>
                <w:sz w:val="18"/>
              </w:rPr>
            </w:pPr>
            <w:r>
              <w:rPr>
                <w:sz w:val="18"/>
              </w:rPr>
              <w:t>06/10/2025;</w:t>
            </w:r>
          </w:p>
        </w:tc>
        <w:tc>
          <w:tcPr>
            <w:tcW w:w="1060" w:type="dxa"/>
          </w:tcPr>
          <w:p w:rsidR="009204E1" w:rsidRDefault="00B029DF">
            <w:pPr>
              <w:pStyle w:val="TableParagraph"/>
              <w:ind w:left="41" w:right="27"/>
              <w:jc w:val="center"/>
              <w:rPr>
                <w:sz w:val="18"/>
              </w:rPr>
            </w:pPr>
            <w:r>
              <w:rPr>
                <w:sz w:val="18"/>
              </w:rPr>
              <w:t>04/11/2025;</w:t>
            </w:r>
          </w:p>
        </w:tc>
      </w:tr>
      <w:tr w:rsidR="009204E1">
        <w:trPr>
          <w:trHeight w:val="238"/>
        </w:trPr>
        <w:tc>
          <w:tcPr>
            <w:tcW w:w="3725" w:type="dxa"/>
          </w:tcPr>
          <w:p w:rsidR="009204E1" w:rsidRDefault="009204E1">
            <w:pPr>
              <w:pStyle w:val="TableParagraph"/>
              <w:spacing w:before="0" w:line="240" w:lineRule="auto"/>
              <w:rPr>
                <w:rFonts w:ascii="Times New Roman"/>
                <w:sz w:val="16"/>
              </w:rPr>
            </w:pPr>
          </w:p>
        </w:tc>
        <w:tc>
          <w:tcPr>
            <w:tcW w:w="2537" w:type="dxa"/>
          </w:tcPr>
          <w:p w:rsidR="009204E1" w:rsidRDefault="00B029DF">
            <w:pPr>
              <w:pStyle w:val="TableParagraph"/>
              <w:ind w:right="118"/>
              <w:jc w:val="right"/>
              <w:rPr>
                <w:sz w:val="18"/>
              </w:rPr>
            </w:pPr>
            <w:r>
              <w:rPr>
                <w:sz w:val="18"/>
              </w:rPr>
              <w:t>05/12/2025; 06/01/2026;</w:t>
            </w:r>
          </w:p>
        </w:tc>
        <w:tc>
          <w:tcPr>
            <w:tcW w:w="1007" w:type="dxa"/>
          </w:tcPr>
          <w:p w:rsidR="009204E1" w:rsidRDefault="00B029DF">
            <w:pPr>
              <w:pStyle w:val="TableParagraph"/>
              <w:ind w:right="54"/>
              <w:jc w:val="right"/>
              <w:rPr>
                <w:sz w:val="18"/>
              </w:rPr>
            </w:pPr>
            <w:r>
              <w:rPr>
                <w:sz w:val="18"/>
              </w:rPr>
              <w:t>04/02/2026;</w:t>
            </w:r>
          </w:p>
        </w:tc>
        <w:tc>
          <w:tcPr>
            <w:tcW w:w="1054" w:type="dxa"/>
          </w:tcPr>
          <w:p w:rsidR="009204E1" w:rsidRDefault="00B029DF">
            <w:pPr>
              <w:pStyle w:val="TableParagraph"/>
              <w:ind w:left="64"/>
              <w:rPr>
                <w:sz w:val="18"/>
              </w:rPr>
            </w:pPr>
            <w:r>
              <w:rPr>
                <w:sz w:val="18"/>
              </w:rPr>
              <w:t>09/03/2026;</w:t>
            </w:r>
          </w:p>
        </w:tc>
        <w:tc>
          <w:tcPr>
            <w:tcW w:w="1090" w:type="dxa"/>
          </w:tcPr>
          <w:p w:rsidR="009204E1" w:rsidRDefault="00B029DF">
            <w:pPr>
              <w:pStyle w:val="TableParagraph"/>
              <w:ind w:left="81"/>
              <w:rPr>
                <w:sz w:val="18"/>
              </w:rPr>
            </w:pPr>
            <w:r>
              <w:rPr>
                <w:sz w:val="18"/>
              </w:rPr>
              <w:t>08/04/2026;</w:t>
            </w:r>
          </w:p>
        </w:tc>
        <w:tc>
          <w:tcPr>
            <w:tcW w:w="1060" w:type="dxa"/>
          </w:tcPr>
          <w:p w:rsidR="009204E1" w:rsidRDefault="00B029DF">
            <w:pPr>
              <w:pStyle w:val="TableParagraph"/>
              <w:ind w:left="41" w:right="27"/>
              <w:jc w:val="center"/>
              <w:rPr>
                <w:sz w:val="18"/>
              </w:rPr>
            </w:pPr>
            <w:r>
              <w:rPr>
                <w:sz w:val="18"/>
              </w:rPr>
              <w:t>06/05/2026;</w:t>
            </w:r>
          </w:p>
        </w:tc>
      </w:tr>
      <w:tr w:rsidR="009204E1">
        <w:trPr>
          <w:trHeight w:val="219"/>
        </w:trPr>
        <w:tc>
          <w:tcPr>
            <w:tcW w:w="3725" w:type="dxa"/>
          </w:tcPr>
          <w:p w:rsidR="009204E1" w:rsidRDefault="009204E1">
            <w:pPr>
              <w:pStyle w:val="TableParagraph"/>
              <w:spacing w:before="0" w:line="240" w:lineRule="auto"/>
              <w:rPr>
                <w:rFonts w:ascii="Times New Roman"/>
                <w:sz w:val="14"/>
              </w:rPr>
            </w:pPr>
          </w:p>
        </w:tc>
        <w:tc>
          <w:tcPr>
            <w:tcW w:w="2537" w:type="dxa"/>
          </w:tcPr>
          <w:p w:rsidR="009204E1" w:rsidRDefault="00B029DF">
            <w:pPr>
              <w:pStyle w:val="TableParagraph"/>
              <w:spacing w:line="187" w:lineRule="exact"/>
              <w:ind w:right="118"/>
              <w:jc w:val="right"/>
              <w:rPr>
                <w:sz w:val="18"/>
              </w:rPr>
            </w:pPr>
            <w:r>
              <w:rPr>
                <w:sz w:val="18"/>
              </w:rPr>
              <w:t>04/06/2026; 06/07/2026;</w:t>
            </w:r>
          </w:p>
        </w:tc>
        <w:tc>
          <w:tcPr>
            <w:tcW w:w="1007" w:type="dxa"/>
          </w:tcPr>
          <w:p w:rsidR="009204E1" w:rsidRDefault="00B029DF">
            <w:pPr>
              <w:pStyle w:val="TableParagraph"/>
              <w:spacing w:line="187" w:lineRule="exact"/>
              <w:ind w:right="54"/>
              <w:jc w:val="right"/>
              <w:rPr>
                <w:sz w:val="18"/>
              </w:rPr>
            </w:pPr>
            <w:r>
              <w:rPr>
                <w:sz w:val="18"/>
              </w:rPr>
              <w:t>04/08/2026;</w:t>
            </w:r>
          </w:p>
        </w:tc>
        <w:tc>
          <w:tcPr>
            <w:tcW w:w="1054" w:type="dxa"/>
          </w:tcPr>
          <w:p w:rsidR="009204E1" w:rsidRDefault="00B029DF">
            <w:pPr>
              <w:pStyle w:val="TableParagraph"/>
              <w:spacing w:line="187" w:lineRule="exact"/>
              <w:ind w:left="64"/>
              <w:rPr>
                <w:sz w:val="18"/>
              </w:rPr>
            </w:pPr>
            <w:r>
              <w:rPr>
                <w:sz w:val="18"/>
              </w:rPr>
              <w:t>04/09/2026;</w:t>
            </w:r>
          </w:p>
        </w:tc>
        <w:tc>
          <w:tcPr>
            <w:tcW w:w="1090" w:type="dxa"/>
          </w:tcPr>
          <w:p w:rsidR="009204E1" w:rsidRDefault="00B029DF">
            <w:pPr>
              <w:pStyle w:val="TableParagraph"/>
              <w:spacing w:line="187" w:lineRule="exact"/>
              <w:ind w:left="81"/>
              <w:rPr>
                <w:sz w:val="18"/>
              </w:rPr>
            </w:pPr>
            <w:r>
              <w:rPr>
                <w:sz w:val="18"/>
              </w:rPr>
              <w:t>05/10/2026;</w:t>
            </w:r>
          </w:p>
        </w:tc>
        <w:tc>
          <w:tcPr>
            <w:tcW w:w="1060" w:type="dxa"/>
          </w:tcPr>
          <w:p w:rsidR="009204E1" w:rsidRDefault="00B029DF">
            <w:pPr>
              <w:pStyle w:val="TableParagraph"/>
              <w:spacing w:line="187" w:lineRule="exact"/>
              <w:ind w:left="41" w:right="27"/>
              <w:jc w:val="center"/>
              <w:rPr>
                <w:sz w:val="18"/>
              </w:rPr>
            </w:pPr>
            <w:r>
              <w:rPr>
                <w:sz w:val="18"/>
              </w:rPr>
              <w:t>04/11/2026;</w:t>
            </w:r>
          </w:p>
        </w:tc>
      </w:tr>
    </w:tbl>
    <w:p w:rsidR="009204E1" w:rsidRDefault="009204E1">
      <w:pPr>
        <w:spacing w:line="187" w:lineRule="exact"/>
        <w:jc w:val="center"/>
        <w:rPr>
          <w:sz w:val="18"/>
        </w:rPr>
        <w:sectPr w:rsidR="009204E1">
          <w:pgSz w:w="11910" w:h="16840"/>
          <w:pgMar w:top="1080" w:right="620" w:bottom="820" w:left="20" w:header="667" w:footer="639" w:gutter="0"/>
          <w:cols w:space="720"/>
        </w:sectPr>
      </w:pPr>
    </w:p>
    <w:p w:rsidR="009204E1" w:rsidRDefault="009204E1">
      <w:pPr>
        <w:pStyle w:val="BodyText"/>
        <w:spacing w:before="7"/>
        <w:rPr>
          <w:sz w:val="28"/>
        </w:rPr>
      </w:pPr>
    </w:p>
    <w:p w:rsidR="009204E1" w:rsidRDefault="00B029DF" w:rsidP="00E1204E">
      <w:pPr>
        <w:pStyle w:val="Heading2"/>
        <w:spacing w:line="276" w:lineRule="auto"/>
        <w:ind w:right="20"/>
      </w:pPr>
      <w:r>
        <w:t>Pravilo o utvrđivanju broja radnih dana:</w:t>
      </w:r>
    </w:p>
    <w:p w:rsidR="009204E1" w:rsidRDefault="00B029DF">
      <w:pPr>
        <w:pStyle w:val="BodyText"/>
        <w:spacing w:before="31"/>
        <w:ind w:left="730"/>
      </w:pPr>
      <w:r>
        <w:br w:type="column"/>
      </w:r>
      <w:r>
        <w:lastRenderedPageBreak/>
        <w:t>07/12/2026; 05/01/2027; 04/02/2027; 08/03/2027</w:t>
      </w:r>
    </w:p>
    <w:p w:rsidR="009204E1" w:rsidRDefault="00B029DF">
      <w:pPr>
        <w:pStyle w:val="BodyText"/>
        <w:spacing w:before="91"/>
        <w:ind w:left="730"/>
      </w:pPr>
      <w:r>
        <w:t>Pravilo o utvrđivanju sljedećeg radnog dana (prilagođeno)</w:t>
      </w:r>
    </w:p>
    <w:p w:rsidR="009204E1" w:rsidRDefault="009204E1">
      <w:pPr>
        <w:sectPr w:rsidR="009204E1">
          <w:type w:val="continuous"/>
          <w:pgSz w:w="11910" w:h="16840"/>
          <w:pgMar w:top="0" w:right="620" w:bottom="280" w:left="20" w:header="720" w:footer="720" w:gutter="0"/>
          <w:cols w:num="2" w:space="720" w:equalWidth="0">
            <w:col w:w="2101" w:space="1969"/>
            <w:col w:w="7200"/>
          </w:cols>
        </w:sectPr>
      </w:pPr>
    </w:p>
    <w:p w:rsidR="007F44B8" w:rsidRDefault="007F44B8">
      <w:pPr>
        <w:tabs>
          <w:tab w:val="left" w:pos="4799"/>
        </w:tabs>
        <w:spacing w:before="60"/>
        <w:ind w:left="880"/>
        <w:rPr>
          <w:b/>
          <w:sz w:val="18"/>
        </w:rPr>
      </w:pPr>
    </w:p>
    <w:p w:rsidR="009204E1" w:rsidRDefault="00B029DF">
      <w:pPr>
        <w:tabs>
          <w:tab w:val="left" w:pos="4799"/>
        </w:tabs>
        <w:spacing w:before="60"/>
        <w:ind w:left="880"/>
        <w:rPr>
          <w:sz w:val="18"/>
        </w:rPr>
      </w:pPr>
      <w:r>
        <w:rPr>
          <w:b/>
          <w:sz w:val="18"/>
        </w:rPr>
        <w:t>Kvocijent:</w:t>
      </w:r>
      <w:r>
        <w:rPr>
          <w:b/>
          <w:sz w:val="18"/>
        </w:rPr>
        <w:tab/>
      </w:r>
      <w:r>
        <w:rPr>
          <w:sz w:val="18"/>
        </w:rPr>
        <w:t>Nije primjenjivo</w:t>
      </w:r>
    </w:p>
    <w:p w:rsidR="009204E1" w:rsidRDefault="009204E1">
      <w:pPr>
        <w:pStyle w:val="BodyText"/>
        <w:spacing w:before="10"/>
        <w:rPr>
          <w:sz w:val="15"/>
        </w:rPr>
      </w:pPr>
    </w:p>
    <w:p w:rsidR="009204E1" w:rsidRDefault="00B029DF">
      <w:pPr>
        <w:tabs>
          <w:tab w:val="left" w:pos="4799"/>
        </w:tabs>
        <w:ind w:left="880"/>
        <w:rPr>
          <w:sz w:val="18"/>
        </w:rPr>
      </w:pPr>
      <w:r>
        <w:rPr>
          <w:b/>
          <w:sz w:val="18"/>
        </w:rPr>
        <w:t>Poslovni centar/centri:</w:t>
      </w:r>
      <w:r>
        <w:rPr>
          <w:b/>
          <w:sz w:val="18"/>
        </w:rPr>
        <w:tab/>
      </w:r>
      <w:r>
        <w:rPr>
          <w:sz w:val="18"/>
        </w:rPr>
        <w:t>Nije primjenjivo</w:t>
      </w:r>
    </w:p>
    <w:p w:rsidR="009204E1" w:rsidRDefault="009204E1">
      <w:pPr>
        <w:pStyle w:val="BodyText"/>
        <w:rPr>
          <w:sz w:val="20"/>
        </w:rPr>
      </w:pPr>
    </w:p>
    <w:p w:rsidR="009204E1" w:rsidRDefault="00B029DF">
      <w:pPr>
        <w:pStyle w:val="Heading2"/>
        <w:jc w:val="both"/>
      </w:pPr>
      <w:r>
        <w:t>ODREDBE KOJE SE ODNOSE NA OTKUP</w:t>
      </w:r>
    </w:p>
    <w:p w:rsidR="009204E1" w:rsidRDefault="009204E1">
      <w:pPr>
        <w:pStyle w:val="BodyText"/>
        <w:spacing w:before="10"/>
        <w:rPr>
          <w:b/>
          <w:sz w:val="15"/>
        </w:rPr>
      </w:pPr>
    </w:p>
    <w:p w:rsidR="009204E1" w:rsidRDefault="00B029DF">
      <w:pPr>
        <w:tabs>
          <w:tab w:val="left" w:pos="4799"/>
        </w:tabs>
        <w:ind w:left="730"/>
        <w:jc w:val="both"/>
        <w:rPr>
          <w:sz w:val="18"/>
        </w:rPr>
      </w:pPr>
      <w:r>
        <w:rPr>
          <w:b/>
          <w:sz w:val="18"/>
        </w:rPr>
        <w:t>Automatski prijevremeni otkup:</w:t>
      </w:r>
      <w:r>
        <w:rPr>
          <w:b/>
          <w:sz w:val="18"/>
        </w:rPr>
        <w:tab/>
      </w:r>
      <w:r>
        <w:rPr>
          <w:sz w:val="18"/>
        </w:rPr>
        <w:t>Primjenjivo</w:t>
      </w:r>
    </w:p>
    <w:p w:rsidR="009204E1" w:rsidRDefault="009204E1">
      <w:pPr>
        <w:pStyle w:val="BodyText"/>
        <w:spacing w:before="11"/>
        <w:rPr>
          <w:sz w:val="15"/>
        </w:rPr>
      </w:pPr>
    </w:p>
    <w:p w:rsidR="009204E1" w:rsidRDefault="00B029DF">
      <w:pPr>
        <w:tabs>
          <w:tab w:val="left" w:pos="4799"/>
        </w:tabs>
        <w:ind w:left="730"/>
        <w:jc w:val="both"/>
        <w:rPr>
          <w:sz w:val="18"/>
        </w:rPr>
      </w:pPr>
      <w:r>
        <w:rPr>
          <w:b/>
          <w:sz w:val="18"/>
        </w:rPr>
        <w:t>Iznos/iznosi automatskog prijevremenog otkupa:</w:t>
      </w:r>
      <w:r>
        <w:rPr>
          <w:b/>
          <w:sz w:val="18"/>
        </w:rPr>
        <w:tab/>
      </w:r>
      <w:r>
        <w:rPr>
          <w:sz w:val="18"/>
        </w:rPr>
        <w:t xml:space="preserve">Osim ako nije prethodno otkupljen, ukoliko je došlo do Događaja automatskog </w:t>
      </w:r>
    </w:p>
    <w:p w:rsidR="009204E1" w:rsidRDefault="00B029DF">
      <w:pPr>
        <w:pStyle w:val="BodyText"/>
        <w:spacing w:before="31" w:line="276" w:lineRule="auto"/>
        <w:ind w:left="4800" w:right="158"/>
        <w:jc w:val="both"/>
      </w:pPr>
      <w:r>
        <w:t>prijevremenog otkupa, Izdavatelj će prijevremeno otkupiti Vrijednosni papir na Datum automatskog prijevremenog okupa (i) (i od 4 do 59) u skladu sa sljedećim odredbama za svaki Vrijednosni papir:</w:t>
      </w:r>
    </w:p>
    <w:p w:rsidR="009204E1" w:rsidRDefault="009204E1">
      <w:pPr>
        <w:pStyle w:val="BodyText"/>
        <w:spacing w:before="7"/>
        <w:rPr>
          <w:sz w:val="15"/>
        </w:rPr>
      </w:pPr>
    </w:p>
    <w:p w:rsidR="009204E1" w:rsidRDefault="00B029DF">
      <w:pPr>
        <w:pStyle w:val="BodyText"/>
        <w:ind w:left="4800"/>
      </w:pPr>
      <w:r>
        <w:t>Iznos automatskog prijevremenog otkupa (i) = navedena denominacija x (100%)</w:t>
      </w:r>
    </w:p>
    <w:p w:rsidR="009204E1" w:rsidRDefault="00B029DF">
      <w:pPr>
        <w:tabs>
          <w:tab w:val="left" w:pos="4799"/>
        </w:tabs>
        <w:spacing w:before="91"/>
        <w:ind w:left="730"/>
        <w:rPr>
          <w:sz w:val="18"/>
        </w:rPr>
      </w:pPr>
      <w:r>
        <w:rPr>
          <w:b/>
          <w:bCs/>
          <w:sz w:val="18"/>
        </w:rPr>
        <w:t>Događaj automatskog prijevremenog otkupa</w:t>
      </w:r>
      <w:r>
        <w:rPr>
          <w:b/>
          <w:sz w:val="18"/>
        </w:rPr>
        <w:t>:</w:t>
      </w:r>
      <w:r>
        <w:rPr>
          <w:b/>
          <w:sz w:val="18"/>
        </w:rPr>
        <w:tab/>
      </w:r>
      <w:r>
        <w:rPr>
          <w:sz w:val="18"/>
        </w:rPr>
        <w:t>smatra se da se desio, kako je utvrdio Agent za izračun, ako na</w:t>
      </w:r>
    </w:p>
    <w:p w:rsidR="009204E1" w:rsidRDefault="00B029DF">
      <w:pPr>
        <w:pStyle w:val="BodyText"/>
        <w:tabs>
          <w:tab w:val="left" w:pos="5773"/>
          <w:tab w:val="left" w:pos="6536"/>
          <w:tab w:val="left" w:pos="6859"/>
          <w:tab w:val="left" w:pos="7442"/>
          <w:tab w:val="left" w:pos="7765"/>
          <w:tab w:val="left" w:pos="8139"/>
          <w:tab w:val="left" w:pos="8672"/>
          <w:tab w:val="left" w:pos="9505"/>
        </w:tabs>
        <w:spacing w:before="32" w:line="276" w:lineRule="auto"/>
        <w:ind w:left="4799" w:right="161"/>
      </w:pPr>
      <w:r>
        <w:t>Datumu vrednovanja (i)</w:t>
      </w:r>
      <w:r>
        <w:tab/>
        <w:t>(i</w:t>
      </w:r>
      <w:r>
        <w:tab/>
        <w:t>od</w:t>
      </w:r>
      <w:r>
        <w:tab/>
        <w:t>4</w:t>
      </w:r>
      <w:r>
        <w:tab/>
        <w:t>do</w:t>
      </w:r>
      <w:r>
        <w:tab/>
        <w:t>59),</w:t>
      </w:r>
      <w:r>
        <w:tab/>
        <w:t>Zbroj</w:t>
      </w:r>
      <w:r w:rsidR="00781662">
        <w:t xml:space="preserve"> </w:t>
      </w:r>
      <w:r w:rsidR="007F44B8">
        <w:t xml:space="preserve">(i,i, </w:t>
      </w:r>
      <w:r>
        <w:t>Najbolji rezultat (i), Najlošiji rezultat (i)) je viši ili iznosi 0%</w:t>
      </w:r>
    </w:p>
    <w:p w:rsidR="009204E1" w:rsidRDefault="009204E1">
      <w:pPr>
        <w:spacing w:line="276" w:lineRule="auto"/>
        <w:sectPr w:rsidR="009204E1">
          <w:type w:val="continuous"/>
          <w:pgSz w:w="11910" w:h="16840"/>
          <w:pgMar w:top="0" w:right="620" w:bottom="280" w:left="20" w:header="720" w:footer="720" w:gutter="0"/>
          <w:cols w:space="720"/>
        </w:sectPr>
      </w:pPr>
    </w:p>
    <w:p w:rsidR="009204E1" w:rsidRDefault="00B029DF">
      <w:pPr>
        <w:pStyle w:val="Heading2"/>
        <w:spacing w:before="60" w:line="276" w:lineRule="auto"/>
        <w:ind w:right="-20" w:firstLine="150"/>
      </w:pPr>
      <w:r>
        <w:lastRenderedPageBreak/>
        <w:t>Datum/datumi automatskog prijevremenog otkupa: (DD/MM/YYYY)</w:t>
      </w:r>
    </w:p>
    <w:p w:rsidR="00FC099E" w:rsidRDefault="00B029DF">
      <w:pPr>
        <w:pStyle w:val="BodyText"/>
        <w:spacing w:before="60" w:line="276" w:lineRule="auto"/>
        <w:ind w:left="699"/>
      </w:pPr>
      <w:r>
        <w:br w:type="column"/>
      </w:r>
      <w:r>
        <w:lastRenderedPageBreak/>
        <w:t xml:space="preserve">Datum automatskog prijevremenog otkupa (i) (i od 4 do 59): </w:t>
      </w:r>
    </w:p>
    <w:p w:rsidR="009204E1" w:rsidRDefault="00B029DF" w:rsidP="00FC099E">
      <w:pPr>
        <w:pStyle w:val="BodyText"/>
        <w:spacing w:before="60" w:line="276" w:lineRule="auto"/>
        <w:ind w:left="699"/>
      </w:pPr>
      <w:r>
        <w:t>05.07.2022; 04.08.2022; 05.09.2022;  05.10.2022;  04.11.2022;  05.12.2022;  04.01.2023;  06.02.2023;</w:t>
      </w:r>
      <w:r w:rsidR="00FC099E">
        <w:t xml:space="preserve"> </w:t>
      </w:r>
      <w:r>
        <w:t>07.03.2023;  04.04.2023;  08.05.2023;  05.06.2023;  05.07.2023;  04.08.2023;</w:t>
      </w:r>
      <w:r w:rsidR="00FC099E">
        <w:t xml:space="preserve"> </w:t>
      </w:r>
      <w:r>
        <w:t>04.09.2023;  05.10.2023;  06.11.2023;  05.12.2023;  05.01.2024;  05.02.2024;</w:t>
      </w:r>
      <w:r w:rsidR="00FC099E">
        <w:t xml:space="preserve"> </w:t>
      </w:r>
      <w:r>
        <w:t>06.03.2024;  08.04.2024;  07.05.2024;  04.06.2024;  05.07.2024;  05.08.2024;</w:t>
      </w:r>
      <w:r w:rsidR="00FC099E">
        <w:t xml:space="preserve"> </w:t>
      </w:r>
      <w:r>
        <w:t>04.09.2024;  07.10.2024;  04.11.2024;  05.12.2024;  07.01.2025;  04.02.2025;</w:t>
      </w:r>
      <w:r w:rsidR="00FC099E">
        <w:t xml:space="preserve"> </w:t>
      </w:r>
      <w:r>
        <w:t>07.03.2025;  04.04.2025;  06.05.2025;  04.06.2025;  07.07.2025;  04.08.2025;</w:t>
      </w:r>
      <w:r w:rsidR="00FC099E">
        <w:t xml:space="preserve"> </w:t>
      </w:r>
      <w:r>
        <w:t>04.09.2025;  06.10.2025;  04.11.2025;  05.12.2025;  06.01.2026;  04.02.2026;</w:t>
      </w:r>
      <w:r w:rsidR="00FC099E">
        <w:t xml:space="preserve"> </w:t>
      </w:r>
      <w:r>
        <w:t>09.03.2026;  08.04.2026;  06.05.2026;  04.06.2026;  06.07.2026;  04.08.2026;</w:t>
      </w:r>
      <w:r w:rsidR="00FC099E">
        <w:t xml:space="preserve"> </w:t>
      </w:r>
      <w:r>
        <w:t>04/09/2026; 05/10/2026; 04/11/2026; 07/12/2026; 05/01/2027; 04/02/2027</w:t>
      </w:r>
    </w:p>
    <w:p w:rsidR="009204E1" w:rsidRDefault="009204E1">
      <w:pPr>
        <w:sectPr w:rsidR="009204E1">
          <w:type w:val="continuous"/>
          <w:pgSz w:w="11910" w:h="16840"/>
          <w:pgMar w:top="0" w:right="620" w:bottom="280" w:left="20" w:header="720" w:footer="720" w:gutter="0"/>
          <w:cols w:num="2" w:space="720" w:equalWidth="0">
            <w:col w:w="4061" w:space="40"/>
            <w:col w:w="7169"/>
          </w:cols>
        </w:sectPr>
      </w:pPr>
    </w:p>
    <w:p w:rsidR="009204E1" w:rsidRDefault="009204E1">
      <w:pPr>
        <w:pStyle w:val="BodyText"/>
        <w:rPr>
          <w:sz w:val="20"/>
        </w:rPr>
      </w:pPr>
    </w:p>
    <w:p w:rsidR="009204E1" w:rsidRDefault="009204E1">
      <w:pPr>
        <w:pStyle w:val="BodyText"/>
        <w:spacing w:before="9"/>
        <w:rPr>
          <w:sz w:val="21"/>
        </w:rPr>
      </w:pPr>
    </w:p>
    <w:p w:rsidR="009204E1" w:rsidRDefault="00B029DF">
      <w:pPr>
        <w:tabs>
          <w:tab w:val="left" w:pos="4799"/>
        </w:tabs>
        <w:ind w:left="730"/>
        <w:rPr>
          <w:sz w:val="18"/>
        </w:rPr>
      </w:pPr>
      <w:r>
        <w:rPr>
          <w:b/>
          <w:sz w:val="18"/>
        </w:rPr>
        <w:t>Konačni iznos otkupa:</w:t>
      </w:r>
      <w:r>
        <w:rPr>
          <w:b/>
          <w:sz w:val="18"/>
        </w:rPr>
        <w:tab/>
      </w:r>
      <w:r>
        <w:rPr>
          <w:sz w:val="18"/>
        </w:rPr>
        <w:t>Osim ako nije prethodno otkupljen, Izdavatelj će otkupiti Vrijednosni papir na</w:t>
      </w:r>
    </w:p>
    <w:p w:rsidR="009204E1" w:rsidRDefault="00B029DF">
      <w:pPr>
        <w:pStyle w:val="BodyText"/>
        <w:spacing w:before="31"/>
        <w:ind w:left="4799"/>
      </w:pPr>
      <w:r>
        <w:t>Datumu dospijeća u skladu sa sljedećim odredbama za svaki Vrijednosni papir:</w:t>
      </w:r>
    </w:p>
    <w:p w:rsidR="009204E1" w:rsidRDefault="009204E1">
      <w:pPr>
        <w:pStyle w:val="BodyText"/>
        <w:spacing w:before="4"/>
      </w:pPr>
    </w:p>
    <w:p w:rsidR="009204E1" w:rsidRPr="00781662" w:rsidRDefault="00B029DF" w:rsidP="00781662">
      <w:pPr>
        <w:pStyle w:val="Heading2"/>
        <w:ind w:left="4800"/>
      </w:pPr>
      <w:r>
        <w:t>Scenarij 1.:</w:t>
      </w:r>
    </w:p>
    <w:p w:rsidR="009204E1" w:rsidRDefault="009204E1">
      <w:pPr>
        <w:jc w:val="right"/>
        <w:rPr>
          <w:sz w:val="16"/>
        </w:rPr>
        <w:sectPr w:rsidR="009204E1">
          <w:type w:val="continuous"/>
          <w:pgSz w:w="11910" w:h="16840"/>
          <w:pgMar w:top="0" w:right="620" w:bottom="280" w:left="20" w:header="720" w:footer="720" w:gutter="0"/>
          <w:cols w:space="720"/>
        </w:sectPr>
      </w:pPr>
    </w:p>
    <w:p w:rsidR="009204E1" w:rsidRDefault="009204E1">
      <w:pPr>
        <w:pStyle w:val="BodyText"/>
        <w:spacing w:before="5"/>
        <w:rPr>
          <w:sz w:val="20"/>
        </w:rPr>
      </w:pPr>
    </w:p>
    <w:p w:rsidR="009204E1" w:rsidRDefault="00B029DF">
      <w:pPr>
        <w:pStyle w:val="BodyText"/>
        <w:tabs>
          <w:tab w:val="left" w:pos="5262"/>
          <w:tab w:val="left" w:pos="5825"/>
          <w:tab w:val="left" w:pos="6938"/>
          <w:tab w:val="left" w:pos="8051"/>
          <w:tab w:val="left" w:pos="9345"/>
        </w:tabs>
        <w:spacing w:before="95" w:line="276" w:lineRule="auto"/>
        <w:ind w:left="4800" w:right="161"/>
        <w:rPr>
          <w:sz w:val="20"/>
        </w:rPr>
      </w:pPr>
      <w:r>
        <w:t>Ako je na Datumu vrednovanja (60),    Zbroj</w:t>
      </w:r>
      <w:r w:rsidR="001206FA">
        <w:t xml:space="preserve"> </w:t>
      </w:r>
      <w:r>
        <w:t>(60,60       Najbolji rezultat (60), Najlošiji</w:t>
      </w:r>
      <w:r w:rsidR="009432BA">
        <w:t xml:space="preserve"> rezultat (60) veći</w:t>
      </w:r>
      <w:r w:rsidR="00911DDD">
        <w:t xml:space="preserve"> od</w:t>
      </w:r>
      <w:r w:rsidR="009432BA">
        <w:t xml:space="preserve"> ili iznosi </w:t>
      </w:r>
      <w:r>
        <w:t xml:space="preserve"> -</w:t>
      </w:r>
      <w:r w:rsidR="003E28C4">
        <w:t>5</w:t>
      </w:r>
      <w:r>
        <w:t>0%, tada:</w:t>
      </w:r>
    </w:p>
    <w:p w:rsidR="009204E1" w:rsidRDefault="00B029DF">
      <w:pPr>
        <w:pStyle w:val="BodyText"/>
        <w:spacing w:before="180"/>
        <w:ind w:left="4800"/>
      </w:pPr>
      <w:r>
        <w:t>Konačni iznos otkupa = Navedena denominacija x [100%]</w:t>
      </w:r>
    </w:p>
    <w:p w:rsidR="009204E1" w:rsidRDefault="009204E1">
      <w:pPr>
        <w:pStyle w:val="BodyText"/>
        <w:spacing w:before="4"/>
      </w:pPr>
    </w:p>
    <w:p w:rsidR="004B6C95" w:rsidRDefault="004B6C95" w:rsidP="004B6C95">
      <w:pPr>
        <w:pStyle w:val="Heading2"/>
        <w:ind w:left="4800"/>
      </w:pPr>
      <w:r>
        <w:t>Scenarij 2.:</w:t>
      </w:r>
    </w:p>
    <w:p w:rsidR="004B6C95" w:rsidRDefault="004B6C95" w:rsidP="004B6C95">
      <w:pPr>
        <w:pStyle w:val="BodyText"/>
        <w:spacing w:before="4"/>
        <w:rPr>
          <w:b/>
        </w:rPr>
      </w:pPr>
    </w:p>
    <w:p w:rsidR="004B6C95" w:rsidRDefault="004B6C95" w:rsidP="004B6C95">
      <w:pPr>
        <w:pStyle w:val="BodyText"/>
        <w:tabs>
          <w:tab w:val="left" w:pos="5262"/>
          <w:tab w:val="left" w:pos="5825"/>
          <w:tab w:val="left" w:pos="6938"/>
          <w:tab w:val="left" w:pos="8051"/>
          <w:tab w:val="left" w:pos="9345"/>
        </w:tabs>
        <w:spacing w:line="276" w:lineRule="auto"/>
        <w:ind w:left="4800" w:right="161"/>
        <w:rPr>
          <w:sz w:val="20"/>
        </w:rPr>
      </w:pPr>
      <w:r>
        <w:t>Ako je na Datumu vrednovanja (60),    Zbroj (60,60       Najbolji rezultat (60), Najlošiji rezultat (60) veći ili iznosi - -50%, tada:</w:t>
      </w:r>
    </w:p>
    <w:p w:rsidR="004B6C95" w:rsidRDefault="004B6C95" w:rsidP="004B6C95">
      <w:pPr>
        <w:pStyle w:val="BodyText"/>
        <w:spacing w:before="180" w:line="276" w:lineRule="auto"/>
        <w:ind w:left="4800"/>
      </w:pPr>
      <w:r>
        <w:t>Konačni iznos otkupa = Navedena denominacija x (100% + Max(-100% + Max(-100%; 200% x (Zbroj (60, 60,  Najbolji rezultat (60, Strike), Najlošiji rezultat (60)) +50%))</w:t>
      </w:r>
    </w:p>
    <w:p w:rsidR="009204E1" w:rsidRDefault="009204E1">
      <w:pPr>
        <w:pStyle w:val="BodyText"/>
        <w:rPr>
          <w:sz w:val="20"/>
        </w:rPr>
      </w:pPr>
    </w:p>
    <w:p w:rsidR="009204E1" w:rsidRDefault="009204E1">
      <w:pPr>
        <w:pStyle w:val="BodyText"/>
        <w:spacing w:before="1"/>
        <w:rPr>
          <w:sz w:val="19"/>
        </w:rPr>
      </w:pPr>
    </w:p>
    <w:p w:rsidR="009204E1" w:rsidRDefault="00B029DF">
      <w:pPr>
        <w:pStyle w:val="Heading2"/>
      </w:pPr>
      <w:r>
        <w:t>ODREDBE KOJE SE PRIMJENJUJU NA TEMELJNE INSTRUMENTE, AKO IH IMA</w:t>
      </w:r>
    </w:p>
    <w:p w:rsidR="009204E1" w:rsidRDefault="009204E1">
      <w:pPr>
        <w:pStyle w:val="BodyText"/>
        <w:spacing w:before="11"/>
        <w:rPr>
          <w:b/>
          <w:sz w:val="15"/>
        </w:rPr>
      </w:pPr>
    </w:p>
    <w:p w:rsidR="009204E1" w:rsidRDefault="00B029DF">
      <w:pPr>
        <w:pStyle w:val="BodyText"/>
        <w:tabs>
          <w:tab w:val="left" w:pos="4799"/>
        </w:tabs>
        <w:spacing w:line="276" w:lineRule="auto"/>
        <w:ind w:left="4800" w:right="158" w:hanging="4070"/>
      </w:pPr>
      <w:r>
        <w:rPr>
          <w:b/>
        </w:rPr>
        <w:t>Temeljni instrumenti:</w:t>
      </w:r>
      <w:r>
        <w:rPr>
          <w:b/>
        </w:rPr>
        <w:tab/>
      </w:r>
      <w:r>
        <w:t>Sljedeće Dionice (svaka „Temeljni instrument(K)“ i zajedno „Košarica“) kako je dolje definirano:</w:t>
      </w:r>
    </w:p>
    <w:p w:rsidR="009204E1" w:rsidRDefault="009204E1">
      <w:pPr>
        <w:pStyle w:val="BodyText"/>
        <w:spacing w:before="2"/>
        <w:rPr>
          <w:sz w:val="5"/>
        </w:rPr>
      </w:pPr>
    </w:p>
    <w:tbl>
      <w:tblPr>
        <w:tblW w:w="0" w:type="auto"/>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5"/>
        <w:gridCol w:w="2011"/>
        <w:gridCol w:w="2091"/>
        <w:gridCol w:w="3391"/>
        <w:gridCol w:w="2694"/>
      </w:tblGrid>
      <w:tr w:rsidR="009204E1">
        <w:trPr>
          <w:trHeight w:val="253"/>
        </w:trPr>
        <w:tc>
          <w:tcPr>
            <w:tcW w:w="10362" w:type="dxa"/>
            <w:gridSpan w:val="5"/>
            <w:tcBorders>
              <w:top w:val="nil"/>
              <w:left w:val="nil"/>
              <w:bottom w:val="nil"/>
              <w:right w:val="nil"/>
            </w:tcBorders>
            <w:shd w:val="clear" w:color="auto" w:fill="000000"/>
          </w:tcPr>
          <w:p w:rsidR="009204E1" w:rsidRDefault="00B029DF">
            <w:pPr>
              <w:pStyle w:val="TableParagraph"/>
              <w:tabs>
                <w:tab w:val="left" w:pos="777"/>
                <w:tab w:val="left" w:pos="2473"/>
                <w:tab w:val="left" w:pos="5554"/>
                <w:tab w:val="left" w:pos="8677"/>
              </w:tabs>
              <w:spacing w:before="15" w:line="240" w:lineRule="auto"/>
              <w:ind w:left="44"/>
              <w:rPr>
                <w:b/>
                <w:sz w:val="18"/>
              </w:rPr>
            </w:pPr>
            <w:r>
              <w:rPr>
                <w:b/>
                <w:color w:val="FFFFFF"/>
                <w:sz w:val="18"/>
              </w:rPr>
              <w:t>k</w:t>
            </w:r>
            <w:r>
              <w:rPr>
                <w:b/>
                <w:color w:val="FFFFFF"/>
                <w:sz w:val="18"/>
              </w:rPr>
              <w:tab/>
              <w:t xml:space="preserve">Društvo </w:t>
            </w:r>
            <w:r>
              <w:rPr>
                <w:b/>
                <w:color w:val="FFFFFF"/>
                <w:sz w:val="18"/>
              </w:rPr>
              <w:tab/>
              <w:t>Bloomberg oznaka</w:t>
            </w:r>
            <w:r>
              <w:rPr>
                <w:b/>
                <w:color w:val="FFFFFF"/>
                <w:sz w:val="18"/>
              </w:rPr>
              <w:tab/>
              <w:t>Burza</w:t>
            </w:r>
            <w:r>
              <w:rPr>
                <w:b/>
                <w:color w:val="FFFFFF"/>
                <w:sz w:val="18"/>
              </w:rPr>
              <w:tab/>
              <w:t>Web stranica</w:t>
            </w:r>
          </w:p>
        </w:tc>
      </w:tr>
      <w:tr w:rsidR="009204E1">
        <w:trPr>
          <w:trHeight w:val="238"/>
        </w:trPr>
        <w:tc>
          <w:tcPr>
            <w:tcW w:w="175" w:type="dxa"/>
          </w:tcPr>
          <w:p w:rsidR="009204E1" w:rsidRDefault="00B029DF">
            <w:pPr>
              <w:pStyle w:val="TableParagraph"/>
              <w:spacing w:before="0" w:line="240" w:lineRule="auto"/>
              <w:ind w:left="14"/>
              <w:jc w:val="center"/>
              <w:rPr>
                <w:sz w:val="18"/>
              </w:rPr>
            </w:pPr>
            <w:r>
              <w:rPr>
                <w:sz w:val="18"/>
              </w:rPr>
              <w:t>1</w:t>
            </w:r>
          </w:p>
        </w:tc>
        <w:tc>
          <w:tcPr>
            <w:tcW w:w="2011" w:type="dxa"/>
          </w:tcPr>
          <w:p w:rsidR="009204E1" w:rsidRDefault="00B029DF">
            <w:pPr>
              <w:pStyle w:val="TableParagraph"/>
              <w:spacing w:before="0" w:line="240" w:lineRule="auto"/>
              <w:ind w:left="249" w:right="235"/>
              <w:jc w:val="center"/>
              <w:rPr>
                <w:sz w:val="18"/>
              </w:rPr>
            </w:pPr>
            <w:r>
              <w:rPr>
                <w:sz w:val="18"/>
              </w:rPr>
              <w:t>Credit Agricole SA</w:t>
            </w:r>
          </w:p>
        </w:tc>
        <w:tc>
          <w:tcPr>
            <w:tcW w:w="2091" w:type="dxa"/>
          </w:tcPr>
          <w:p w:rsidR="009204E1" w:rsidRDefault="00B029DF">
            <w:pPr>
              <w:pStyle w:val="TableParagraph"/>
              <w:spacing w:before="0" w:line="240" w:lineRule="auto"/>
              <w:ind w:left="720"/>
              <w:rPr>
                <w:sz w:val="18"/>
              </w:rPr>
            </w:pPr>
            <w:r>
              <w:rPr>
                <w:sz w:val="18"/>
              </w:rPr>
              <w:t>ACA FP</w:t>
            </w:r>
          </w:p>
        </w:tc>
        <w:tc>
          <w:tcPr>
            <w:tcW w:w="3391" w:type="dxa"/>
          </w:tcPr>
          <w:p w:rsidR="009204E1" w:rsidRDefault="00B029DF">
            <w:pPr>
              <w:pStyle w:val="TableParagraph"/>
              <w:spacing w:before="0" w:line="240" w:lineRule="auto"/>
              <w:ind w:left="424" w:right="410"/>
              <w:jc w:val="center"/>
              <w:rPr>
                <w:sz w:val="18"/>
              </w:rPr>
            </w:pPr>
            <w:r>
              <w:rPr>
                <w:sz w:val="18"/>
              </w:rPr>
              <w:t>Euronext Paris</w:t>
            </w:r>
          </w:p>
        </w:tc>
        <w:tc>
          <w:tcPr>
            <w:tcW w:w="2694" w:type="dxa"/>
          </w:tcPr>
          <w:p w:rsidR="009204E1" w:rsidRDefault="003B512D">
            <w:pPr>
              <w:pStyle w:val="TableParagraph"/>
              <w:spacing w:before="0" w:line="240" w:lineRule="auto"/>
              <w:ind w:left="336" w:right="322"/>
              <w:jc w:val="center"/>
              <w:rPr>
                <w:sz w:val="18"/>
              </w:rPr>
            </w:pPr>
            <w:hyperlink r:id="rId14">
              <w:r w:rsidR="00B029DF">
                <w:rPr>
                  <w:sz w:val="18"/>
                </w:rPr>
                <w:t>www.credit-agricole-sa.fr</w:t>
              </w:r>
            </w:hyperlink>
          </w:p>
        </w:tc>
      </w:tr>
      <w:tr w:rsidR="009204E1">
        <w:trPr>
          <w:trHeight w:val="238"/>
        </w:trPr>
        <w:tc>
          <w:tcPr>
            <w:tcW w:w="175" w:type="dxa"/>
          </w:tcPr>
          <w:p w:rsidR="009204E1" w:rsidRDefault="00B029DF">
            <w:pPr>
              <w:pStyle w:val="TableParagraph"/>
              <w:spacing w:before="0" w:line="240" w:lineRule="auto"/>
              <w:ind w:left="14"/>
              <w:jc w:val="center"/>
              <w:rPr>
                <w:sz w:val="18"/>
              </w:rPr>
            </w:pPr>
            <w:r>
              <w:rPr>
                <w:sz w:val="18"/>
              </w:rPr>
              <w:t>2</w:t>
            </w:r>
          </w:p>
        </w:tc>
        <w:tc>
          <w:tcPr>
            <w:tcW w:w="2011" w:type="dxa"/>
          </w:tcPr>
          <w:p w:rsidR="009204E1" w:rsidRDefault="00B029DF">
            <w:pPr>
              <w:pStyle w:val="TableParagraph"/>
              <w:spacing w:before="0" w:line="240" w:lineRule="auto"/>
              <w:ind w:left="249" w:right="235"/>
              <w:jc w:val="center"/>
              <w:rPr>
                <w:sz w:val="18"/>
              </w:rPr>
            </w:pPr>
            <w:r>
              <w:rPr>
                <w:sz w:val="18"/>
              </w:rPr>
              <w:t>UniCredit SpA</w:t>
            </w:r>
          </w:p>
        </w:tc>
        <w:tc>
          <w:tcPr>
            <w:tcW w:w="2091" w:type="dxa"/>
          </w:tcPr>
          <w:p w:rsidR="009204E1" w:rsidRDefault="00B029DF">
            <w:pPr>
              <w:pStyle w:val="TableParagraph"/>
              <w:spacing w:before="0" w:line="240" w:lineRule="auto"/>
              <w:ind w:left="720"/>
              <w:rPr>
                <w:sz w:val="18"/>
              </w:rPr>
            </w:pPr>
            <w:r>
              <w:rPr>
                <w:sz w:val="18"/>
              </w:rPr>
              <w:t>UCG IM</w:t>
            </w:r>
          </w:p>
        </w:tc>
        <w:tc>
          <w:tcPr>
            <w:tcW w:w="3391" w:type="dxa"/>
          </w:tcPr>
          <w:p w:rsidR="009204E1" w:rsidRDefault="00B029DF">
            <w:pPr>
              <w:pStyle w:val="TableParagraph"/>
              <w:spacing w:before="0" w:line="240" w:lineRule="auto"/>
              <w:ind w:left="423" w:right="410"/>
              <w:jc w:val="center"/>
              <w:rPr>
                <w:sz w:val="18"/>
              </w:rPr>
            </w:pPr>
            <w:r>
              <w:rPr>
                <w:sz w:val="18"/>
              </w:rPr>
              <w:t>BORSA ITALIANA S.P.A.</w:t>
            </w:r>
          </w:p>
        </w:tc>
        <w:tc>
          <w:tcPr>
            <w:tcW w:w="2694" w:type="dxa"/>
          </w:tcPr>
          <w:p w:rsidR="009204E1" w:rsidRDefault="003B512D">
            <w:pPr>
              <w:pStyle w:val="TableParagraph"/>
              <w:spacing w:before="0" w:line="240" w:lineRule="auto"/>
              <w:ind w:left="336" w:right="322"/>
              <w:jc w:val="center"/>
              <w:rPr>
                <w:sz w:val="18"/>
              </w:rPr>
            </w:pPr>
            <w:hyperlink r:id="rId15">
              <w:r w:rsidR="00B029DF">
                <w:rPr>
                  <w:sz w:val="18"/>
                </w:rPr>
                <w:t>www.unicreditgroup.eu</w:t>
              </w:r>
            </w:hyperlink>
          </w:p>
        </w:tc>
      </w:tr>
      <w:tr w:rsidR="009204E1">
        <w:trPr>
          <w:trHeight w:val="238"/>
        </w:trPr>
        <w:tc>
          <w:tcPr>
            <w:tcW w:w="175" w:type="dxa"/>
          </w:tcPr>
          <w:p w:rsidR="009204E1" w:rsidRDefault="00B029DF">
            <w:pPr>
              <w:pStyle w:val="TableParagraph"/>
              <w:spacing w:before="0" w:line="240" w:lineRule="auto"/>
              <w:ind w:left="14"/>
              <w:jc w:val="center"/>
              <w:rPr>
                <w:sz w:val="18"/>
              </w:rPr>
            </w:pPr>
            <w:r>
              <w:rPr>
                <w:sz w:val="18"/>
              </w:rPr>
              <w:t>3</w:t>
            </w:r>
          </w:p>
        </w:tc>
        <w:tc>
          <w:tcPr>
            <w:tcW w:w="2011" w:type="dxa"/>
          </w:tcPr>
          <w:p w:rsidR="009204E1" w:rsidRDefault="00B029DF">
            <w:pPr>
              <w:pStyle w:val="TableParagraph"/>
              <w:spacing w:before="0" w:line="240" w:lineRule="auto"/>
              <w:ind w:left="249" w:right="235"/>
              <w:jc w:val="center"/>
              <w:rPr>
                <w:sz w:val="18"/>
              </w:rPr>
            </w:pPr>
            <w:r>
              <w:rPr>
                <w:sz w:val="18"/>
              </w:rPr>
              <w:t>ING Groep NV</w:t>
            </w:r>
          </w:p>
        </w:tc>
        <w:tc>
          <w:tcPr>
            <w:tcW w:w="2091" w:type="dxa"/>
          </w:tcPr>
          <w:p w:rsidR="009204E1" w:rsidRDefault="00B029DF">
            <w:pPr>
              <w:pStyle w:val="TableParagraph"/>
              <w:spacing w:before="0" w:line="240" w:lineRule="auto"/>
              <w:ind w:left="675"/>
              <w:rPr>
                <w:sz w:val="18"/>
              </w:rPr>
            </w:pPr>
            <w:r>
              <w:rPr>
                <w:sz w:val="18"/>
              </w:rPr>
              <w:t>INGA NA</w:t>
            </w:r>
          </w:p>
        </w:tc>
        <w:tc>
          <w:tcPr>
            <w:tcW w:w="3391" w:type="dxa"/>
          </w:tcPr>
          <w:p w:rsidR="009204E1" w:rsidRDefault="00B029DF">
            <w:pPr>
              <w:pStyle w:val="TableParagraph"/>
              <w:spacing w:before="0" w:line="240" w:lineRule="auto"/>
              <w:ind w:left="424" w:right="410"/>
              <w:jc w:val="center"/>
              <w:rPr>
                <w:sz w:val="18"/>
              </w:rPr>
            </w:pPr>
            <w:r>
              <w:rPr>
                <w:sz w:val="18"/>
              </w:rPr>
              <w:t>EURONEXT AMSTERDAM NV</w:t>
            </w:r>
          </w:p>
        </w:tc>
        <w:tc>
          <w:tcPr>
            <w:tcW w:w="2694" w:type="dxa"/>
          </w:tcPr>
          <w:p w:rsidR="009204E1" w:rsidRDefault="003B512D">
            <w:pPr>
              <w:pStyle w:val="TableParagraph"/>
              <w:spacing w:before="0" w:line="240" w:lineRule="auto"/>
              <w:ind w:left="336" w:right="322"/>
              <w:jc w:val="center"/>
              <w:rPr>
                <w:sz w:val="18"/>
              </w:rPr>
            </w:pPr>
            <w:hyperlink r:id="rId16">
              <w:r w:rsidR="00B029DF">
                <w:rPr>
                  <w:sz w:val="18"/>
                </w:rPr>
                <w:t>www.ing.com</w:t>
              </w:r>
            </w:hyperlink>
          </w:p>
        </w:tc>
      </w:tr>
    </w:tbl>
    <w:p w:rsidR="009204E1" w:rsidRDefault="009204E1">
      <w:pPr>
        <w:pStyle w:val="BodyText"/>
        <w:rPr>
          <w:sz w:val="20"/>
        </w:rPr>
      </w:pPr>
    </w:p>
    <w:p w:rsidR="009204E1" w:rsidRDefault="009204E1">
      <w:pPr>
        <w:pStyle w:val="BodyText"/>
        <w:spacing w:before="2"/>
        <w:rPr>
          <w:sz w:val="19"/>
        </w:rPr>
      </w:pPr>
    </w:p>
    <w:p w:rsidR="009204E1" w:rsidRDefault="00B029DF">
      <w:pPr>
        <w:pStyle w:val="Heading2"/>
      </w:pPr>
      <w:r>
        <w:t>DEFINICIJE KOJE SE PRIMJENJUJU NA KAPATE (AKO IH IMA), OTKUP I TEMELJNI INSTRUMENTI, AKO IH IMA</w:t>
      </w:r>
    </w:p>
    <w:p w:rsidR="009204E1" w:rsidRDefault="009204E1">
      <w:pPr>
        <w:pStyle w:val="BodyText"/>
        <w:spacing w:before="5"/>
        <w:rPr>
          <w:b/>
          <w:sz w:val="16"/>
        </w:rPr>
      </w:pPr>
    </w:p>
    <w:tbl>
      <w:tblPr>
        <w:tblW w:w="0" w:type="auto"/>
        <w:tblInd w:w="687" w:type="dxa"/>
        <w:tblLayout w:type="fixed"/>
        <w:tblCellMar>
          <w:left w:w="0" w:type="dxa"/>
          <w:right w:w="0" w:type="dxa"/>
        </w:tblCellMar>
        <w:tblLook w:val="01E0" w:firstRow="1" w:lastRow="1" w:firstColumn="1" w:lastColumn="1" w:noHBand="0" w:noVBand="0"/>
      </w:tblPr>
      <w:tblGrid>
        <w:gridCol w:w="3440"/>
        <w:gridCol w:w="1691"/>
        <w:gridCol w:w="1071"/>
        <w:gridCol w:w="1071"/>
        <w:gridCol w:w="1071"/>
        <w:gridCol w:w="1071"/>
        <w:gridCol w:w="1061"/>
      </w:tblGrid>
      <w:tr w:rsidR="009204E1">
        <w:trPr>
          <w:trHeight w:val="295"/>
        </w:trPr>
        <w:tc>
          <w:tcPr>
            <w:tcW w:w="3440" w:type="dxa"/>
          </w:tcPr>
          <w:p w:rsidR="009204E1" w:rsidRDefault="00B029DF">
            <w:pPr>
              <w:pStyle w:val="TableParagraph"/>
              <w:spacing w:before="0" w:line="201" w:lineRule="exact"/>
              <w:ind w:left="50"/>
              <w:rPr>
                <w:b/>
                <w:sz w:val="18"/>
              </w:rPr>
            </w:pPr>
            <w:r>
              <w:rPr>
                <w:b/>
                <w:sz w:val="18"/>
              </w:rPr>
              <w:t>Definicije koje se odnose na datum/datume:</w:t>
            </w:r>
          </w:p>
        </w:tc>
        <w:tc>
          <w:tcPr>
            <w:tcW w:w="1691" w:type="dxa"/>
          </w:tcPr>
          <w:p w:rsidR="009204E1" w:rsidRDefault="009204E1">
            <w:pPr>
              <w:pStyle w:val="TableParagraph"/>
              <w:spacing w:before="0" w:line="240" w:lineRule="auto"/>
              <w:rPr>
                <w:rFonts w:ascii="Times New Roman"/>
                <w:sz w:val="18"/>
              </w:rPr>
            </w:pPr>
          </w:p>
        </w:tc>
        <w:tc>
          <w:tcPr>
            <w:tcW w:w="5345" w:type="dxa"/>
            <w:gridSpan w:val="5"/>
            <w:vMerge w:val="restart"/>
          </w:tcPr>
          <w:p w:rsidR="009204E1" w:rsidRDefault="009204E1">
            <w:pPr>
              <w:pStyle w:val="TableParagraph"/>
              <w:spacing w:before="0" w:line="240" w:lineRule="auto"/>
              <w:rPr>
                <w:rFonts w:ascii="Times New Roman"/>
                <w:sz w:val="18"/>
              </w:rPr>
            </w:pPr>
          </w:p>
        </w:tc>
      </w:tr>
      <w:tr w:rsidR="009204E1">
        <w:trPr>
          <w:trHeight w:val="582"/>
        </w:trPr>
        <w:tc>
          <w:tcPr>
            <w:tcW w:w="3440" w:type="dxa"/>
          </w:tcPr>
          <w:p w:rsidR="009204E1" w:rsidRDefault="00B029DF">
            <w:pPr>
              <w:pStyle w:val="TableParagraph"/>
              <w:spacing w:before="55" w:line="240" w:lineRule="atLeast"/>
              <w:ind w:left="50" w:right="1839"/>
              <w:rPr>
                <w:b/>
                <w:sz w:val="18"/>
              </w:rPr>
            </w:pPr>
            <w:r>
              <w:rPr>
                <w:b/>
                <w:sz w:val="18"/>
              </w:rPr>
              <w:t>Datum vrednovanja(0): (DD/MM/YYYY)</w:t>
            </w:r>
          </w:p>
        </w:tc>
        <w:tc>
          <w:tcPr>
            <w:tcW w:w="1691" w:type="dxa"/>
          </w:tcPr>
          <w:p w:rsidR="009204E1" w:rsidRDefault="00B029DF">
            <w:pPr>
              <w:pStyle w:val="TableParagraph"/>
              <w:spacing w:before="88" w:line="240" w:lineRule="auto"/>
              <w:ind w:right="108"/>
              <w:jc w:val="right"/>
              <w:rPr>
                <w:sz w:val="18"/>
              </w:rPr>
            </w:pPr>
            <w:r>
              <w:rPr>
                <w:sz w:val="18"/>
              </w:rPr>
              <w:t>28.02.2022</w:t>
            </w:r>
          </w:p>
        </w:tc>
        <w:tc>
          <w:tcPr>
            <w:tcW w:w="5345" w:type="dxa"/>
            <w:gridSpan w:val="5"/>
            <w:vMerge/>
            <w:tcBorders>
              <w:top w:val="nil"/>
            </w:tcBorders>
          </w:tcPr>
          <w:p w:rsidR="009204E1" w:rsidRDefault="009204E1">
            <w:pPr>
              <w:rPr>
                <w:sz w:val="2"/>
                <w:szCs w:val="2"/>
              </w:rPr>
            </w:pPr>
          </w:p>
        </w:tc>
      </w:tr>
      <w:tr w:rsidR="009204E1">
        <w:trPr>
          <w:trHeight w:val="268"/>
        </w:trPr>
        <w:tc>
          <w:tcPr>
            <w:tcW w:w="3440" w:type="dxa"/>
          </w:tcPr>
          <w:p w:rsidR="009204E1" w:rsidRDefault="00B029DF">
            <w:pPr>
              <w:pStyle w:val="TableParagraph"/>
              <w:spacing w:before="42"/>
              <w:ind w:left="50"/>
              <w:rPr>
                <w:b/>
                <w:sz w:val="18"/>
              </w:rPr>
            </w:pPr>
            <w:r>
              <w:rPr>
                <w:b/>
                <w:sz w:val="18"/>
              </w:rPr>
              <w:t>Datum vrednovanja(i) (i od 1 do 60)</w:t>
            </w:r>
          </w:p>
        </w:tc>
        <w:tc>
          <w:tcPr>
            <w:tcW w:w="1691" w:type="dxa"/>
          </w:tcPr>
          <w:p w:rsidR="009204E1" w:rsidRDefault="00B029DF">
            <w:pPr>
              <w:pStyle w:val="TableParagraph"/>
              <w:spacing w:before="42"/>
              <w:ind w:right="58"/>
              <w:jc w:val="right"/>
              <w:rPr>
                <w:sz w:val="18"/>
              </w:rPr>
            </w:pPr>
            <w:r>
              <w:rPr>
                <w:sz w:val="18"/>
              </w:rPr>
              <w:t>28/03/2022;</w:t>
            </w:r>
          </w:p>
        </w:tc>
        <w:tc>
          <w:tcPr>
            <w:tcW w:w="1071" w:type="dxa"/>
          </w:tcPr>
          <w:p w:rsidR="009204E1" w:rsidRDefault="00B029DF">
            <w:pPr>
              <w:pStyle w:val="TableParagraph"/>
              <w:spacing w:before="42"/>
              <w:ind w:right="58"/>
              <w:jc w:val="right"/>
              <w:rPr>
                <w:sz w:val="18"/>
              </w:rPr>
            </w:pPr>
            <w:r>
              <w:rPr>
                <w:sz w:val="18"/>
              </w:rPr>
              <w:t>28/04/2022;</w:t>
            </w:r>
          </w:p>
        </w:tc>
        <w:tc>
          <w:tcPr>
            <w:tcW w:w="1071" w:type="dxa"/>
          </w:tcPr>
          <w:p w:rsidR="009204E1" w:rsidRDefault="00B029DF">
            <w:pPr>
              <w:pStyle w:val="TableParagraph"/>
              <w:spacing w:before="42"/>
              <w:ind w:left="40" w:right="40"/>
              <w:jc w:val="center"/>
              <w:rPr>
                <w:sz w:val="18"/>
              </w:rPr>
            </w:pPr>
            <w:r>
              <w:rPr>
                <w:sz w:val="18"/>
              </w:rPr>
              <w:t>30/05/2022;</w:t>
            </w:r>
          </w:p>
        </w:tc>
        <w:tc>
          <w:tcPr>
            <w:tcW w:w="1071" w:type="dxa"/>
          </w:tcPr>
          <w:p w:rsidR="009204E1" w:rsidRDefault="00B029DF">
            <w:pPr>
              <w:pStyle w:val="TableParagraph"/>
              <w:spacing w:before="42"/>
              <w:ind w:left="60"/>
              <w:rPr>
                <w:sz w:val="18"/>
              </w:rPr>
            </w:pPr>
            <w:r>
              <w:rPr>
                <w:sz w:val="18"/>
              </w:rPr>
              <w:t>28/06/2022;</w:t>
            </w:r>
          </w:p>
        </w:tc>
        <w:tc>
          <w:tcPr>
            <w:tcW w:w="1071" w:type="dxa"/>
          </w:tcPr>
          <w:p w:rsidR="009204E1" w:rsidRDefault="00B029DF">
            <w:pPr>
              <w:pStyle w:val="TableParagraph"/>
              <w:spacing w:before="42"/>
              <w:ind w:right="58"/>
              <w:jc w:val="right"/>
              <w:rPr>
                <w:sz w:val="18"/>
              </w:rPr>
            </w:pPr>
            <w:r>
              <w:rPr>
                <w:sz w:val="18"/>
              </w:rPr>
              <w:t>28/07/2022;</w:t>
            </w:r>
          </w:p>
        </w:tc>
        <w:tc>
          <w:tcPr>
            <w:tcW w:w="1061" w:type="dxa"/>
          </w:tcPr>
          <w:p w:rsidR="009204E1" w:rsidRDefault="00B029DF">
            <w:pPr>
              <w:pStyle w:val="TableParagraph"/>
              <w:spacing w:before="42"/>
              <w:ind w:left="39" w:right="30"/>
              <w:jc w:val="center"/>
              <w:rPr>
                <w:sz w:val="18"/>
              </w:rPr>
            </w:pPr>
            <w:r>
              <w:rPr>
                <w:sz w:val="18"/>
              </w:rPr>
              <w:t>29/08/2022;</w:t>
            </w:r>
          </w:p>
        </w:tc>
      </w:tr>
      <w:tr w:rsidR="009204E1">
        <w:trPr>
          <w:trHeight w:val="238"/>
        </w:trPr>
        <w:tc>
          <w:tcPr>
            <w:tcW w:w="3440" w:type="dxa"/>
          </w:tcPr>
          <w:p w:rsidR="009204E1" w:rsidRDefault="00B029DF">
            <w:pPr>
              <w:pStyle w:val="TableParagraph"/>
              <w:ind w:left="50"/>
              <w:rPr>
                <w:b/>
                <w:sz w:val="18"/>
              </w:rPr>
            </w:pPr>
            <w:r>
              <w:rPr>
                <w:b/>
                <w:sz w:val="18"/>
              </w:rPr>
              <w:t>(DD/MM/YYYY)</w:t>
            </w:r>
          </w:p>
        </w:tc>
        <w:tc>
          <w:tcPr>
            <w:tcW w:w="1691" w:type="dxa"/>
          </w:tcPr>
          <w:p w:rsidR="009204E1" w:rsidRDefault="00B029DF">
            <w:pPr>
              <w:pStyle w:val="TableParagraph"/>
              <w:ind w:right="58"/>
              <w:jc w:val="right"/>
              <w:rPr>
                <w:sz w:val="18"/>
              </w:rPr>
            </w:pPr>
            <w:r>
              <w:rPr>
                <w:sz w:val="18"/>
              </w:rPr>
              <w:t>28/09/2022;</w:t>
            </w:r>
          </w:p>
        </w:tc>
        <w:tc>
          <w:tcPr>
            <w:tcW w:w="1071" w:type="dxa"/>
          </w:tcPr>
          <w:p w:rsidR="009204E1" w:rsidRDefault="00B029DF">
            <w:pPr>
              <w:pStyle w:val="TableParagraph"/>
              <w:ind w:right="58"/>
              <w:jc w:val="right"/>
              <w:rPr>
                <w:sz w:val="18"/>
              </w:rPr>
            </w:pPr>
            <w:r>
              <w:rPr>
                <w:sz w:val="18"/>
              </w:rPr>
              <w:t>28/10/2022;</w:t>
            </w:r>
          </w:p>
        </w:tc>
        <w:tc>
          <w:tcPr>
            <w:tcW w:w="1071" w:type="dxa"/>
          </w:tcPr>
          <w:p w:rsidR="009204E1" w:rsidRDefault="00B029DF">
            <w:pPr>
              <w:pStyle w:val="TableParagraph"/>
              <w:ind w:left="40" w:right="40"/>
              <w:jc w:val="center"/>
              <w:rPr>
                <w:sz w:val="18"/>
              </w:rPr>
            </w:pPr>
            <w:r>
              <w:rPr>
                <w:sz w:val="18"/>
              </w:rPr>
              <w:t>28/11/2022;</w:t>
            </w:r>
          </w:p>
        </w:tc>
        <w:tc>
          <w:tcPr>
            <w:tcW w:w="1071" w:type="dxa"/>
          </w:tcPr>
          <w:p w:rsidR="009204E1" w:rsidRDefault="00B029DF">
            <w:pPr>
              <w:pStyle w:val="TableParagraph"/>
              <w:ind w:left="60"/>
              <w:rPr>
                <w:sz w:val="18"/>
              </w:rPr>
            </w:pPr>
            <w:r>
              <w:rPr>
                <w:sz w:val="18"/>
              </w:rPr>
              <w:t>28/12/2022;</w:t>
            </w:r>
          </w:p>
        </w:tc>
        <w:tc>
          <w:tcPr>
            <w:tcW w:w="1071" w:type="dxa"/>
          </w:tcPr>
          <w:p w:rsidR="009204E1" w:rsidRDefault="00B029DF">
            <w:pPr>
              <w:pStyle w:val="TableParagraph"/>
              <w:ind w:right="58"/>
              <w:jc w:val="right"/>
              <w:rPr>
                <w:sz w:val="18"/>
              </w:rPr>
            </w:pPr>
            <w:r>
              <w:rPr>
                <w:sz w:val="18"/>
              </w:rPr>
              <w:t>30/01/2023;</w:t>
            </w:r>
          </w:p>
        </w:tc>
        <w:tc>
          <w:tcPr>
            <w:tcW w:w="1061" w:type="dxa"/>
          </w:tcPr>
          <w:p w:rsidR="009204E1" w:rsidRDefault="00B029DF">
            <w:pPr>
              <w:pStyle w:val="TableParagraph"/>
              <w:ind w:left="39" w:right="30"/>
              <w:jc w:val="center"/>
              <w:rPr>
                <w:sz w:val="18"/>
              </w:rPr>
            </w:pPr>
            <w:r>
              <w:rPr>
                <w:sz w:val="18"/>
              </w:rPr>
              <w:t>28/02/2023;</w:t>
            </w:r>
          </w:p>
        </w:tc>
      </w:tr>
      <w:tr w:rsidR="009204E1">
        <w:trPr>
          <w:trHeight w:val="238"/>
        </w:trPr>
        <w:tc>
          <w:tcPr>
            <w:tcW w:w="3440" w:type="dxa"/>
          </w:tcPr>
          <w:p w:rsidR="009204E1" w:rsidRDefault="009204E1">
            <w:pPr>
              <w:pStyle w:val="TableParagraph"/>
              <w:spacing w:before="0" w:line="240" w:lineRule="auto"/>
              <w:rPr>
                <w:rFonts w:ascii="Times New Roman"/>
                <w:sz w:val="16"/>
              </w:rPr>
            </w:pPr>
          </w:p>
        </w:tc>
        <w:tc>
          <w:tcPr>
            <w:tcW w:w="1691" w:type="dxa"/>
          </w:tcPr>
          <w:p w:rsidR="009204E1" w:rsidRDefault="00B029DF">
            <w:pPr>
              <w:pStyle w:val="TableParagraph"/>
              <w:ind w:right="58"/>
              <w:jc w:val="right"/>
              <w:rPr>
                <w:sz w:val="18"/>
              </w:rPr>
            </w:pPr>
            <w:r>
              <w:rPr>
                <w:sz w:val="18"/>
              </w:rPr>
              <w:t>28/03/2023;</w:t>
            </w:r>
          </w:p>
        </w:tc>
        <w:tc>
          <w:tcPr>
            <w:tcW w:w="1071" w:type="dxa"/>
          </w:tcPr>
          <w:p w:rsidR="009204E1" w:rsidRDefault="00B029DF">
            <w:pPr>
              <w:pStyle w:val="TableParagraph"/>
              <w:ind w:right="58"/>
              <w:jc w:val="right"/>
              <w:rPr>
                <w:sz w:val="18"/>
              </w:rPr>
            </w:pPr>
            <w:r>
              <w:rPr>
                <w:sz w:val="18"/>
              </w:rPr>
              <w:t>28/04/2023;</w:t>
            </w:r>
          </w:p>
        </w:tc>
        <w:tc>
          <w:tcPr>
            <w:tcW w:w="1071" w:type="dxa"/>
          </w:tcPr>
          <w:p w:rsidR="009204E1" w:rsidRDefault="00B029DF">
            <w:pPr>
              <w:pStyle w:val="TableParagraph"/>
              <w:ind w:left="40" w:right="40"/>
              <w:jc w:val="center"/>
              <w:rPr>
                <w:sz w:val="18"/>
              </w:rPr>
            </w:pPr>
            <w:r>
              <w:rPr>
                <w:sz w:val="18"/>
              </w:rPr>
              <w:t>29/05/2023;</w:t>
            </w:r>
          </w:p>
        </w:tc>
        <w:tc>
          <w:tcPr>
            <w:tcW w:w="1071" w:type="dxa"/>
          </w:tcPr>
          <w:p w:rsidR="009204E1" w:rsidRDefault="00B029DF">
            <w:pPr>
              <w:pStyle w:val="TableParagraph"/>
              <w:ind w:left="60"/>
              <w:rPr>
                <w:sz w:val="18"/>
              </w:rPr>
            </w:pPr>
            <w:r>
              <w:rPr>
                <w:sz w:val="18"/>
              </w:rPr>
              <w:t>28/06/2023;</w:t>
            </w:r>
          </w:p>
        </w:tc>
        <w:tc>
          <w:tcPr>
            <w:tcW w:w="1071" w:type="dxa"/>
          </w:tcPr>
          <w:p w:rsidR="009204E1" w:rsidRDefault="00B029DF">
            <w:pPr>
              <w:pStyle w:val="TableParagraph"/>
              <w:ind w:right="58"/>
              <w:jc w:val="right"/>
              <w:rPr>
                <w:sz w:val="18"/>
              </w:rPr>
            </w:pPr>
            <w:r>
              <w:rPr>
                <w:sz w:val="18"/>
              </w:rPr>
              <w:t>28/07/2023;</w:t>
            </w:r>
          </w:p>
        </w:tc>
        <w:tc>
          <w:tcPr>
            <w:tcW w:w="1061" w:type="dxa"/>
          </w:tcPr>
          <w:p w:rsidR="009204E1" w:rsidRDefault="00B029DF">
            <w:pPr>
              <w:pStyle w:val="TableParagraph"/>
              <w:ind w:left="39" w:right="30"/>
              <w:jc w:val="center"/>
              <w:rPr>
                <w:sz w:val="18"/>
              </w:rPr>
            </w:pPr>
            <w:r>
              <w:rPr>
                <w:sz w:val="18"/>
              </w:rPr>
              <w:t>28/08/2023;</w:t>
            </w:r>
          </w:p>
        </w:tc>
      </w:tr>
      <w:tr w:rsidR="009204E1">
        <w:trPr>
          <w:trHeight w:val="238"/>
        </w:trPr>
        <w:tc>
          <w:tcPr>
            <w:tcW w:w="3440" w:type="dxa"/>
          </w:tcPr>
          <w:p w:rsidR="009204E1" w:rsidRDefault="009204E1">
            <w:pPr>
              <w:pStyle w:val="TableParagraph"/>
              <w:spacing w:before="0" w:line="240" w:lineRule="auto"/>
              <w:rPr>
                <w:rFonts w:ascii="Times New Roman"/>
                <w:sz w:val="16"/>
              </w:rPr>
            </w:pPr>
          </w:p>
        </w:tc>
        <w:tc>
          <w:tcPr>
            <w:tcW w:w="1691" w:type="dxa"/>
          </w:tcPr>
          <w:p w:rsidR="009204E1" w:rsidRDefault="00B029DF">
            <w:pPr>
              <w:pStyle w:val="TableParagraph"/>
              <w:ind w:right="58"/>
              <w:jc w:val="right"/>
              <w:rPr>
                <w:sz w:val="18"/>
              </w:rPr>
            </w:pPr>
            <w:r>
              <w:rPr>
                <w:sz w:val="18"/>
              </w:rPr>
              <w:t>28/09/2023;</w:t>
            </w:r>
          </w:p>
        </w:tc>
        <w:tc>
          <w:tcPr>
            <w:tcW w:w="1071" w:type="dxa"/>
          </w:tcPr>
          <w:p w:rsidR="009204E1" w:rsidRDefault="00B029DF">
            <w:pPr>
              <w:pStyle w:val="TableParagraph"/>
              <w:ind w:right="58"/>
              <w:jc w:val="right"/>
              <w:rPr>
                <w:sz w:val="18"/>
              </w:rPr>
            </w:pPr>
            <w:r>
              <w:rPr>
                <w:sz w:val="18"/>
              </w:rPr>
              <w:t>30/10/2023;</w:t>
            </w:r>
          </w:p>
        </w:tc>
        <w:tc>
          <w:tcPr>
            <w:tcW w:w="1071" w:type="dxa"/>
          </w:tcPr>
          <w:p w:rsidR="009204E1" w:rsidRDefault="00B029DF">
            <w:pPr>
              <w:pStyle w:val="TableParagraph"/>
              <w:ind w:left="40" w:right="40"/>
              <w:jc w:val="center"/>
              <w:rPr>
                <w:sz w:val="18"/>
              </w:rPr>
            </w:pPr>
            <w:r>
              <w:rPr>
                <w:sz w:val="18"/>
              </w:rPr>
              <w:t>28/11/2023;</w:t>
            </w:r>
          </w:p>
        </w:tc>
        <w:tc>
          <w:tcPr>
            <w:tcW w:w="1071" w:type="dxa"/>
          </w:tcPr>
          <w:p w:rsidR="009204E1" w:rsidRDefault="00B029DF">
            <w:pPr>
              <w:pStyle w:val="TableParagraph"/>
              <w:ind w:left="60"/>
              <w:rPr>
                <w:sz w:val="18"/>
              </w:rPr>
            </w:pPr>
            <w:r>
              <w:rPr>
                <w:sz w:val="18"/>
              </w:rPr>
              <w:t>28/12/2023;</w:t>
            </w:r>
          </w:p>
        </w:tc>
        <w:tc>
          <w:tcPr>
            <w:tcW w:w="1071" w:type="dxa"/>
          </w:tcPr>
          <w:p w:rsidR="009204E1" w:rsidRDefault="00B029DF">
            <w:pPr>
              <w:pStyle w:val="TableParagraph"/>
              <w:ind w:right="58"/>
              <w:jc w:val="right"/>
              <w:rPr>
                <w:sz w:val="18"/>
              </w:rPr>
            </w:pPr>
            <w:r>
              <w:rPr>
                <w:sz w:val="18"/>
              </w:rPr>
              <w:t>29/01/2024;</w:t>
            </w:r>
          </w:p>
        </w:tc>
        <w:tc>
          <w:tcPr>
            <w:tcW w:w="1061" w:type="dxa"/>
          </w:tcPr>
          <w:p w:rsidR="009204E1" w:rsidRDefault="00B029DF">
            <w:pPr>
              <w:pStyle w:val="TableParagraph"/>
              <w:ind w:left="39" w:right="30"/>
              <w:jc w:val="center"/>
              <w:rPr>
                <w:sz w:val="18"/>
              </w:rPr>
            </w:pPr>
            <w:r>
              <w:rPr>
                <w:sz w:val="18"/>
              </w:rPr>
              <w:t>28/02/2024;</w:t>
            </w:r>
          </w:p>
        </w:tc>
      </w:tr>
      <w:tr w:rsidR="009204E1">
        <w:trPr>
          <w:trHeight w:val="238"/>
        </w:trPr>
        <w:tc>
          <w:tcPr>
            <w:tcW w:w="3440" w:type="dxa"/>
          </w:tcPr>
          <w:p w:rsidR="009204E1" w:rsidRDefault="009204E1">
            <w:pPr>
              <w:pStyle w:val="TableParagraph"/>
              <w:spacing w:before="0" w:line="240" w:lineRule="auto"/>
              <w:rPr>
                <w:rFonts w:ascii="Times New Roman"/>
                <w:sz w:val="16"/>
              </w:rPr>
            </w:pPr>
          </w:p>
        </w:tc>
        <w:tc>
          <w:tcPr>
            <w:tcW w:w="1691" w:type="dxa"/>
          </w:tcPr>
          <w:p w:rsidR="009204E1" w:rsidRDefault="00B029DF">
            <w:pPr>
              <w:pStyle w:val="TableParagraph"/>
              <w:ind w:right="58"/>
              <w:jc w:val="right"/>
              <w:rPr>
                <w:sz w:val="18"/>
              </w:rPr>
            </w:pPr>
            <w:r>
              <w:rPr>
                <w:sz w:val="18"/>
              </w:rPr>
              <w:t>28/03/2024;</w:t>
            </w:r>
          </w:p>
        </w:tc>
        <w:tc>
          <w:tcPr>
            <w:tcW w:w="1071" w:type="dxa"/>
          </w:tcPr>
          <w:p w:rsidR="009204E1" w:rsidRDefault="00B029DF">
            <w:pPr>
              <w:pStyle w:val="TableParagraph"/>
              <w:ind w:right="58"/>
              <w:jc w:val="right"/>
              <w:rPr>
                <w:sz w:val="18"/>
              </w:rPr>
            </w:pPr>
            <w:r>
              <w:rPr>
                <w:sz w:val="18"/>
              </w:rPr>
              <w:t>29/04/2024;</w:t>
            </w:r>
          </w:p>
        </w:tc>
        <w:tc>
          <w:tcPr>
            <w:tcW w:w="1071" w:type="dxa"/>
          </w:tcPr>
          <w:p w:rsidR="009204E1" w:rsidRDefault="00B029DF">
            <w:pPr>
              <w:pStyle w:val="TableParagraph"/>
              <w:ind w:left="40" w:right="40"/>
              <w:jc w:val="center"/>
              <w:rPr>
                <w:sz w:val="18"/>
              </w:rPr>
            </w:pPr>
            <w:r>
              <w:rPr>
                <w:sz w:val="18"/>
              </w:rPr>
              <w:t>28/05/2024;</w:t>
            </w:r>
          </w:p>
        </w:tc>
        <w:tc>
          <w:tcPr>
            <w:tcW w:w="1071" w:type="dxa"/>
          </w:tcPr>
          <w:p w:rsidR="009204E1" w:rsidRDefault="00B029DF">
            <w:pPr>
              <w:pStyle w:val="TableParagraph"/>
              <w:ind w:left="60"/>
              <w:rPr>
                <w:sz w:val="18"/>
              </w:rPr>
            </w:pPr>
            <w:r>
              <w:rPr>
                <w:sz w:val="18"/>
              </w:rPr>
              <w:t>28/06/2024;</w:t>
            </w:r>
          </w:p>
        </w:tc>
        <w:tc>
          <w:tcPr>
            <w:tcW w:w="1071" w:type="dxa"/>
          </w:tcPr>
          <w:p w:rsidR="009204E1" w:rsidRDefault="00B029DF">
            <w:pPr>
              <w:pStyle w:val="TableParagraph"/>
              <w:ind w:right="58"/>
              <w:jc w:val="right"/>
              <w:rPr>
                <w:sz w:val="18"/>
              </w:rPr>
            </w:pPr>
            <w:r>
              <w:rPr>
                <w:sz w:val="18"/>
              </w:rPr>
              <w:t>29/07/2024;</w:t>
            </w:r>
          </w:p>
        </w:tc>
        <w:tc>
          <w:tcPr>
            <w:tcW w:w="1061" w:type="dxa"/>
          </w:tcPr>
          <w:p w:rsidR="009204E1" w:rsidRDefault="00B029DF">
            <w:pPr>
              <w:pStyle w:val="TableParagraph"/>
              <w:ind w:left="39" w:right="30"/>
              <w:jc w:val="center"/>
              <w:rPr>
                <w:sz w:val="18"/>
              </w:rPr>
            </w:pPr>
            <w:r>
              <w:rPr>
                <w:sz w:val="18"/>
              </w:rPr>
              <w:t>28/08/2024;</w:t>
            </w:r>
          </w:p>
        </w:tc>
      </w:tr>
      <w:tr w:rsidR="009204E1">
        <w:trPr>
          <w:trHeight w:val="238"/>
        </w:trPr>
        <w:tc>
          <w:tcPr>
            <w:tcW w:w="3440" w:type="dxa"/>
          </w:tcPr>
          <w:p w:rsidR="009204E1" w:rsidRDefault="009204E1">
            <w:pPr>
              <w:pStyle w:val="TableParagraph"/>
              <w:spacing w:before="0" w:line="240" w:lineRule="auto"/>
              <w:rPr>
                <w:rFonts w:ascii="Times New Roman"/>
                <w:sz w:val="16"/>
              </w:rPr>
            </w:pPr>
          </w:p>
        </w:tc>
        <w:tc>
          <w:tcPr>
            <w:tcW w:w="1691" w:type="dxa"/>
          </w:tcPr>
          <w:p w:rsidR="009204E1" w:rsidRDefault="00B029DF">
            <w:pPr>
              <w:pStyle w:val="TableParagraph"/>
              <w:ind w:right="58"/>
              <w:jc w:val="right"/>
              <w:rPr>
                <w:sz w:val="18"/>
              </w:rPr>
            </w:pPr>
            <w:r>
              <w:rPr>
                <w:sz w:val="18"/>
              </w:rPr>
              <w:t>30/09/2024;</w:t>
            </w:r>
          </w:p>
        </w:tc>
        <w:tc>
          <w:tcPr>
            <w:tcW w:w="1071" w:type="dxa"/>
          </w:tcPr>
          <w:p w:rsidR="009204E1" w:rsidRDefault="00B029DF">
            <w:pPr>
              <w:pStyle w:val="TableParagraph"/>
              <w:ind w:right="58"/>
              <w:jc w:val="right"/>
              <w:rPr>
                <w:sz w:val="18"/>
              </w:rPr>
            </w:pPr>
            <w:r>
              <w:rPr>
                <w:sz w:val="18"/>
              </w:rPr>
              <w:t>28/10/2024;</w:t>
            </w:r>
          </w:p>
        </w:tc>
        <w:tc>
          <w:tcPr>
            <w:tcW w:w="1071" w:type="dxa"/>
          </w:tcPr>
          <w:p w:rsidR="009204E1" w:rsidRDefault="00B029DF">
            <w:pPr>
              <w:pStyle w:val="TableParagraph"/>
              <w:ind w:left="40" w:right="40"/>
              <w:jc w:val="center"/>
              <w:rPr>
                <w:sz w:val="18"/>
              </w:rPr>
            </w:pPr>
            <w:r>
              <w:rPr>
                <w:sz w:val="18"/>
              </w:rPr>
              <w:t>28/11/2024;</w:t>
            </w:r>
          </w:p>
        </w:tc>
        <w:tc>
          <w:tcPr>
            <w:tcW w:w="1071" w:type="dxa"/>
          </w:tcPr>
          <w:p w:rsidR="009204E1" w:rsidRDefault="00B029DF">
            <w:pPr>
              <w:pStyle w:val="TableParagraph"/>
              <w:ind w:left="60"/>
              <w:rPr>
                <w:sz w:val="18"/>
              </w:rPr>
            </w:pPr>
            <w:r>
              <w:rPr>
                <w:sz w:val="18"/>
              </w:rPr>
              <w:t>30/12/2024;</w:t>
            </w:r>
          </w:p>
        </w:tc>
        <w:tc>
          <w:tcPr>
            <w:tcW w:w="1071" w:type="dxa"/>
          </w:tcPr>
          <w:p w:rsidR="009204E1" w:rsidRDefault="00B029DF">
            <w:pPr>
              <w:pStyle w:val="TableParagraph"/>
              <w:ind w:right="58"/>
              <w:jc w:val="right"/>
              <w:rPr>
                <w:sz w:val="18"/>
              </w:rPr>
            </w:pPr>
            <w:r>
              <w:rPr>
                <w:sz w:val="18"/>
              </w:rPr>
              <w:t>28/01/2025;</w:t>
            </w:r>
          </w:p>
        </w:tc>
        <w:tc>
          <w:tcPr>
            <w:tcW w:w="1061" w:type="dxa"/>
          </w:tcPr>
          <w:p w:rsidR="009204E1" w:rsidRDefault="00B029DF">
            <w:pPr>
              <w:pStyle w:val="TableParagraph"/>
              <w:ind w:left="39" w:right="30"/>
              <w:jc w:val="center"/>
              <w:rPr>
                <w:sz w:val="18"/>
              </w:rPr>
            </w:pPr>
            <w:r>
              <w:rPr>
                <w:sz w:val="18"/>
              </w:rPr>
              <w:t>28/02/2025;</w:t>
            </w:r>
          </w:p>
        </w:tc>
      </w:tr>
      <w:tr w:rsidR="009204E1">
        <w:trPr>
          <w:trHeight w:val="238"/>
        </w:trPr>
        <w:tc>
          <w:tcPr>
            <w:tcW w:w="3440" w:type="dxa"/>
          </w:tcPr>
          <w:p w:rsidR="009204E1" w:rsidRDefault="009204E1">
            <w:pPr>
              <w:pStyle w:val="TableParagraph"/>
              <w:spacing w:before="0" w:line="240" w:lineRule="auto"/>
              <w:rPr>
                <w:rFonts w:ascii="Times New Roman"/>
                <w:sz w:val="16"/>
              </w:rPr>
            </w:pPr>
          </w:p>
        </w:tc>
        <w:tc>
          <w:tcPr>
            <w:tcW w:w="1691" w:type="dxa"/>
          </w:tcPr>
          <w:p w:rsidR="009204E1" w:rsidRDefault="00B029DF">
            <w:pPr>
              <w:pStyle w:val="TableParagraph"/>
              <w:ind w:right="58"/>
              <w:jc w:val="right"/>
              <w:rPr>
                <w:sz w:val="18"/>
              </w:rPr>
            </w:pPr>
            <w:r>
              <w:rPr>
                <w:sz w:val="18"/>
              </w:rPr>
              <w:t>28/03/2025;</w:t>
            </w:r>
          </w:p>
        </w:tc>
        <w:tc>
          <w:tcPr>
            <w:tcW w:w="1071" w:type="dxa"/>
          </w:tcPr>
          <w:p w:rsidR="009204E1" w:rsidRDefault="00B029DF">
            <w:pPr>
              <w:pStyle w:val="TableParagraph"/>
              <w:ind w:right="58"/>
              <w:jc w:val="right"/>
              <w:rPr>
                <w:sz w:val="18"/>
              </w:rPr>
            </w:pPr>
            <w:r>
              <w:rPr>
                <w:sz w:val="18"/>
              </w:rPr>
              <w:t>28/04/2025;</w:t>
            </w:r>
          </w:p>
        </w:tc>
        <w:tc>
          <w:tcPr>
            <w:tcW w:w="1071" w:type="dxa"/>
          </w:tcPr>
          <w:p w:rsidR="009204E1" w:rsidRDefault="00B029DF">
            <w:pPr>
              <w:pStyle w:val="TableParagraph"/>
              <w:ind w:left="40" w:right="40"/>
              <w:jc w:val="center"/>
              <w:rPr>
                <w:sz w:val="18"/>
              </w:rPr>
            </w:pPr>
            <w:r>
              <w:rPr>
                <w:sz w:val="18"/>
              </w:rPr>
              <w:t>28/05/2025;</w:t>
            </w:r>
          </w:p>
        </w:tc>
        <w:tc>
          <w:tcPr>
            <w:tcW w:w="1071" w:type="dxa"/>
          </w:tcPr>
          <w:p w:rsidR="009204E1" w:rsidRDefault="00B029DF">
            <w:pPr>
              <w:pStyle w:val="TableParagraph"/>
              <w:ind w:left="60"/>
              <w:rPr>
                <w:sz w:val="18"/>
              </w:rPr>
            </w:pPr>
            <w:r>
              <w:rPr>
                <w:sz w:val="18"/>
              </w:rPr>
              <w:t>30/06/2025;</w:t>
            </w:r>
          </w:p>
        </w:tc>
        <w:tc>
          <w:tcPr>
            <w:tcW w:w="1071" w:type="dxa"/>
          </w:tcPr>
          <w:p w:rsidR="009204E1" w:rsidRDefault="00B029DF">
            <w:pPr>
              <w:pStyle w:val="TableParagraph"/>
              <w:ind w:right="58"/>
              <w:jc w:val="right"/>
              <w:rPr>
                <w:sz w:val="18"/>
              </w:rPr>
            </w:pPr>
            <w:r>
              <w:rPr>
                <w:sz w:val="18"/>
              </w:rPr>
              <w:t>28/07/2025;</w:t>
            </w:r>
          </w:p>
        </w:tc>
        <w:tc>
          <w:tcPr>
            <w:tcW w:w="1061" w:type="dxa"/>
          </w:tcPr>
          <w:p w:rsidR="009204E1" w:rsidRDefault="00B029DF">
            <w:pPr>
              <w:pStyle w:val="TableParagraph"/>
              <w:ind w:left="39" w:right="30"/>
              <w:jc w:val="center"/>
              <w:rPr>
                <w:sz w:val="18"/>
              </w:rPr>
            </w:pPr>
            <w:r>
              <w:rPr>
                <w:sz w:val="18"/>
              </w:rPr>
              <w:t>28/08/2025;</w:t>
            </w:r>
          </w:p>
        </w:tc>
      </w:tr>
      <w:tr w:rsidR="009204E1">
        <w:trPr>
          <w:trHeight w:val="238"/>
        </w:trPr>
        <w:tc>
          <w:tcPr>
            <w:tcW w:w="3440" w:type="dxa"/>
          </w:tcPr>
          <w:p w:rsidR="009204E1" w:rsidRDefault="009204E1">
            <w:pPr>
              <w:pStyle w:val="TableParagraph"/>
              <w:spacing w:before="0" w:line="240" w:lineRule="auto"/>
              <w:rPr>
                <w:rFonts w:ascii="Times New Roman"/>
                <w:sz w:val="16"/>
              </w:rPr>
            </w:pPr>
          </w:p>
        </w:tc>
        <w:tc>
          <w:tcPr>
            <w:tcW w:w="1691" w:type="dxa"/>
          </w:tcPr>
          <w:p w:rsidR="009204E1" w:rsidRDefault="00B029DF">
            <w:pPr>
              <w:pStyle w:val="TableParagraph"/>
              <w:ind w:right="58"/>
              <w:jc w:val="right"/>
              <w:rPr>
                <w:sz w:val="18"/>
              </w:rPr>
            </w:pPr>
            <w:r>
              <w:rPr>
                <w:sz w:val="18"/>
              </w:rPr>
              <w:t>29/09/2025;</w:t>
            </w:r>
          </w:p>
        </w:tc>
        <w:tc>
          <w:tcPr>
            <w:tcW w:w="1071" w:type="dxa"/>
          </w:tcPr>
          <w:p w:rsidR="009204E1" w:rsidRDefault="00B029DF">
            <w:pPr>
              <w:pStyle w:val="TableParagraph"/>
              <w:ind w:right="58"/>
              <w:jc w:val="right"/>
              <w:rPr>
                <w:sz w:val="18"/>
              </w:rPr>
            </w:pPr>
            <w:r>
              <w:rPr>
                <w:sz w:val="18"/>
              </w:rPr>
              <w:t>28/10/2025;</w:t>
            </w:r>
          </w:p>
        </w:tc>
        <w:tc>
          <w:tcPr>
            <w:tcW w:w="1071" w:type="dxa"/>
          </w:tcPr>
          <w:p w:rsidR="009204E1" w:rsidRDefault="00B029DF">
            <w:pPr>
              <w:pStyle w:val="TableParagraph"/>
              <w:ind w:left="40" w:right="40"/>
              <w:jc w:val="center"/>
              <w:rPr>
                <w:sz w:val="18"/>
              </w:rPr>
            </w:pPr>
            <w:r>
              <w:rPr>
                <w:sz w:val="18"/>
              </w:rPr>
              <w:t>28/11/2025;</w:t>
            </w:r>
          </w:p>
        </w:tc>
        <w:tc>
          <w:tcPr>
            <w:tcW w:w="1071" w:type="dxa"/>
          </w:tcPr>
          <w:p w:rsidR="009204E1" w:rsidRDefault="00B029DF">
            <w:pPr>
              <w:pStyle w:val="TableParagraph"/>
              <w:ind w:left="60"/>
              <w:rPr>
                <w:sz w:val="18"/>
              </w:rPr>
            </w:pPr>
            <w:r>
              <w:rPr>
                <w:sz w:val="18"/>
              </w:rPr>
              <w:t>29/12/2025;</w:t>
            </w:r>
          </w:p>
        </w:tc>
        <w:tc>
          <w:tcPr>
            <w:tcW w:w="1071" w:type="dxa"/>
          </w:tcPr>
          <w:p w:rsidR="009204E1" w:rsidRDefault="00B029DF">
            <w:pPr>
              <w:pStyle w:val="TableParagraph"/>
              <w:ind w:right="58"/>
              <w:jc w:val="right"/>
              <w:rPr>
                <w:sz w:val="18"/>
              </w:rPr>
            </w:pPr>
            <w:r>
              <w:rPr>
                <w:sz w:val="18"/>
              </w:rPr>
              <w:t>28/01/2026;</w:t>
            </w:r>
          </w:p>
        </w:tc>
        <w:tc>
          <w:tcPr>
            <w:tcW w:w="1061" w:type="dxa"/>
          </w:tcPr>
          <w:p w:rsidR="009204E1" w:rsidRDefault="00B029DF">
            <w:pPr>
              <w:pStyle w:val="TableParagraph"/>
              <w:ind w:left="39" w:right="30"/>
              <w:jc w:val="center"/>
              <w:rPr>
                <w:sz w:val="18"/>
              </w:rPr>
            </w:pPr>
            <w:r>
              <w:rPr>
                <w:sz w:val="18"/>
              </w:rPr>
              <w:t>02/03/2026;</w:t>
            </w:r>
          </w:p>
        </w:tc>
      </w:tr>
      <w:tr w:rsidR="009204E1">
        <w:trPr>
          <w:trHeight w:val="219"/>
        </w:trPr>
        <w:tc>
          <w:tcPr>
            <w:tcW w:w="3440" w:type="dxa"/>
          </w:tcPr>
          <w:p w:rsidR="009204E1" w:rsidRDefault="009204E1">
            <w:pPr>
              <w:pStyle w:val="TableParagraph"/>
              <w:spacing w:before="0" w:line="240" w:lineRule="auto"/>
              <w:rPr>
                <w:rFonts w:ascii="Times New Roman"/>
                <w:sz w:val="14"/>
              </w:rPr>
            </w:pPr>
          </w:p>
        </w:tc>
        <w:tc>
          <w:tcPr>
            <w:tcW w:w="1691" w:type="dxa"/>
          </w:tcPr>
          <w:p w:rsidR="009204E1" w:rsidRDefault="00B029DF">
            <w:pPr>
              <w:pStyle w:val="TableParagraph"/>
              <w:spacing w:line="187" w:lineRule="exact"/>
              <w:ind w:right="58"/>
              <w:jc w:val="right"/>
              <w:rPr>
                <w:sz w:val="18"/>
              </w:rPr>
            </w:pPr>
            <w:r>
              <w:rPr>
                <w:sz w:val="18"/>
              </w:rPr>
              <w:t>30/03/2026;</w:t>
            </w:r>
          </w:p>
        </w:tc>
        <w:tc>
          <w:tcPr>
            <w:tcW w:w="1071" w:type="dxa"/>
          </w:tcPr>
          <w:p w:rsidR="009204E1" w:rsidRDefault="00B029DF">
            <w:pPr>
              <w:pStyle w:val="TableParagraph"/>
              <w:spacing w:line="187" w:lineRule="exact"/>
              <w:ind w:right="58"/>
              <w:jc w:val="right"/>
              <w:rPr>
                <w:sz w:val="18"/>
              </w:rPr>
            </w:pPr>
            <w:r>
              <w:rPr>
                <w:sz w:val="18"/>
              </w:rPr>
              <w:t>28/04/2026;</w:t>
            </w:r>
          </w:p>
        </w:tc>
        <w:tc>
          <w:tcPr>
            <w:tcW w:w="1071" w:type="dxa"/>
          </w:tcPr>
          <w:p w:rsidR="009204E1" w:rsidRDefault="00B029DF">
            <w:pPr>
              <w:pStyle w:val="TableParagraph"/>
              <w:spacing w:line="187" w:lineRule="exact"/>
              <w:ind w:left="40" w:right="40"/>
              <w:jc w:val="center"/>
              <w:rPr>
                <w:sz w:val="18"/>
              </w:rPr>
            </w:pPr>
            <w:r>
              <w:rPr>
                <w:sz w:val="18"/>
              </w:rPr>
              <w:t>28/05/2026;</w:t>
            </w:r>
          </w:p>
        </w:tc>
        <w:tc>
          <w:tcPr>
            <w:tcW w:w="1071" w:type="dxa"/>
          </w:tcPr>
          <w:p w:rsidR="009204E1" w:rsidRDefault="00B029DF">
            <w:pPr>
              <w:pStyle w:val="TableParagraph"/>
              <w:spacing w:line="187" w:lineRule="exact"/>
              <w:ind w:left="60"/>
              <w:rPr>
                <w:sz w:val="18"/>
              </w:rPr>
            </w:pPr>
            <w:r>
              <w:rPr>
                <w:sz w:val="18"/>
              </w:rPr>
              <w:t>29/06/2026;</w:t>
            </w:r>
          </w:p>
        </w:tc>
        <w:tc>
          <w:tcPr>
            <w:tcW w:w="1071" w:type="dxa"/>
          </w:tcPr>
          <w:p w:rsidR="009204E1" w:rsidRDefault="00B029DF">
            <w:pPr>
              <w:pStyle w:val="TableParagraph"/>
              <w:spacing w:line="187" w:lineRule="exact"/>
              <w:ind w:right="58"/>
              <w:jc w:val="right"/>
              <w:rPr>
                <w:sz w:val="18"/>
              </w:rPr>
            </w:pPr>
            <w:r>
              <w:rPr>
                <w:sz w:val="18"/>
              </w:rPr>
              <w:t>28/07/2026;</w:t>
            </w:r>
          </w:p>
        </w:tc>
        <w:tc>
          <w:tcPr>
            <w:tcW w:w="1061" w:type="dxa"/>
          </w:tcPr>
          <w:p w:rsidR="009204E1" w:rsidRDefault="00B029DF">
            <w:pPr>
              <w:pStyle w:val="TableParagraph"/>
              <w:spacing w:line="187" w:lineRule="exact"/>
              <w:ind w:left="39" w:right="30"/>
              <w:jc w:val="center"/>
              <w:rPr>
                <w:sz w:val="18"/>
              </w:rPr>
            </w:pPr>
            <w:r>
              <w:rPr>
                <w:sz w:val="18"/>
              </w:rPr>
              <w:t>28/08/2026;</w:t>
            </w:r>
          </w:p>
        </w:tc>
      </w:tr>
    </w:tbl>
    <w:p w:rsidR="009204E1" w:rsidRDefault="009204E1">
      <w:pPr>
        <w:spacing w:line="187" w:lineRule="exact"/>
        <w:jc w:val="center"/>
        <w:rPr>
          <w:sz w:val="18"/>
        </w:rPr>
        <w:sectPr w:rsidR="009204E1">
          <w:pgSz w:w="11910" w:h="16840"/>
          <w:pgMar w:top="1080" w:right="620" w:bottom="820" w:left="20" w:header="667" w:footer="639" w:gutter="0"/>
          <w:cols w:space="720"/>
        </w:sectPr>
      </w:pPr>
    </w:p>
    <w:p w:rsidR="009204E1" w:rsidRDefault="009204E1">
      <w:pPr>
        <w:pStyle w:val="BodyText"/>
        <w:spacing w:before="7"/>
        <w:rPr>
          <w:b/>
          <w:sz w:val="28"/>
        </w:rPr>
      </w:pPr>
    </w:p>
    <w:p w:rsidR="009204E1" w:rsidRDefault="00B029DF">
      <w:pPr>
        <w:spacing w:line="451" w:lineRule="auto"/>
        <w:ind w:left="730" w:right="38"/>
        <w:rPr>
          <w:b/>
          <w:sz w:val="18"/>
        </w:rPr>
      </w:pPr>
      <w:r>
        <w:rPr>
          <w:b/>
          <w:sz w:val="18"/>
        </w:rPr>
        <w:t>Definicije koje se odnose na Proizvod: Zbroj plaćenih kupona (i-1)</w:t>
      </w:r>
    </w:p>
    <w:p w:rsidR="009204E1" w:rsidRDefault="00B029DF">
      <w:pPr>
        <w:spacing w:before="30"/>
        <w:ind w:left="730"/>
        <w:rPr>
          <w:b/>
          <w:sz w:val="18"/>
        </w:rPr>
      </w:pPr>
      <w:r>
        <w:rPr>
          <w:b/>
          <w:sz w:val="18"/>
        </w:rPr>
        <w:t>(i od 2 do 60)</w:t>
      </w:r>
    </w:p>
    <w:p w:rsidR="009204E1" w:rsidRDefault="00B029DF">
      <w:pPr>
        <w:pStyle w:val="BodyText"/>
        <w:spacing w:before="31"/>
        <w:ind w:left="730"/>
      </w:pPr>
      <w:r>
        <w:br w:type="column"/>
      </w:r>
      <w:r>
        <w:lastRenderedPageBreak/>
        <w:t>28.09.2026; 28.10.2026; 30.11.2026; 28.12.2026; 28.01.2027; 01.03.2027</w:t>
      </w:r>
    </w:p>
    <w:p w:rsidR="009204E1" w:rsidRDefault="009204E1">
      <w:pPr>
        <w:pStyle w:val="BodyText"/>
        <w:rPr>
          <w:sz w:val="20"/>
        </w:rPr>
      </w:pPr>
    </w:p>
    <w:p w:rsidR="009204E1" w:rsidRDefault="009204E1">
      <w:pPr>
        <w:pStyle w:val="BodyText"/>
        <w:spacing w:before="9"/>
        <w:rPr>
          <w:sz w:val="21"/>
        </w:rPr>
      </w:pPr>
    </w:p>
    <w:p w:rsidR="009204E1" w:rsidRDefault="00B029DF">
      <w:pPr>
        <w:pStyle w:val="BodyText"/>
        <w:spacing w:line="484" w:lineRule="auto"/>
        <w:ind w:left="730" w:right="1412"/>
      </w:pPr>
      <w:r>
        <w:t xml:space="preserve">znači Zbroj plaćenih kupona(i-2) + Iznos </w:t>
      </w:r>
      <w:r w:rsidR="00F32F03">
        <w:t>strukturirane kamate(i-</w:t>
      </w:r>
      <w:r>
        <w:t>1) sa:</w:t>
      </w:r>
    </w:p>
    <w:p w:rsidR="009204E1" w:rsidRDefault="009204E1">
      <w:pPr>
        <w:spacing w:line="484" w:lineRule="auto"/>
        <w:sectPr w:rsidR="009204E1">
          <w:type w:val="continuous"/>
          <w:pgSz w:w="11910" w:h="16840"/>
          <w:pgMar w:top="0" w:right="620" w:bottom="280" w:left="20" w:header="720" w:footer="720" w:gutter="0"/>
          <w:cols w:num="2" w:space="720" w:equalWidth="0">
            <w:col w:w="3729" w:space="341"/>
            <w:col w:w="7200"/>
          </w:cols>
        </w:sectPr>
      </w:pPr>
    </w:p>
    <w:p w:rsidR="009204E1" w:rsidRDefault="00B029DF">
      <w:pPr>
        <w:pStyle w:val="BodyText"/>
        <w:ind w:left="4800"/>
      </w:pPr>
      <w:r>
        <w:lastRenderedPageBreak/>
        <w:t>Iznos plaćenih kupona (0) = 0 (nula)</w:t>
      </w:r>
    </w:p>
    <w:p w:rsidR="009204E1" w:rsidRDefault="00B029DF">
      <w:pPr>
        <w:pStyle w:val="BodyText"/>
        <w:tabs>
          <w:tab w:val="left" w:pos="4799"/>
        </w:tabs>
        <w:spacing w:before="91" w:line="276" w:lineRule="auto"/>
        <w:ind w:left="4800" w:right="158" w:hanging="4070"/>
      </w:pPr>
      <w:r>
        <w:rPr>
          <w:b/>
        </w:rPr>
        <w:t>Završna cijena</w:t>
      </w:r>
      <w:r>
        <w:rPr>
          <w:b/>
        </w:rPr>
        <w:tab/>
      </w:r>
      <w:r>
        <w:t>kako je definirano u Uvjetu 4.0 Dodatnih odredaba i uvjeta u vezi Formule.</w:t>
      </w:r>
    </w:p>
    <w:p w:rsidR="009204E1" w:rsidRDefault="009204E1">
      <w:pPr>
        <w:spacing w:line="276" w:lineRule="auto"/>
        <w:sectPr w:rsidR="009204E1">
          <w:type w:val="continuous"/>
          <w:pgSz w:w="11910" w:h="16840"/>
          <w:pgMar w:top="0" w:right="620" w:bottom="280" w:left="20" w:header="720" w:footer="720" w:gutter="0"/>
          <w:cols w:space="720"/>
        </w:sectPr>
      </w:pPr>
    </w:p>
    <w:p w:rsidR="009204E1" w:rsidRDefault="00B029DF">
      <w:pPr>
        <w:pStyle w:val="Heading2"/>
        <w:spacing w:before="60" w:line="276" w:lineRule="auto"/>
        <w:ind w:right="16"/>
      </w:pPr>
      <w:r>
        <w:lastRenderedPageBreak/>
        <w:t>Najlošiji rezultat (i,Strike) (i = 60)</w:t>
      </w:r>
    </w:p>
    <w:p w:rsidR="009204E1" w:rsidRDefault="00B029DF">
      <w:pPr>
        <w:pStyle w:val="BodyText"/>
        <w:spacing w:before="60"/>
        <w:ind w:left="730"/>
      </w:pPr>
      <w:r>
        <w:br w:type="column"/>
      </w:r>
      <w:r>
        <w:lastRenderedPageBreak/>
        <w:t>znači Minimum, za k od 1 do 3, Rezultata (i,k, Strike)</w:t>
      </w:r>
    </w:p>
    <w:p w:rsidR="009204E1" w:rsidRDefault="009204E1">
      <w:pPr>
        <w:sectPr w:rsidR="009204E1">
          <w:type w:val="continuous"/>
          <w:pgSz w:w="11910" w:h="16840"/>
          <w:pgMar w:top="0" w:right="620" w:bottom="280" w:left="20" w:header="720" w:footer="720" w:gutter="0"/>
          <w:cols w:num="2" w:space="720" w:equalWidth="0">
            <w:col w:w="3097" w:space="973"/>
            <w:col w:w="7200"/>
          </w:cols>
        </w:sectPr>
      </w:pPr>
    </w:p>
    <w:p w:rsidR="009204E1" w:rsidRDefault="009204E1">
      <w:pPr>
        <w:pStyle w:val="BodyText"/>
        <w:rPr>
          <w:sz w:val="20"/>
        </w:rPr>
      </w:pPr>
    </w:p>
    <w:p w:rsidR="009204E1" w:rsidRDefault="009204E1">
      <w:pPr>
        <w:pStyle w:val="BodyText"/>
        <w:spacing w:before="5"/>
      </w:pPr>
    </w:p>
    <w:p w:rsidR="009204E1" w:rsidRDefault="009204E1">
      <w:pPr>
        <w:sectPr w:rsidR="009204E1">
          <w:type w:val="continuous"/>
          <w:pgSz w:w="11910" w:h="16840"/>
          <w:pgMar w:top="0" w:right="620" w:bottom="280" w:left="20" w:header="720" w:footer="720" w:gutter="0"/>
          <w:cols w:space="720"/>
        </w:sectPr>
      </w:pPr>
    </w:p>
    <w:p w:rsidR="009204E1" w:rsidRDefault="00B029DF">
      <w:pPr>
        <w:pStyle w:val="Heading2"/>
        <w:spacing w:before="94" w:line="276" w:lineRule="auto"/>
        <w:ind w:right="17"/>
      </w:pPr>
      <w:r>
        <w:lastRenderedPageBreak/>
        <w:t>Najlošiji rezultat (i) (i od 1 do 60)</w:t>
      </w:r>
    </w:p>
    <w:p w:rsidR="009204E1" w:rsidRDefault="00B029DF">
      <w:pPr>
        <w:pStyle w:val="BodyText"/>
        <w:spacing w:before="94"/>
        <w:ind w:left="730"/>
      </w:pPr>
      <w:r>
        <w:lastRenderedPageBreak/>
        <w:t>znači Minimum, za k od 1 do 3, Rezultata (i,k)</w:t>
      </w:r>
    </w:p>
    <w:p w:rsidR="009204E1" w:rsidRDefault="009204E1">
      <w:pPr>
        <w:sectPr w:rsidR="009204E1">
          <w:type w:val="continuous"/>
          <w:pgSz w:w="11910" w:h="16840"/>
          <w:pgMar w:top="0" w:right="620" w:bottom="280" w:left="20" w:header="720" w:footer="720" w:gutter="0"/>
          <w:cols w:num="2" w:space="720" w:equalWidth="0">
            <w:col w:w="2548" w:space="1522"/>
            <w:col w:w="7200"/>
          </w:cols>
        </w:sectPr>
      </w:pPr>
    </w:p>
    <w:p w:rsidR="009204E1" w:rsidRDefault="009204E1">
      <w:pPr>
        <w:pStyle w:val="BodyText"/>
        <w:rPr>
          <w:sz w:val="20"/>
        </w:rPr>
      </w:pPr>
    </w:p>
    <w:p w:rsidR="009204E1" w:rsidRDefault="009204E1">
      <w:pPr>
        <w:pStyle w:val="BodyText"/>
        <w:spacing w:before="5"/>
      </w:pPr>
    </w:p>
    <w:p w:rsidR="009204E1" w:rsidRDefault="009204E1">
      <w:pPr>
        <w:sectPr w:rsidR="009204E1">
          <w:type w:val="continuous"/>
          <w:pgSz w:w="11910" w:h="16840"/>
          <w:pgMar w:top="0" w:right="620" w:bottom="280" w:left="20" w:header="720" w:footer="720" w:gutter="0"/>
          <w:cols w:space="720"/>
        </w:sectPr>
      </w:pPr>
    </w:p>
    <w:p w:rsidR="009204E1" w:rsidRDefault="00B029DF">
      <w:pPr>
        <w:pStyle w:val="Heading2"/>
        <w:spacing w:before="94" w:line="276" w:lineRule="auto"/>
        <w:ind w:right="20"/>
      </w:pPr>
      <w:r>
        <w:lastRenderedPageBreak/>
        <w:t>Najbolji rezultat (i,Strike) (i = 60)</w:t>
      </w:r>
    </w:p>
    <w:p w:rsidR="009204E1" w:rsidRDefault="00B029DF">
      <w:pPr>
        <w:pStyle w:val="BodyText"/>
        <w:spacing w:before="94"/>
        <w:ind w:left="730"/>
      </w:pPr>
      <w:r>
        <w:br w:type="column"/>
      </w:r>
      <w:r>
        <w:lastRenderedPageBreak/>
        <w:t>znači Maksimum, za k od 1 do 3, Rezultata (i, k, Strike(k))</w:t>
      </w:r>
    </w:p>
    <w:p w:rsidR="009204E1" w:rsidRDefault="009204E1">
      <w:pPr>
        <w:sectPr w:rsidR="009204E1">
          <w:type w:val="continuous"/>
          <w:pgSz w:w="11910" w:h="16840"/>
          <w:pgMar w:top="0" w:right="620" w:bottom="280" w:left="20" w:header="720" w:footer="720" w:gutter="0"/>
          <w:cols w:num="2" w:space="720" w:equalWidth="0">
            <w:col w:w="2981" w:space="1089"/>
            <w:col w:w="7200"/>
          </w:cols>
        </w:sectPr>
      </w:pPr>
    </w:p>
    <w:p w:rsidR="009204E1" w:rsidRDefault="009204E1">
      <w:pPr>
        <w:jc w:val="right"/>
        <w:rPr>
          <w:sz w:val="16"/>
        </w:rPr>
        <w:sectPr w:rsidR="009204E1">
          <w:type w:val="continuous"/>
          <w:pgSz w:w="11910" w:h="16840"/>
          <w:pgMar w:top="0" w:right="620" w:bottom="280" w:left="20" w:header="720" w:footer="720" w:gutter="0"/>
          <w:cols w:space="720"/>
        </w:sectPr>
      </w:pPr>
    </w:p>
    <w:p w:rsidR="009204E1" w:rsidRDefault="009204E1">
      <w:pPr>
        <w:pStyle w:val="BodyText"/>
        <w:rPr>
          <w:sz w:val="20"/>
        </w:rPr>
      </w:pPr>
    </w:p>
    <w:p w:rsidR="009204E1" w:rsidRDefault="009204E1">
      <w:pPr>
        <w:pStyle w:val="BodyText"/>
        <w:spacing w:before="1"/>
        <w:rPr>
          <w:sz w:val="27"/>
        </w:rPr>
      </w:pPr>
    </w:p>
    <w:p w:rsidR="009204E1" w:rsidRDefault="009204E1">
      <w:pPr>
        <w:rPr>
          <w:sz w:val="27"/>
        </w:rPr>
        <w:sectPr w:rsidR="009204E1">
          <w:pgSz w:w="11910" w:h="16840"/>
          <w:pgMar w:top="1080" w:right="620" w:bottom="820" w:left="20" w:header="667" w:footer="639" w:gutter="0"/>
          <w:cols w:space="720"/>
        </w:sectPr>
      </w:pPr>
    </w:p>
    <w:p w:rsidR="009204E1" w:rsidRDefault="00B029DF">
      <w:pPr>
        <w:pStyle w:val="Heading2"/>
        <w:spacing w:before="94" w:line="276" w:lineRule="auto"/>
        <w:ind w:right="19"/>
      </w:pPr>
      <w:r>
        <w:lastRenderedPageBreak/>
        <w:t>Najbolji rezultat (i) (i od 1 do 60)</w:t>
      </w:r>
    </w:p>
    <w:p w:rsidR="009204E1" w:rsidRDefault="00B029DF">
      <w:pPr>
        <w:pStyle w:val="BodyText"/>
        <w:spacing w:before="94"/>
        <w:ind w:left="730"/>
      </w:pPr>
      <w:r>
        <w:br w:type="column"/>
      </w:r>
      <w:r>
        <w:lastRenderedPageBreak/>
        <w:t>znači Maksimum, za k od 1 do 3, Rezultata (i,k)</w:t>
      </w:r>
    </w:p>
    <w:p w:rsidR="009204E1" w:rsidRDefault="009204E1">
      <w:pPr>
        <w:sectPr w:rsidR="009204E1">
          <w:type w:val="continuous"/>
          <w:pgSz w:w="11910" w:h="16840"/>
          <w:pgMar w:top="0" w:right="620" w:bottom="280" w:left="20" w:header="720" w:footer="720" w:gutter="0"/>
          <w:cols w:num="2" w:space="720" w:equalWidth="0">
            <w:col w:w="2430" w:space="1640"/>
            <w:col w:w="7200"/>
          </w:cols>
        </w:sectPr>
      </w:pPr>
    </w:p>
    <w:p w:rsidR="009204E1" w:rsidRDefault="009204E1">
      <w:pPr>
        <w:pStyle w:val="BodyText"/>
        <w:rPr>
          <w:sz w:val="20"/>
        </w:rPr>
      </w:pPr>
    </w:p>
    <w:p w:rsidR="009204E1" w:rsidRDefault="009204E1">
      <w:pPr>
        <w:pStyle w:val="BodyText"/>
        <w:spacing w:before="5"/>
      </w:pPr>
    </w:p>
    <w:p w:rsidR="009204E1" w:rsidRDefault="009204E1">
      <w:pPr>
        <w:sectPr w:rsidR="009204E1">
          <w:type w:val="continuous"/>
          <w:pgSz w:w="11910" w:h="16840"/>
          <w:pgMar w:top="0" w:right="620" w:bottom="280" w:left="20" w:header="720" w:footer="720" w:gutter="0"/>
          <w:cols w:space="720"/>
        </w:sectPr>
      </w:pPr>
    </w:p>
    <w:p w:rsidR="009204E1" w:rsidRDefault="00B029DF">
      <w:pPr>
        <w:pStyle w:val="Heading2"/>
        <w:spacing w:before="94" w:line="276" w:lineRule="auto"/>
        <w:ind w:left="729"/>
      </w:pPr>
      <w:r>
        <w:lastRenderedPageBreak/>
        <w:t>Rezultat (i,Strike(k)) (i od 1 do 60)</w:t>
      </w:r>
    </w:p>
    <w:p w:rsidR="009204E1" w:rsidRDefault="00B029DF">
      <w:pPr>
        <w:ind w:left="730"/>
        <w:rPr>
          <w:b/>
          <w:sz w:val="18"/>
        </w:rPr>
      </w:pPr>
      <w:r>
        <w:rPr>
          <w:b/>
          <w:sz w:val="18"/>
        </w:rPr>
        <w:t>(k od 1 do 3)</w:t>
      </w:r>
    </w:p>
    <w:p w:rsidR="009204E1" w:rsidRDefault="00B029DF">
      <w:pPr>
        <w:pStyle w:val="BodyText"/>
        <w:spacing w:before="94"/>
        <w:ind w:left="729"/>
      </w:pPr>
      <w:r>
        <w:br w:type="column"/>
      </w:r>
      <w:r>
        <w:lastRenderedPageBreak/>
        <w:t>znači (S(i, k) / Strike(k)) - 100%</w:t>
      </w:r>
    </w:p>
    <w:p w:rsidR="009204E1" w:rsidRDefault="009204E1">
      <w:pPr>
        <w:sectPr w:rsidR="009204E1">
          <w:type w:val="continuous"/>
          <w:pgSz w:w="11910" w:h="16840"/>
          <w:pgMar w:top="0" w:right="620" w:bottom="280" w:left="20" w:header="720" w:footer="720" w:gutter="0"/>
          <w:cols w:num="2" w:space="720" w:equalWidth="0">
            <w:col w:w="2840" w:space="1230"/>
            <w:col w:w="7200"/>
          </w:cols>
        </w:sectPr>
      </w:pPr>
    </w:p>
    <w:p w:rsidR="009204E1" w:rsidRDefault="009204E1">
      <w:pPr>
        <w:pStyle w:val="BodyText"/>
        <w:rPr>
          <w:sz w:val="20"/>
        </w:rPr>
      </w:pPr>
    </w:p>
    <w:p w:rsidR="009204E1" w:rsidRDefault="009204E1">
      <w:pPr>
        <w:pStyle w:val="BodyText"/>
        <w:spacing w:before="2"/>
        <w:rPr>
          <w:sz w:val="21"/>
        </w:rPr>
      </w:pPr>
    </w:p>
    <w:p w:rsidR="009204E1" w:rsidRDefault="009204E1">
      <w:pPr>
        <w:rPr>
          <w:sz w:val="21"/>
        </w:rPr>
        <w:sectPr w:rsidR="009204E1">
          <w:type w:val="continuous"/>
          <w:pgSz w:w="11910" w:h="16840"/>
          <w:pgMar w:top="0" w:right="620" w:bottom="280" w:left="20" w:header="720" w:footer="720" w:gutter="0"/>
          <w:cols w:space="720"/>
        </w:sectPr>
      </w:pPr>
    </w:p>
    <w:p w:rsidR="009204E1" w:rsidRDefault="00B029DF">
      <w:pPr>
        <w:pStyle w:val="Heading2"/>
        <w:spacing w:before="94" w:line="276" w:lineRule="auto"/>
        <w:ind w:right="17"/>
      </w:pPr>
      <w:r>
        <w:lastRenderedPageBreak/>
        <w:t>Rezultat (i,k) (i = 60)</w:t>
      </w:r>
    </w:p>
    <w:p w:rsidR="009204E1" w:rsidRDefault="00B029DF">
      <w:pPr>
        <w:ind w:left="730"/>
        <w:rPr>
          <w:b/>
          <w:sz w:val="18"/>
        </w:rPr>
      </w:pPr>
      <w:r>
        <w:rPr>
          <w:b/>
          <w:sz w:val="18"/>
        </w:rPr>
        <w:t>(k od 1 do 3)</w:t>
      </w:r>
    </w:p>
    <w:p w:rsidR="009204E1" w:rsidRDefault="00B029DF">
      <w:pPr>
        <w:pStyle w:val="BodyText"/>
        <w:spacing w:before="94"/>
        <w:ind w:left="730"/>
      </w:pPr>
      <w:r>
        <w:lastRenderedPageBreak/>
        <w:t>znači (S(i,k) / S(0,k)) - 100%</w:t>
      </w:r>
    </w:p>
    <w:p w:rsidR="009204E1" w:rsidRDefault="009204E1">
      <w:pPr>
        <w:sectPr w:rsidR="009204E1">
          <w:type w:val="continuous"/>
          <w:pgSz w:w="11910" w:h="16840"/>
          <w:pgMar w:top="0" w:right="620" w:bottom="280" w:left="20" w:header="720" w:footer="720" w:gutter="0"/>
          <w:cols w:num="2" w:space="720" w:equalWidth="0">
            <w:col w:w="2188" w:space="1882"/>
            <w:col w:w="7200"/>
          </w:cols>
        </w:sectPr>
      </w:pPr>
    </w:p>
    <w:p w:rsidR="009204E1" w:rsidRDefault="009204E1">
      <w:pPr>
        <w:pStyle w:val="BodyText"/>
        <w:rPr>
          <w:sz w:val="20"/>
        </w:rPr>
      </w:pPr>
    </w:p>
    <w:p w:rsidR="009204E1" w:rsidRDefault="009204E1">
      <w:pPr>
        <w:pStyle w:val="BodyText"/>
        <w:spacing w:before="1"/>
        <w:rPr>
          <w:sz w:val="21"/>
        </w:rPr>
      </w:pPr>
    </w:p>
    <w:p w:rsidR="009204E1" w:rsidRDefault="009204E1">
      <w:pPr>
        <w:rPr>
          <w:sz w:val="21"/>
        </w:rPr>
        <w:sectPr w:rsidR="009204E1">
          <w:type w:val="continuous"/>
          <w:pgSz w:w="11910" w:h="16840"/>
          <w:pgMar w:top="0" w:right="620" w:bottom="280" w:left="20" w:header="720" w:footer="720" w:gutter="0"/>
          <w:cols w:space="720"/>
        </w:sectPr>
      </w:pPr>
    </w:p>
    <w:p w:rsidR="009204E1" w:rsidRDefault="00B029DF">
      <w:pPr>
        <w:pStyle w:val="Heading2"/>
        <w:spacing w:before="95"/>
      </w:pPr>
      <w:r>
        <w:lastRenderedPageBreak/>
        <w:t>S(i,k)</w:t>
      </w:r>
    </w:p>
    <w:p w:rsidR="009204E1" w:rsidRDefault="00B029DF">
      <w:pPr>
        <w:spacing w:before="31"/>
        <w:ind w:left="730"/>
        <w:rPr>
          <w:b/>
          <w:sz w:val="18"/>
        </w:rPr>
      </w:pPr>
      <w:r>
        <w:rPr>
          <w:b/>
          <w:sz w:val="18"/>
        </w:rPr>
        <w:t>(i od 1 do 60)</w:t>
      </w:r>
    </w:p>
    <w:p w:rsidR="009204E1" w:rsidRDefault="00B029DF">
      <w:pPr>
        <w:spacing w:before="31"/>
        <w:ind w:left="730"/>
        <w:rPr>
          <w:b/>
          <w:sz w:val="18"/>
        </w:rPr>
      </w:pPr>
      <w:r>
        <w:rPr>
          <w:b/>
          <w:sz w:val="18"/>
        </w:rPr>
        <w:t>(k od 1 do 3)</w:t>
      </w:r>
    </w:p>
    <w:p w:rsidR="009204E1" w:rsidRDefault="00B029DF">
      <w:pPr>
        <w:pStyle w:val="BodyText"/>
        <w:spacing w:before="95" w:line="276" w:lineRule="auto"/>
        <w:ind w:left="730" w:right="163"/>
      </w:pPr>
      <w:r>
        <w:br w:type="column"/>
      </w:r>
      <w:r>
        <w:lastRenderedPageBreak/>
        <w:t>znači za bilo koji Datum vrednovanja (i) Završna cijena Temeljnog instrumenta (k)</w:t>
      </w:r>
    </w:p>
    <w:p w:rsidR="009204E1" w:rsidRDefault="009204E1">
      <w:pPr>
        <w:spacing w:line="276" w:lineRule="auto"/>
        <w:sectPr w:rsidR="009204E1">
          <w:type w:val="continuous"/>
          <w:pgSz w:w="11910" w:h="16840"/>
          <w:pgMar w:top="0" w:right="620" w:bottom="280" w:left="20" w:header="720" w:footer="720" w:gutter="0"/>
          <w:cols w:num="2" w:space="720" w:equalWidth="0">
            <w:col w:w="2011" w:space="2059"/>
            <w:col w:w="7200"/>
          </w:cols>
        </w:sectPr>
      </w:pPr>
    </w:p>
    <w:p w:rsidR="009204E1" w:rsidRDefault="009204E1">
      <w:pPr>
        <w:pStyle w:val="BodyText"/>
        <w:rPr>
          <w:sz w:val="20"/>
        </w:rPr>
      </w:pPr>
    </w:p>
    <w:p w:rsidR="009204E1" w:rsidRDefault="009204E1">
      <w:pPr>
        <w:pStyle w:val="BodyText"/>
        <w:spacing w:before="1"/>
        <w:rPr>
          <w:sz w:val="21"/>
        </w:rPr>
      </w:pPr>
    </w:p>
    <w:p w:rsidR="009204E1" w:rsidRDefault="009204E1">
      <w:pPr>
        <w:rPr>
          <w:sz w:val="21"/>
        </w:rPr>
        <w:sectPr w:rsidR="009204E1">
          <w:type w:val="continuous"/>
          <w:pgSz w:w="11910" w:h="16840"/>
          <w:pgMar w:top="0" w:right="620" w:bottom="280" w:left="20" w:header="720" w:footer="720" w:gutter="0"/>
          <w:cols w:space="720"/>
        </w:sectPr>
      </w:pPr>
    </w:p>
    <w:p w:rsidR="009204E1" w:rsidRDefault="00B029DF">
      <w:pPr>
        <w:pStyle w:val="Heading2"/>
        <w:spacing w:before="94" w:line="276" w:lineRule="auto"/>
        <w:ind w:right="19"/>
      </w:pPr>
      <w:r>
        <w:lastRenderedPageBreak/>
        <w:t>Zbroj (i,i, Najbolji rezultat (i), Najlošiji rezultat (i))</w:t>
      </w:r>
    </w:p>
    <w:p w:rsidR="009204E1" w:rsidRDefault="00B029DF">
      <w:pPr>
        <w:ind w:left="730"/>
        <w:rPr>
          <w:b/>
          <w:sz w:val="18"/>
        </w:rPr>
      </w:pPr>
      <w:r>
        <w:rPr>
          <w:b/>
          <w:sz w:val="18"/>
        </w:rPr>
        <w:t>(i od 1 do 60)</w:t>
      </w:r>
    </w:p>
    <w:p w:rsidR="009204E1" w:rsidRDefault="00B029DF">
      <w:pPr>
        <w:pStyle w:val="BodyText"/>
        <w:spacing w:before="94"/>
        <w:ind w:left="730"/>
      </w:pPr>
      <w:r>
        <w:br w:type="column"/>
      </w:r>
      <w:r>
        <w:lastRenderedPageBreak/>
        <w:t>znači Zbroj Najboljeg rezultata (i) i Najlošijeg rezultata (i)</w:t>
      </w:r>
    </w:p>
    <w:p w:rsidR="009204E1" w:rsidRDefault="009204E1">
      <w:pPr>
        <w:sectPr w:rsidR="009204E1">
          <w:type w:val="continuous"/>
          <w:pgSz w:w="11910" w:h="16840"/>
          <w:pgMar w:top="0" w:right="620" w:bottom="280" w:left="20" w:header="720" w:footer="720" w:gutter="0"/>
          <w:cols w:num="2" w:space="720" w:equalWidth="0">
            <w:col w:w="3180" w:space="890"/>
            <w:col w:w="7200"/>
          </w:cols>
        </w:sectPr>
      </w:pPr>
    </w:p>
    <w:p w:rsidR="009204E1" w:rsidRDefault="009204E1">
      <w:pPr>
        <w:pStyle w:val="BodyText"/>
        <w:rPr>
          <w:sz w:val="20"/>
        </w:rPr>
      </w:pPr>
    </w:p>
    <w:p w:rsidR="009204E1" w:rsidRDefault="009204E1">
      <w:pPr>
        <w:pStyle w:val="BodyText"/>
        <w:spacing w:before="2"/>
        <w:rPr>
          <w:sz w:val="21"/>
        </w:rPr>
      </w:pPr>
    </w:p>
    <w:p w:rsidR="009204E1" w:rsidRDefault="009204E1">
      <w:pPr>
        <w:rPr>
          <w:sz w:val="21"/>
        </w:rPr>
        <w:sectPr w:rsidR="009204E1">
          <w:type w:val="continuous"/>
          <w:pgSz w:w="11910" w:h="16840"/>
          <w:pgMar w:top="0" w:right="620" w:bottom="280" w:left="20" w:header="720" w:footer="720" w:gutter="0"/>
          <w:cols w:space="720"/>
        </w:sectPr>
      </w:pPr>
    </w:p>
    <w:p w:rsidR="004B6C95" w:rsidRDefault="004B6C95" w:rsidP="004B6C95">
      <w:pPr>
        <w:pStyle w:val="Heading2"/>
        <w:spacing w:before="94" w:line="276" w:lineRule="auto"/>
        <w:ind w:right="19"/>
      </w:pPr>
      <w:r>
        <w:lastRenderedPageBreak/>
        <w:t>Zbroj (i,i, Najbolji rezultat (i), Najlošiji rezultat (i))</w:t>
      </w:r>
    </w:p>
    <w:p w:rsidR="004B6C95" w:rsidRDefault="004B6C95" w:rsidP="004B6C95">
      <w:pPr>
        <w:ind w:left="730"/>
        <w:rPr>
          <w:b/>
          <w:sz w:val="18"/>
        </w:rPr>
      </w:pPr>
      <w:r>
        <w:rPr>
          <w:b/>
          <w:sz w:val="18"/>
        </w:rPr>
        <w:t>(i od 1 do 60)</w:t>
      </w:r>
    </w:p>
    <w:p w:rsidR="004B6C95" w:rsidRDefault="004B6C95" w:rsidP="004B6C95">
      <w:pPr>
        <w:pStyle w:val="BodyText"/>
        <w:spacing w:before="94"/>
        <w:ind w:left="730"/>
      </w:pPr>
      <w:r>
        <w:br w:type="column"/>
      </w:r>
      <w:r>
        <w:lastRenderedPageBreak/>
        <w:t>znači Zbroj Najboljeg rezultata (i) i Najlošijeg rezultata (i)</w:t>
      </w:r>
    </w:p>
    <w:p w:rsidR="009204E1" w:rsidRDefault="009204E1">
      <w:pPr>
        <w:sectPr w:rsidR="009204E1">
          <w:type w:val="continuous"/>
          <w:pgSz w:w="11910" w:h="16840"/>
          <w:pgMar w:top="0" w:right="620" w:bottom="280" w:left="20" w:header="720" w:footer="720" w:gutter="0"/>
          <w:cols w:num="2" w:space="720" w:equalWidth="0">
            <w:col w:w="3780" w:space="290"/>
            <w:col w:w="7200"/>
          </w:cols>
        </w:sectPr>
      </w:pPr>
    </w:p>
    <w:p w:rsidR="009204E1" w:rsidRDefault="009204E1">
      <w:pPr>
        <w:pStyle w:val="BodyText"/>
        <w:rPr>
          <w:sz w:val="20"/>
        </w:rPr>
      </w:pPr>
    </w:p>
    <w:p w:rsidR="009204E1" w:rsidRDefault="009204E1">
      <w:pPr>
        <w:pStyle w:val="BodyText"/>
        <w:spacing w:before="1"/>
        <w:rPr>
          <w:sz w:val="21"/>
        </w:rPr>
      </w:pPr>
    </w:p>
    <w:p w:rsidR="009204E1" w:rsidRDefault="00B029DF">
      <w:pPr>
        <w:tabs>
          <w:tab w:val="left" w:pos="4799"/>
        </w:tabs>
        <w:spacing w:before="94"/>
        <w:ind w:left="730"/>
        <w:rPr>
          <w:sz w:val="18"/>
        </w:rPr>
      </w:pPr>
      <w:r>
        <w:rPr>
          <w:b/>
          <w:sz w:val="18"/>
        </w:rPr>
        <w:t>Strike</w:t>
      </w:r>
      <w:r>
        <w:rPr>
          <w:b/>
          <w:sz w:val="18"/>
        </w:rPr>
        <w:tab/>
      </w:r>
      <w:r w:rsidR="00913F8B">
        <w:rPr>
          <w:sz w:val="18"/>
        </w:rPr>
        <w:t>5</w:t>
      </w:r>
      <w:r>
        <w:rPr>
          <w:sz w:val="18"/>
        </w:rPr>
        <w:t>0%</w:t>
      </w:r>
    </w:p>
    <w:p w:rsidR="004C5E80" w:rsidRDefault="004C5E80" w:rsidP="004C5E80">
      <w:pPr>
        <w:pStyle w:val="Default"/>
        <w:rPr>
          <w:sz w:val="18"/>
          <w:szCs w:val="18"/>
        </w:rPr>
      </w:pPr>
      <w:r>
        <w:rPr>
          <w:b/>
          <w:sz w:val="18"/>
        </w:rPr>
        <w:tab/>
      </w:r>
      <w:r>
        <w:rPr>
          <w:b/>
          <w:sz w:val="18"/>
        </w:rPr>
        <w:tab/>
      </w:r>
      <w:r>
        <w:rPr>
          <w:b/>
          <w:sz w:val="18"/>
        </w:rPr>
        <w:tab/>
      </w:r>
      <w:r>
        <w:rPr>
          <w:b/>
          <w:sz w:val="18"/>
        </w:rPr>
        <w:tab/>
      </w:r>
      <w:r>
        <w:rPr>
          <w:b/>
          <w:sz w:val="18"/>
        </w:rPr>
        <w:tab/>
      </w:r>
      <w:r>
        <w:rPr>
          <w:b/>
          <w:sz w:val="18"/>
        </w:rPr>
        <w:tab/>
        <w:t xml:space="preserve">       </w:t>
      </w:r>
      <w:r>
        <w:rPr>
          <w:b/>
          <w:sz w:val="18"/>
        </w:rPr>
        <w:tab/>
        <w:t xml:space="preserve"> </w:t>
      </w:r>
      <w:proofErr w:type="gramStart"/>
      <w:r w:rsidRPr="004C5E80">
        <w:rPr>
          <w:sz w:val="18"/>
          <w:szCs w:val="18"/>
        </w:rPr>
        <w:t>S(</w:t>
      </w:r>
      <w:proofErr w:type="gramEnd"/>
      <w:r w:rsidRPr="004C5E80">
        <w:rPr>
          <w:sz w:val="18"/>
          <w:szCs w:val="18"/>
        </w:rPr>
        <w:t>0,1)= 11.466 EUR</w:t>
      </w:r>
    </w:p>
    <w:p w:rsidR="004C5E80" w:rsidRDefault="004C5E80" w:rsidP="004C5E80">
      <w:pPr>
        <w:pStyle w:val="Default"/>
        <w:ind w:left="4320" w:firstLine="720"/>
        <w:rPr>
          <w:sz w:val="18"/>
          <w:szCs w:val="18"/>
        </w:rPr>
      </w:pPr>
      <w:r w:rsidRPr="004C5E80">
        <w:rPr>
          <w:sz w:val="18"/>
          <w:szCs w:val="18"/>
        </w:rPr>
        <w:t xml:space="preserve"> </w:t>
      </w:r>
      <w:proofErr w:type="gramStart"/>
      <w:r w:rsidRPr="004C5E80">
        <w:rPr>
          <w:sz w:val="18"/>
          <w:szCs w:val="18"/>
        </w:rPr>
        <w:t>S(</w:t>
      </w:r>
      <w:proofErr w:type="gramEnd"/>
      <w:r w:rsidRPr="004C5E80">
        <w:rPr>
          <w:sz w:val="18"/>
          <w:szCs w:val="18"/>
        </w:rPr>
        <w:t>0,2)= 11.388 EUR</w:t>
      </w:r>
    </w:p>
    <w:p w:rsidR="004C5E80" w:rsidRPr="004C5E80" w:rsidRDefault="004C5E80" w:rsidP="004C5E80">
      <w:pPr>
        <w:pStyle w:val="Default"/>
        <w:ind w:left="4320" w:firstLine="720"/>
        <w:rPr>
          <w:sz w:val="18"/>
          <w:szCs w:val="18"/>
        </w:rPr>
      </w:pPr>
      <w:r w:rsidRPr="004C5E80">
        <w:rPr>
          <w:sz w:val="18"/>
          <w:szCs w:val="18"/>
        </w:rPr>
        <w:t xml:space="preserve"> </w:t>
      </w:r>
      <w:proofErr w:type="gramStart"/>
      <w:r w:rsidRPr="004C5E80">
        <w:rPr>
          <w:sz w:val="18"/>
          <w:szCs w:val="18"/>
        </w:rPr>
        <w:t>S(</w:t>
      </w:r>
      <w:proofErr w:type="gramEnd"/>
      <w:r w:rsidRPr="004C5E80">
        <w:rPr>
          <w:sz w:val="18"/>
          <w:szCs w:val="18"/>
        </w:rPr>
        <w:t xml:space="preserve">0,3)= 10.498 EUR </w:t>
      </w:r>
    </w:p>
    <w:p w:rsidR="004C5E80" w:rsidRDefault="004C5E80">
      <w:pPr>
        <w:tabs>
          <w:tab w:val="left" w:pos="4799"/>
        </w:tabs>
        <w:spacing w:before="94"/>
        <w:ind w:left="730"/>
        <w:rPr>
          <w:sz w:val="18"/>
        </w:rPr>
      </w:pPr>
    </w:p>
    <w:p w:rsidR="004C5E80" w:rsidRDefault="004C5E80">
      <w:pPr>
        <w:tabs>
          <w:tab w:val="left" w:pos="4799"/>
        </w:tabs>
        <w:spacing w:before="94"/>
        <w:ind w:left="730"/>
        <w:rPr>
          <w:sz w:val="18"/>
        </w:rPr>
      </w:pPr>
    </w:p>
    <w:p w:rsidR="009204E1" w:rsidRDefault="009204E1">
      <w:pPr>
        <w:pStyle w:val="BodyText"/>
        <w:spacing w:before="11"/>
        <w:rPr>
          <w:sz w:val="15"/>
        </w:rPr>
      </w:pPr>
    </w:p>
    <w:p w:rsidR="009204E1" w:rsidRDefault="00B029DF">
      <w:pPr>
        <w:pStyle w:val="Heading1"/>
        <w:rPr>
          <w:u w:val="none"/>
        </w:rPr>
      </w:pPr>
      <w:r>
        <w:rPr>
          <w:color w:val="FF0000"/>
          <w:u w:val="thick" w:color="FF0000"/>
        </w:rPr>
        <w:t>DIO B - OSTALE INFORMACIJE</w:t>
      </w:r>
    </w:p>
    <w:p w:rsidR="009204E1" w:rsidRDefault="00B029DF">
      <w:pPr>
        <w:tabs>
          <w:tab w:val="left" w:pos="4799"/>
        </w:tabs>
        <w:spacing w:before="114"/>
        <w:ind w:left="730"/>
        <w:rPr>
          <w:sz w:val="18"/>
        </w:rPr>
      </w:pPr>
      <w:r>
        <w:rPr>
          <w:b/>
          <w:sz w:val="18"/>
        </w:rPr>
        <w:t>Kotacija:</w:t>
      </w:r>
      <w:r>
        <w:rPr>
          <w:b/>
          <w:sz w:val="18"/>
        </w:rPr>
        <w:tab/>
      </w:r>
      <w:r>
        <w:rPr>
          <w:sz w:val="18"/>
        </w:rPr>
        <w:t>Nema</w:t>
      </w:r>
    </w:p>
    <w:p w:rsidR="009204E1" w:rsidRDefault="009204E1">
      <w:pPr>
        <w:pStyle w:val="BodyText"/>
        <w:rPr>
          <w:sz w:val="20"/>
        </w:rPr>
      </w:pPr>
    </w:p>
    <w:p w:rsidR="009204E1" w:rsidRDefault="009204E1">
      <w:pPr>
        <w:pStyle w:val="BodyText"/>
        <w:spacing w:before="9"/>
        <w:rPr>
          <w:sz w:val="29"/>
        </w:rPr>
      </w:pPr>
    </w:p>
    <w:p w:rsidR="009204E1" w:rsidRDefault="00B029DF">
      <w:pPr>
        <w:pStyle w:val="Heading2"/>
        <w:tabs>
          <w:tab w:val="left" w:pos="4799"/>
        </w:tabs>
        <w:spacing w:before="1"/>
        <w:rPr>
          <w:b w:val="0"/>
        </w:rPr>
      </w:pPr>
      <w:r>
        <w:t>Jurisdikcija ponude koja nije izuzeta:</w:t>
      </w:r>
      <w:r>
        <w:tab/>
      </w:r>
      <w:r>
        <w:rPr>
          <w:b w:val="0"/>
        </w:rPr>
        <w:t>Nema</w:t>
      </w:r>
    </w:p>
    <w:p w:rsidR="009204E1" w:rsidRDefault="009204E1">
      <w:pPr>
        <w:pStyle w:val="BodyText"/>
        <w:rPr>
          <w:sz w:val="20"/>
        </w:rPr>
      </w:pPr>
    </w:p>
    <w:p w:rsidR="009204E1" w:rsidRDefault="009204E1">
      <w:pPr>
        <w:pStyle w:val="BodyText"/>
        <w:spacing w:before="9"/>
        <w:rPr>
          <w:sz w:val="29"/>
        </w:rPr>
      </w:pPr>
    </w:p>
    <w:p w:rsidR="009204E1" w:rsidRPr="005570A1" w:rsidRDefault="00B029DF" w:rsidP="005570A1">
      <w:pPr>
        <w:pStyle w:val="Default"/>
        <w:ind w:firstLine="720"/>
        <w:rPr>
          <w:sz w:val="18"/>
          <w:szCs w:val="18"/>
        </w:rPr>
      </w:pPr>
      <w:r>
        <w:rPr>
          <w:b/>
          <w:sz w:val="18"/>
        </w:rPr>
        <w:t xml:space="preserve">ISIN </w:t>
      </w:r>
      <w:proofErr w:type="spellStart"/>
      <w:r>
        <w:rPr>
          <w:b/>
          <w:sz w:val="18"/>
        </w:rPr>
        <w:t>oznaka</w:t>
      </w:r>
      <w:proofErr w:type="spellEnd"/>
      <w:r>
        <w:rPr>
          <w:b/>
          <w:sz w:val="18"/>
        </w:rPr>
        <w:t>:</w:t>
      </w:r>
      <w:r w:rsidR="005570A1">
        <w:rPr>
          <w:b/>
          <w:sz w:val="18"/>
        </w:rPr>
        <w:tab/>
      </w:r>
      <w:r w:rsidR="005570A1">
        <w:rPr>
          <w:b/>
          <w:sz w:val="18"/>
        </w:rPr>
        <w:tab/>
      </w:r>
      <w:r w:rsidR="005570A1">
        <w:rPr>
          <w:b/>
          <w:sz w:val="18"/>
        </w:rPr>
        <w:tab/>
      </w:r>
      <w:r w:rsidR="005570A1">
        <w:rPr>
          <w:b/>
          <w:sz w:val="18"/>
        </w:rPr>
        <w:tab/>
      </w:r>
      <w:bookmarkStart w:id="0" w:name="_GoBack"/>
      <w:r w:rsidR="005570A1" w:rsidRPr="005570A1">
        <w:rPr>
          <w:sz w:val="18"/>
          <w:szCs w:val="18"/>
        </w:rPr>
        <w:t>XS2436281567</w:t>
      </w:r>
      <w:bookmarkEnd w:id="0"/>
      <w:r w:rsidR="005570A1" w:rsidRPr="005570A1">
        <w:rPr>
          <w:sz w:val="18"/>
          <w:szCs w:val="18"/>
        </w:rPr>
        <w:t xml:space="preserve"> </w:t>
      </w:r>
    </w:p>
    <w:p w:rsidR="009204E1" w:rsidRDefault="009204E1">
      <w:pPr>
        <w:pStyle w:val="BodyText"/>
        <w:spacing w:before="10"/>
        <w:rPr>
          <w:b/>
          <w:sz w:val="15"/>
        </w:rPr>
      </w:pPr>
    </w:p>
    <w:p w:rsidR="009204E1" w:rsidRPr="005570A1" w:rsidRDefault="005570A1" w:rsidP="005570A1">
      <w:pPr>
        <w:pStyle w:val="Default"/>
        <w:rPr>
          <w:sz w:val="18"/>
          <w:szCs w:val="18"/>
        </w:rPr>
      </w:pPr>
      <w:r>
        <w:rPr>
          <w:b/>
          <w:sz w:val="18"/>
        </w:rPr>
        <w:t xml:space="preserve"> </w:t>
      </w:r>
      <w:r>
        <w:rPr>
          <w:b/>
          <w:sz w:val="18"/>
        </w:rPr>
        <w:tab/>
      </w:r>
      <w:proofErr w:type="spellStart"/>
      <w:r w:rsidR="00B029DF">
        <w:rPr>
          <w:b/>
          <w:sz w:val="18"/>
        </w:rPr>
        <w:t>Zajednička</w:t>
      </w:r>
      <w:proofErr w:type="spellEnd"/>
      <w:r w:rsidR="00B029DF">
        <w:rPr>
          <w:b/>
          <w:sz w:val="18"/>
        </w:rPr>
        <w:t xml:space="preserve"> </w:t>
      </w:r>
      <w:proofErr w:type="spellStart"/>
      <w:r w:rsidR="00B029DF">
        <w:rPr>
          <w:b/>
          <w:sz w:val="18"/>
        </w:rPr>
        <w:t>oznaka</w:t>
      </w:r>
      <w:proofErr w:type="spellEnd"/>
      <w:r w:rsidR="00B029DF">
        <w:rPr>
          <w:b/>
          <w:sz w:val="18"/>
        </w:rPr>
        <w:t>:</w:t>
      </w:r>
      <w:r>
        <w:rPr>
          <w:b/>
          <w:sz w:val="18"/>
        </w:rPr>
        <w:tab/>
      </w:r>
      <w:r>
        <w:rPr>
          <w:b/>
          <w:sz w:val="18"/>
        </w:rPr>
        <w:tab/>
      </w:r>
      <w:r>
        <w:rPr>
          <w:b/>
          <w:sz w:val="18"/>
        </w:rPr>
        <w:tab/>
      </w:r>
      <w:r w:rsidRPr="005570A1">
        <w:rPr>
          <w:sz w:val="18"/>
          <w:szCs w:val="18"/>
        </w:rPr>
        <w:t xml:space="preserve">243628156 </w:t>
      </w:r>
    </w:p>
    <w:p w:rsidR="009204E1" w:rsidRDefault="009204E1">
      <w:pPr>
        <w:pStyle w:val="BodyText"/>
        <w:spacing w:before="10"/>
        <w:rPr>
          <w:b/>
          <w:sz w:val="15"/>
        </w:rPr>
      </w:pPr>
    </w:p>
    <w:p w:rsidR="009204E1" w:rsidRDefault="00B029DF">
      <w:pPr>
        <w:tabs>
          <w:tab w:val="left" w:pos="4799"/>
        </w:tabs>
        <w:ind w:left="730"/>
        <w:rPr>
          <w:sz w:val="18"/>
        </w:rPr>
      </w:pPr>
      <w:r>
        <w:rPr>
          <w:b/>
          <w:sz w:val="18"/>
        </w:rPr>
        <w:t>Klirinški sustav/sustav:</w:t>
      </w:r>
      <w:r>
        <w:rPr>
          <w:b/>
          <w:sz w:val="18"/>
        </w:rPr>
        <w:tab/>
      </w:r>
      <w:r>
        <w:rPr>
          <w:sz w:val="18"/>
        </w:rPr>
        <w:t>Clearstream/Euroclear</w:t>
      </w:r>
    </w:p>
    <w:p w:rsidR="009204E1" w:rsidRDefault="009204E1">
      <w:pPr>
        <w:pStyle w:val="BodyText"/>
        <w:spacing w:before="11"/>
        <w:rPr>
          <w:sz w:val="15"/>
        </w:rPr>
      </w:pPr>
    </w:p>
    <w:p w:rsidR="009204E1" w:rsidRDefault="00B029DF">
      <w:pPr>
        <w:tabs>
          <w:tab w:val="left" w:pos="4799"/>
        </w:tabs>
        <w:ind w:left="730"/>
        <w:rPr>
          <w:sz w:val="18"/>
        </w:rPr>
      </w:pPr>
      <w:r>
        <w:rPr>
          <w:b/>
          <w:sz w:val="18"/>
        </w:rPr>
        <w:t>Mjerodavno pravo:</w:t>
      </w:r>
      <w:r>
        <w:rPr>
          <w:b/>
          <w:sz w:val="18"/>
        </w:rPr>
        <w:tab/>
      </w:r>
      <w:r>
        <w:rPr>
          <w:sz w:val="18"/>
        </w:rPr>
        <w:t>Englesko pravo</w:t>
      </w:r>
    </w:p>
    <w:p w:rsidR="009204E1" w:rsidRDefault="009204E1">
      <w:pPr>
        <w:pStyle w:val="BodyText"/>
        <w:spacing w:before="10"/>
        <w:rPr>
          <w:sz w:val="15"/>
        </w:rPr>
      </w:pPr>
    </w:p>
    <w:p w:rsidR="009204E1" w:rsidRDefault="00B029DF">
      <w:pPr>
        <w:pStyle w:val="BodyText"/>
        <w:tabs>
          <w:tab w:val="left" w:pos="4799"/>
        </w:tabs>
        <w:spacing w:line="276" w:lineRule="auto"/>
        <w:ind w:left="4800" w:right="161" w:hanging="3920"/>
      </w:pPr>
      <w:r>
        <w:rPr>
          <w:b/>
        </w:rPr>
        <w:t>Oblik vrijednosnog papira:</w:t>
      </w:r>
      <w:r>
        <w:rPr>
          <w:b/>
        </w:rPr>
        <w:tab/>
      </w:r>
      <w:r>
        <w:t>Registrirani globalni vrijednosni papir koji nije iz SAD-a, registriran na ime zamjenika za zajedničkog depozitara za Eurocelar i Clearstream</w:t>
      </w:r>
    </w:p>
    <w:p w:rsidR="009204E1" w:rsidRDefault="00B029DF">
      <w:pPr>
        <w:tabs>
          <w:tab w:val="left" w:pos="4799"/>
        </w:tabs>
        <w:spacing w:before="60"/>
        <w:ind w:left="730"/>
        <w:rPr>
          <w:sz w:val="18"/>
        </w:rPr>
      </w:pPr>
      <w:r>
        <w:rPr>
          <w:b/>
          <w:sz w:val="18"/>
        </w:rPr>
        <w:t>Agent za izračun:</w:t>
      </w:r>
      <w:r>
        <w:rPr>
          <w:b/>
          <w:sz w:val="18"/>
        </w:rPr>
        <w:tab/>
      </w:r>
      <w:r>
        <w:rPr>
          <w:sz w:val="18"/>
        </w:rPr>
        <w:t>Société Générale</w:t>
      </w:r>
    </w:p>
    <w:p w:rsidR="009204E1" w:rsidRDefault="009204E1">
      <w:pPr>
        <w:pStyle w:val="BodyText"/>
        <w:spacing w:before="11"/>
        <w:rPr>
          <w:sz w:val="15"/>
        </w:rPr>
      </w:pPr>
    </w:p>
    <w:p w:rsidR="009204E1" w:rsidRDefault="00B029DF">
      <w:pPr>
        <w:tabs>
          <w:tab w:val="left" w:pos="4799"/>
        </w:tabs>
        <w:ind w:left="730"/>
        <w:rPr>
          <w:sz w:val="18"/>
        </w:rPr>
      </w:pPr>
      <w:r>
        <w:rPr>
          <w:b/>
          <w:sz w:val="18"/>
        </w:rPr>
        <w:t>TEFRA pravila:</w:t>
      </w:r>
      <w:r>
        <w:rPr>
          <w:b/>
          <w:sz w:val="18"/>
        </w:rPr>
        <w:tab/>
      </w:r>
      <w:r>
        <w:rPr>
          <w:sz w:val="18"/>
        </w:rPr>
        <w:t>Nije primjenjivo</w:t>
      </w:r>
    </w:p>
    <w:p w:rsidR="009204E1" w:rsidRDefault="009204E1">
      <w:pPr>
        <w:pStyle w:val="BodyText"/>
        <w:spacing w:before="10"/>
        <w:rPr>
          <w:sz w:val="15"/>
        </w:rPr>
      </w:pPr>
    </w:p>
    <w:p w:rsidR="009204E1" w:rsidRDefault="00B029DF">
      <w:pPr>
        <w:tabs>
          <w:tab w:val="left" w:pos="4799"/>
        </w:tabs>
        <w:ind w:left="730"/>
        <w:rPr>
          <w:sz w:val="18"/>
        </w:rPr>
      </w:pPr>
      <w:r>
        <w:rPr>
          <w:b/>
          <w:sz w:val="18"/>
        </w:rPr>
        <w:t>Minimalno ulaganje u Vrijednosne papire:</w:t>
      </w:r>
      <w:r>
        <w:rPr>
          <w:b/>
          <w:sz w:val="18"/>
        </w:rPr>
        <w:tab/>
      </w:r>
      <w:r>
        <w:rPr>
          <w:sz w:val="18"/>
        </w:rPr>
        <w:t>EUR 1 000 (tj. 1 Vrijednosni papir)</w:t>
      </w:r>
    </w:p>
    <w:p w:rsidR="009204E1" w:rsidRDefault="009204E1">
      <w:pPr>
        <w:pStyle w:val="BodyText"/>
        <w:spacing w:before="11"/>
        <w:rPr>
          <w:sz w:val="15"/>
        </w:rPr>
      </w:pPr>
    </w:p>
    <w:p w:rsidR="009204E1" w:rsidRDefault="00B029DF">
      <w:pPr>
        <w:tabs>
          <w:tab w:val="left" w:pos="4799"/>
        </w:tabs>
        <w:ind w:left="730"/>
        <w:rPr>
          <w:sz w:val="18"/>
        </w:rPr>
      </w:pPr>
      <w:r>
        <w:rPr>
          <w:b/>
          <w:sz w:val="18"/>
        </w:rPr>
        <w:t>Minimalna količina za trgovanje:</w:t>
      </w:r>
      <w:r>
        <w:rPr>
          <w:b/>
          <w:sz w:val="18"/>
        </w:rPr>
        <w:tab/>
      </w:r>
      <w:r>
        <w:rPr>
          <w:sz w:val="18"/>
        </w:rPr>
        <w:t>EUR 1 000 (tj. 1 Vrijednosni papir)</w:t>
      </w:r>
    </w:p>
    <w:p w:rsidR="009204E1" w:rsidRDefault="009204E1">
      <w:pPr>
        <w:jc w:val="right"/>
        <w:rPr>
          <w:sz w:val="16"/>
        </w:rPr>
        <w:sectPr w:rsidR="009204E1">
          <w:type w:val="continuous"/>
          <w:pgSz w:w="11910" w:h="16840"/>
          <w:pgMar w:top="0" w:right="620" w:bottom="280" w:left="20" w:header="720" w:footer="720" w:gutter="0"/>
          <w:cols w:space="720"/>
        </w:sectPr>
      </w:pPr>
    </w:p>
    <w:p w:rsidR="009204E1" w:rsidRDefault="009204E1">
      <w:pPr>
        <w:pStyle w:val="BodyText"/>
        <w:spacing w:before="5"/>
        <w:rPr>
          <w:sz w:val="20"/>
        </w:rPr>
      </w:pPr>
    </w:p>
    <w:p w:rsidR="009204E1" w:rsidRDefault="00B029DF">
      <w:pPr>
        <w:spacing w:before="95"/>
        <w:ind w:left="730"/>
        <w:rPr>
          <w:sz w:val="18"/>
        </w:rPr>
      </w:pPr>
      <w:r>
        <w:rPr>
          <w:b/>
          <w:sz w:val="18"/>
        </w:rPr>
        <w:t xml:space="preserve">Trigger otkup po izboru Izdavatelja: </w:t>
      </w:r>
      <w:r>
        <w:rPr>
          <w:sz w:val="18"/>
        </w:rPr>
        <w:t>Primjenjivo prema Uvjetu 6.4.1.2. Općih odredbi i uvjeta</w:t>
      </w:r>
    </w:p>
    <w:p w:rsidR="009204E1" w:rsidRDefault="009204E1">
      <w:pPr>
        <w:pStyle w:val="BodyText"/>
        <w:spacing w:before="10"/>
        <w:rPr>
          <w:sz w:val="15"/>
        </w:rPr>
      </w:pPr>
    </w:p>
    <w:p w:rsidR="009204E1" w:rsidRPr="00841963" w:rsidRDefault="00B029DF" w:rsidP="00841963">
      <w:pPr>
        <w:tabs>
          <w:tab w:val="left" w:pos="4799"/>
        </w:tabs>
        <w:ind w:left="5760" w:hanging="5030"/>
        <w:rPr>
          <w:sz w:val="18"/>
        </w:rPr>
      </w:pPr>
      <w:r>
        <w:rPr>
          <w:b/>
          <w:sz w:val="18"/>
        </w:rPr>
        <w:t>Aspekti u pogledu federa</w:t>
      </w:r>
      <w:r w:rsidR="00841963">
        <w:rPr>
          <w:b/>
          <w:sz w:val="18"/>
        </w:rPr>
        <w:t xml:space="preserve">lnog poreza na dohodak u SAD-u: </w:t>
      </w:r>
      <w:r w:rsidRPr="00841963">
        <w:rPr>
          <w:sz w:val="18"/>
          <w:szCs w:val="18"/>
        </w:rPr>
        <w:t>Vrijednosni papiri nisu Specificirani vrijednosni papiri za potrebe Odjeljka 871(m)</w:t>
      </w:r>
      <w:r w:rsidR="00841963" w:rsidRPr="00841963">
        <w:rPr>
          <w:sz w:val="18"/>
          <w:szCs w:val="18"/>
        </w:rPr>
        <w:t xml:space="preserve"> </w:t>
      </w:r>
      <w:r w:rsidRPr="00841963">
        <w:rPr>
          <w:sz w:val="18"/>
          <w:szCs w:val="18"/>
        </w:rPr>
        <w:t>Pravilnika.</w:t>
      </w:r>
    </w:p>
    <w:p w:rsidR="009204E1" w:rsidRDefault="00B029DF">
      <w:pPr>
        <w:tabs>
          <w:tab w:val="left" w:pos="4799"/>
        </w:tabs>
        <w:spacing w:before="91"/>
        <w:ind w:left="730"/>
        <w:rPr>
          <w:sz w:val="18"/>
        </w:rPr>
      </w:pPr>
      <w:r>
        <w:rPr>
          <w:b/>
          <w:sz w:val="18"/>
        </w:rPr>
        <w:t>Zabrana prodaje malim ulagačima iz EGP-a:</w:t>
      </w:r>
      <w:r>
        <w:rPr>
          <w:b/>
          <w:sz w:val="18"/>
        </w:rPr>
        <w:tab/>
      </w:r>
      <w:r>
        <w:rPr>
          <w:sz w:val="18"/>
        </w:rPr>
        <w:t>Nije primjenjivo</w:t>
      </w:r>
    </w:p>
    <w:p w:rsidR="009204E1" w:rsidRDefault="009204E1">
      <w:pPr>
        <w:pStyle w:val="BodyText"/>
        <w:spacing w:before="11"/>
        <w:rPr>
          <w:sz w:val="15"/>
        </w:rPr>
      </w:pPr>
    </w:p>
    <w:p w:rsidR="005A2D50" w:rsidRPr="005A2D50" w:rsidRDefault="00B029DF">
      <w:pPr>
        <w:ind w:left="730"/>
        <w:jc w:val="both"/>
        <w:rPr>
          <w:sz w:val="18"/>
          <w:szCs w:val="18"/>
        </w:rPr>
      </w:pPr>
      <w:r>
        <w:rPr>
          <w:b/>
          <w:sz w:val="18"/>
        </w:rPr>
        <w:t xml:space="preserve">Zabrana prodaje malim ulagačima iz Ujedinjenog Kraljevstva: </w:t>
      </w:r>
      <w:r w:rsidRPr="005A2D50">
        <w:rPr>
          <w:sz w:val="18"/>
          <w:szCs w:val="18"/>
        </w:rPr>
        <w:t>Primjenjivo. Vrijednosni papiri se ne smiju nuditi, prodavati ili na</w:t>
      </w:r>
    </w:p>
    <w:p w:rsidR="009204E1" w:rsidRPr="005A2D50" w:rsidRDefault="00B029DF" w:rsidP="005A2D50">
      <w:pPr>
        <w:ind w:left="4844"/>
        <w:jc w:val="both"/>
        <w:rPr>
          <w:sz w:val="18"/>
          <w:szCs w:val="18"/>
        </w:rPr>
      </w:pPr>
      <w:r w:rsidRPr="005A2D50">
        <w:rPr>
          <w:sz w:val="18"/>
          <w:szCs w:val="18"/>
        </w:rPr>
        <w:t>drugi način učiniti dostupnima</w:t>
      </w:r>
      <w:r w:rsidR="005A2D50" w:rsidRPr="005A2D50">
        <w:rPr>
          <w:sz w:val="18"/>
          <w:szCs w:val="18"/>
        </w:rPr>
        <w:t xml:space="preserve"> </w:t>
      </w:r>
      <w:r w:rsidRPr="005A2D50">
        <w:rPr>
          <w:sz w:val="18"/>
          <w:szCs w:val="18"/>
        </w:rPr>
        <w:t>i ne smiju nuditi, prodati ili na drugi način učiniti dostupnima bilo kojim malim ulagačima iz Ujedinjenog Kraljevstva. U te svrhe, mali ulagač znači osobu koja je jedna (ili više) od: (i) malog ulagača, kako je definiran u točki 8.,članka 2. Uredbe (EU) br. 2017/565 budući da je dio domaćeg prava na temelju Zakona Europske unije (povlačenje) iz 2018. (izmijenjen i dopunjen, "EUWA"); ili (ii) klijenta u smislu odredbi Zakona o financijskim uslugama i tržištima iz 2000., kako je izmijenjen i dopunjen (FSMA) i svih pravila ili propisa donesenih u skladu s FSMA-om za provedbu Direktive (EU) 2016/97, pri čemu taj klijent ne bi ispunjavao uvjete kao profesionalni klijent, kako je definirano u točki 8. članka 2. stavka 1. Uredbe (EU) br. 600/2014, jer je dio domaćeg prava Ujedinjenog Kraljevstva na temelju EUWA; ili (iii) nije kvalificirani ulagač kako je definirano u članku 2. Uredbe (EU) 2017/1129 jer je dio domaćeg prava Ujedinjenog</w:t>
      </w:r>
      <w:r w:rsidR="00841963" w:rsidRPr="005A2D50">
        <w:rPr>
          <w:sz w:val="18"/>
          <w:szCs w:val="18"/>
        </w:rPr>
        <w:t xml:space="preserve"> Kraljevstva na temelju EUWA. </w:t>
      </w:r>
      <w:r w:rsidRPr="005A2D50">
        <w:rPr>
          <w:sz w:val="18"/>
          <w:szCs w:val="18"/>
        </w:rPr>
        <w:t>Slijedom toga, nije pripremljen nikakav dokument s ključnim informacijama koji se zahtjeva Uredbom (EU) br. 1286/2014 jer je dio domaćeg prava Ujedinjenog Kraljevstva na temelju EUWA (Uredba o PRIIP-ima UK) za ponudu ili prodaju Vrijednosnih papira ili na drugi način za njihovu dostupnost malim ulagačima u Ujedinjenom Kraljevstvu i stoga ponuda ili prodaja Vrijednosnih papira ili na drugi način njihovo stavljanje na raspolaganje bilo kojem malom ulagaču u Ujedinjenom Kraljevstvu može biti protuzakonito prema Uredbi PRIIP-a Ujedinjenog Kraljevstva.</w:t>
      </w:r>
    </w:p>
    <w:p w:rsidR="009204E1" w:rsidRPr="005A2D50" w:rsidRDefault="009204E1">
      <w:pPr>
        <w:pStyle w:val="BodyText"/>
        <w:spacing w:before="1"/>
      </w:pPr>
    </w:p>
    <w:p w:rsidR="009204E1" w:rsidRDefault="00B029DF">
      <w:pPr>
        <w:pStyle w:val="Heading1"/>
        <w:rPr>
          <w:u w:val="none"/>
        </w:rPr>
      </w:pPr>
      <w:r>
        <w:rPr>
          <w:color w:val="FF0000"/>
          <w:u w:val="thick" w:color="FF0000"/>
        </w:rPr>
        <w:t>RAZNO</w:t>
      </w:r>
    </w:p>
    <w:p w:rsidR="009204E1" w:rsidRDefault="00B029DF">
      <w:pPr>
        <w:tabs>
          <w:tab w:val="left" w:pos="4799"/>
        </w:tabs>
        <w:spacing w:before="114"/>
        <w:ind w:left="730"/>
        <w:jc w:val="both"/>
        <w:rPr>
          <w:sz w:val="18"/>
        </w:rPr>
      </w:pPr>
      <w:r>
        <w:rPr>
          <w:b/>
          <w:sz w:val="18"/>
        </w:rPr>
        <w:t>Datum pokretanja:</w:t>
      </w:r>
      <w:r>
        <w:rPr>
          <w:b/>
          <w:sz w:val="18"/>
        </w:rPr>
        <w:tab/>
      </w:r>
      <w:r>
        <w:rPr>
          <w:sz w:val="18"/>
        </w:rPr>
        <w:t>28.02.2022</w:t>
      </w:r>
      <w:r w:rsidR="006C3D68">
        <w:rPr>
          <w:sz w:val="18"/>
        </w:rPr>
        <w:t>.</w:t>
      </w:r>
    </w:p>
    <w:p w:rsidR="009204E1" w:rsidRDefault="009204E1">
      <w:pPr>
        <w:pStyle w:val="BodyText"/>
        <w:spacing w:before="11"/>
        <w:rPr>
          <w:sz w:val="15"/>
        </w:rPr>
      </w:pPr>
    </w:p>
    <w:p w:rsidR="009204E1" w:rsidRDefault="00B029DF">
      <w:pPr>
        <w:pStyle w:val="Heading2"/>
        <w:tabs>
          <w:tab w:val="left" w:pos="4799"/>
        </w:tabs>
        <w:jc w:val="both"/>
        <w:rPr>
          <w:b w:val="0"/>
        </w:rPr>
      </w:pPr>
      <w:r>
        <w:t>Zaštita kapitala:</w:t>
      </w:r>
      <w:r>
        <w:tab/>
      </w:r>
      <w:r>
        <w:rPr>
          <w:b w:val="0"/>
        </w:rPr>
        <w:t>Ne</w:t>
      </w:r>
    </w:p>
    <w:p w:rsidR="009204E1" w:rsidRDefault="009204E1">
      <w:pPr>
        <w:pStyle w:val="BodyText"/>
        <w:spacing w:before="10"/>
        <w:rPr>
          <w:sz w:val="15"/>
        </w:rPr>
      </w:pPr>
    </w:p>
    <w:p w:rsidR="009204E1" w:rsidRDefault="00B029DF">
      <w:pPr>
        <w:tabs>
          <w:tab w:val="left" w:pos="4799"/>
        </w:tabs>
        <w:ind w:left="730"/>
        <w:jc w:val="both"/>
        <w:rPr>
          <w:sz w:val="18"/>
        </w:rPr>
      </w:pPr>
      <w:r>
        <w:rPr>
          <w:b/>
          <w:sz w:val="18"/>
        </w:rPr>
        <w:t>Radni dan u svrhu plaćanja</w:t>
      </w:r>
      <w:r>
        <w:rPr>
          <w:b/>
          <w:sz w:val="18"/>
        </w:rPr>
        <w:tab/>
      </w:r>
      <w:r>
        <w:rPr>
          <w:sz w:val="18"/>
        </w:rPr>
        <w:t>Sljedeći radni dan u svrhu plaćanja</w:t>
      </w:r>
    </w:p>
    <w:p w:rsidR="009204E1" w:rsidRDefault="009204E1">
      <w:pPr>
        <w:pStyle w:val="BodyText"/>
        <w:spacing w:before="11"/>
        <w:rPr>
          <w:sz w:val="15"/>
        </w:rPr>
      </w:pPr>
    </w:p>
    <w:p w:rsidR="009204E1" w:rsidRDefault="00B029DF">
      <w:pPr>
        <w:spacing w:line="276" w:lineRule="auto"/>
        <w:ind w:left="4800" w:right="158"/>
        <w:jc w:val="both"/>
        <w:rPr>
          <w:i/>
          <w:sz w:val="18"/>
        </w:rPr>
      </w:pPr>
      <w:r>
        <w:rPr>
          <w:i/>
          <w:sz w:val="18"/>
        </w:rPr>
        <w:t>Takvo se pravilo primjenjuje na plać</w:t>
      </w:r>
      <w:r w:rsidR="0071779D">
        <w:rPr>
          <w:i/>
          <w:sz w:val="18"/>
        </w:rPr>
        <w:t xml:space="preserve">anje bilo kojeg iznosa otkupa. </w:t>
      </w:r>
      <w:r>
        <w:rPr>
          <w:i/>
          <w:sz w:val="18"/>
        </w:rPr>
        <w:t>U pogledu plaćanja bilo kojeg Iznosa kamate, ako se pravilo o utvrđivanju broja radnih dana u svrhu plaćanja razlikuje od pravila o utvrđivanju broja radnih dana navedenog u relevantnom stavku, primjenjivat će se pravilo o utvrđivanju broja radnih dana.</w:t>
      </w:r>
    </w:p>
    <w:p w:rsidR="009204E1" w:rsidRDefault="00B029DF">
      <w:pPr>
        <w:tabs>
          <w:tab w:val="left" w:pos="4799"/>
        </w:tabs>
        <w:spacing w:before="60"/>
        <w:ind w:left="730"/>
        <w:jc w:val="both"/>
        <w:rPr>
          <w:sz w:val="18"/>
        </w:rPr>
      </w:pPr>
      <w:r>
        <w:rPr>
          <w:b/>
          <w:sz w:val="18"/>
        </w:rPr>
        <w:t>Financijski centar/centri</w:t>
      </w:r>
      <w:r>
        <w:rPr>
          <w:b/>
          <w:sz w:val="18"/>
        </w:rPr>
        <w:tab/>
      </w:r>
      <w:r>
        <w:rPr>
          <w:sz w:val="18"/>
        </w:rPr>
        <w:t>Nije primjenjivo</w:t>
      </w:r>
    </w:p>
    <w:p w:rsidR="009204E1" w:rsidRDefault="009204E1">
      <w:pPr>
        <w:pStyle w:val="BodyText"/>
        <w:spacing w:before="10"/>
        <w:rPr>
          <w:sz w:val="15"/>
        </w:rPr>
      </w:pPr>
    </w:p>
    <w:p w:rsidR="009204E1" w:rsidRDefault="00B029DF">
      <w:pPr>
        <w:pStyle w:val="BodyText"/>
        <w:tabs>
          <w:tab w:val="left" w:pos="4799"/>
        </w:tabs>
        <w:spacing w:line="276" w:lineRule="auto"/>
        <w:ind w:left="4799" w:right="158" w:hanging="4070"/>
        <w:jc w:val="both"/>
      </w:pPr>
      <w:r>
        <w:rPr>
          <w:b/>
        </w:rPr>
        <w:t>Sekundarna tržišta:</w:t>
      </w:r>
      <w:r>
        <w:rPr>
          <w:b/>
        </w:rPr>
        <w:tab/>
      </w:r>
      <w:r>
        <w:t>U normalnim tržišnim uvjetima, Société Générale ili subjekt iz njegove grupe osigurava dnevno sekundarno tržište tijekom životnog vijeka proizvoda tako što daje ponuđenu i traženu cijenu izraženu kao postotak određene denominacije i razlika između nuđene i tražene cijene (raspon) neće biti viša od 1% tako određene denominacije.</w:t>
      </w:r>
    </w:p>
    <w:p w:rsidR="009204E1" w:rsidRDefault="0071779D">
      <w:pPr>
        <w:pStyle w:val="BodyText"/>
        <w:spacing w:before="60" w:line="276" w:lineRule="auto"/>
        <w:ind w:left="4799" w:right="158"/>
        <w:jc w:val="both"/>
      </w:pPr>
      <w:r>
        <w:t>U slučaju otkupa V</w:t>
      </w:r>
      <w:r w:rsidR="00B029DF">
        <w:t>rijednosnih papira na sekundarnom tržištu, troškovi i naknade u smislu Direktive 2014/65 Europskog parlamenta i Vijeća o tržištima financijskih instrumenata (poznatih kao MIF2) obračunat će se na datum stupanja na snagu otkupa kao izlazni trošak jednak razlici između fer vrijednosti proizvoda koju utvrđuje Société Générale ili subjekt njegove grupe i cijene po kojoj Société Générale ili subjekt iz njegove g</w:t>
      </w:r>
      <w:r w:rsidR="005A2D50">
        <w:t xml:space="preserve">rupe zapravo kupuje proizvod. </w:t>
      </w:r>
      <w:r w:rsidR="00B029DF">
        <w:t>Za zahtjev za otkup na sekundarnom tržištu, Société Générale ili subjekt iz njegove grupe može dati ex-ante, procijenjeni izračun izlaznog troška</w:t>
      </w:r>
    </w:p>
    <w:p w:rsidR="009204E1" w:rsidRDefault="009204E1">
      <w:pPr>
        <w:pStyle w:val="BodyText"/>
        <w:spacing w:before="8"/>
        <w:rPr>
          <w:sz w:val="15"/>
        </w:rPr>
      </w:pPr>
    </w:p>
    <w:p w:rsidR="009204E1" w:rsidRDefault="00B029DF">
      <w:pPr>
        <w:pStyle w:val="BodyText"/>
        <w:spacing w:line="276" w:lineRule="auto"/>
        <w:ind w:left="4799" w:right="158"/>
        <w:jc w:val="both"/>
      </w:pPr>
      <w:r>
        <w:t>Ako se od Société Généralea s regulatorne točke gledišta zahtijeva da dostavi godišnje naknadno izvješće, ovo izvješće navodi stvarno zadržane troškove za proizvod tijekom proteklog razdoblja.</w:t>
      </w:r>
    </w:p>
    <w:p w:rsidR="009204E1" w:rsidRDefault="009204E1">
      <w:pPr>
        <w:jc w:val="right"/>
        <w:rPr>
          <w:sz w:val="16"/>
        </w:rPr>
        <w:sectPr w:rsidR="009204E1">
          <w:pgSz w:w="11910" w:h="16840"/>
          <w:pgMar w:top="1080" w:right="620" w:bottom="820" w:left="20" w:header="667" w:footer="639" w:gutter="0"/>
          <w:cols w:space="720"/>
        </w:sectPr>
      </w:pPr>
    </w:p>
    <w:p w:rsidR="009204E1" w:rsidRDefault="009204E1">
      <w:pPr>
        <w:pStyle w:val="BodyText"/>
        <w:spacing w:before="5"/>
        <w:rPr>
          <w:sz w:val="20"/>
        </w:rPr>
      </w:pPr>
    </w:p>
    <w:p w:rsidR="009204E1" w:rsidRDefault="00B029DF">
      <w:pPr>
        <w:tabs>
          <w:tab w:val="left" w:pos="4799"/>
        </w:tabs>
        <w:spacing w:before="95" w:line="276" w:lineRule="auto"/>
        <w:ind w:left="4800" w:right="3442" w:hanging="4070"/>
        <w:jc w:val="both"/>
        <w:rPr>
          <w:sz w:val="18"/>
        </w:rPr>
      </w:pPr>
      <w:r>
        <w:rPr>
          <w:b/>
          <w:sz w:val="18"/>
        </w:rPr>
        <w:t>Distributer(i):</w:t>
      </w:r>
      <w:r>
        <w:rPr>
          <w:b/>
          <w:sz w:val="18"/>
        </w:rPr>
        <w:tab/>
      </w:r>
      <w:r>
        <w:rPr>
          <w:sz w:val="18"/>
        </w:rPr>
        <w:t>OTP banka Hrvatska dioničko društvo Domovinskog rata 61</w:t>
      </w:r>
    </w:p>
    <w:p w:rsidR="009204E1" w:rsidRDefault="00B029DF">
      <w:pPr>
        <w:pStyle w:val="BodyText"/>
        <w:ind w:left="4800"/>
        <w:jc w:val="both"/>
      </w:pPr>
      <w:r>
        <w:t>21000 Split, Hrvatska</w:t>
      </w:r>
    </w:p>
    <w:p w:rsidR="009204E1" w:rsidRPr="00795BB4" w:rsidRDefault="00B029DF" w:rsidP="00795BB4">
      <w:pPr>
        <w:tabs>
          <w:tab w:val="left" w:pos="4799"/>
        </w:tabs>
        <w:spacing w:before="91"/>
        <w:ind w:left="4795" w:hanging="4065"/>
        <w:jc w:val="both"/>
        <w:rPr>
          <w:sz w:val="18"/>
        </w:rPr>
      </w:pPr>
      <w:r>
        <w:rPr>
          <w:b/>
          <w:sz w:val="18"/>
        </w:rPr>
        <w:t>Provizije i druge naknade:</w:t>
      </w:r>
      <w:r>
        <w:rPr>
          <w:b/>
          <w:sz w:val="18"/>
        </w:rPr>
        <w:tab/>
      </w:r>
      <w:r>
        <w:rPr>
          <w:sz w:val="18"/>
        </w:rPr>
        <w:t xml:space="preserve">Société Générale će svojim relevantnim distributerima(ima) odobriti popust na </w:t>
      </w:r>
      <w:r w:rsidR="00841963" w:rsidRPr="00841963">
        <w:rPr>
          <w:sz w:val="18"/>
          <w:szCs w:val="18"/>
        </w:rPr>
        <w:t>Cijenu</w:t>
      </w:r>
      <w:r w:rsidRPr="00841963">
        <w:rPr>
          <w:sz w:val="18"/>
          <w:szCs w:val="18"/>
        </w:rPr>
        <w:t xml:space="preserve"> izdanja</w:t>
      </w:r>
      <w:r w:rsidR="00841963" w:rsidRPr="00841963">
        <w:rPr>
          <w:sz w:val="18"/>
          <w:szCs w:val="18"/>
        </w:rPr>
        <w:t xml:space="preserve"> </w:t>
      </w:r>
      <w:r w:rsidRPr="00841963">
        <w:rPr>
          <w:sz w:val="18"/>
          <w:szCs w:val="18"/>
        </w:rPr>
        <w:t>od 0,4% godišnje (izračunatu na temelju maksimalnog roka Vrijednosnih papira) nominalnog iznosa Vrijednosnih papira koje su takvi distributeri učinkovito plasirali.</w:t>
      </w:r>
    </w:p>
    <w:p w:rsidR="009204E1" w:rsidRDefault="00B029DF">
      <w:pPr>
        <w:pStyle w:val="BodyText"/>
        <w:spacing w:before="60" w:line="276" w:lineRule="auto"/>
        <w:ind w:left="4799" w:right="158"/>
        <w:jc w:val="both"/>
      </w:pPr>
      <w:r w:rsidRPr="00841963">
        <w:t>Ako se</w:t>
      </w:r>
      <w:r>
        <w:t xml:space="preserve"> prema bilo kojim primjenjivim zakonima ili propisima (uključujući, ako je primjenjivo, Direktivu o tržištima financijskih instrumenata 2014/65/EU (MiFID II)) od distributera (“Zainteresirana strana”) zatraži da otkrije potencijalnim ulagačima u Vrijednosne papire dodatne informacije za svaku naknadu koju Société Générale plaća takvoj Zainteresiranoj strani ili je od nje prima u odnosu na Vrijednosne papire, Zainteresirana strana bit će odgovorna za usklađenost s takvim zakonima i propisima, a ulagači mogu zatražiti takve dodatne informa</w:t>
      </w:r>
      <w:r w:rsidR="00D856D6">
        <w:t xml:space="preserve">cije od Zainteresirane strane. </w:t>
      </w:r>
      <w:r>
        <w:t>Osim toga, Société Générale može pružiti dodatne informacije svojim klijentima na zahtjev.</w:t>
      </w:r>
    </w:p>
    <w:p w:rsidR="009204E1" w:rsidRDefault="00B029DF">
      <w:pPr>
        <w:spacing w:before="60"/>
        <w:ind w:left="880"/>
        <w:jc w:val="both"/>
        <w:rPr>
          <w:sz w:val="18"/>
        </w:rPr>
      </w:pPr>
      <w:r>
        <w:rPr>
          <w:b/>
          <w:sz w:val="18"/>
        </w:rPr>
        <w:t xml:space="preserve">Razlozi za ponudu i korištenje primitaka: </w:t>
      </w:r>
      <w:r w:rsidR="006C3D68">
        <w:rPr>
          <w:b/>
          <w:sz w:val="18"/>
        </w:rPr>
        <w:t xml:space="preserve">        </w:t>
      </w:r>
      <w:r>
        <w:rPr>
          <w:sz w:val="18"/>
        </w:rPr>
        <w:t>Neto prihod od svakog izdanja Vrijednosnih papira će se primijeniti na opće</w:t>
      </w:r>
    </w:p>
    <w:p w:rsidR="009204E1" w:rsidRDefault="00B029DF">
      <w:pPr>
        <w:pStyle w:val="BodyText"/>
        <w:spacing w:before="31" w:line="276" w:lineRule="auto"/>
        <w:ind w:left="4799" w:right="158"/>
        <w:jc w:val="both"/>
      </w:pPr>
      <w:r>
        <w:t>svrhe financiranja Grupe Société Générale, koje uključuju ostvarivanje dobiti.</w:t>
      </w:r>
    </w:p>
    <w:p w:rsidR="009204E1" w:rsidRDefault="009204E1">
      <w:pPr>
        <w:pStyle w:val="BodyText"/>
        <w:spacing w:before="1"/>
        <w:rPr>
          <w:sz w:val="19"/>
        </w:rPr>
      </w:pPr>
    </w:p>
    <w:p w:rsidR="009204E1" w:rsidRDefault="005A2D50">
      <w:pPr>
        <w:pStyle w:val="Heading1"/>
        <w:spacing w:line="338" w:lineRule="auto"/>
        <w:ind w:right="7773"/>
        <w:rPr>
          <w:u w:val="none"/>
        </w:rPr>
      </w:pPr>
      <w:r>
        <w:rPr>
          <w:color w:val="FF0000"/>
        </w:rPr>
        <w:t xml:space="preserve">ODRICANJE OD </w:t>
      </w:r>
      <w:r w:rsidR="00B029DF">
        <w:rPr>
          <w:color w:val="FF0000"/>
        </w:rPr>
        <w:t>ODGOVORNOSTI</w:t>
      </w:r>
      <w:r w:rsidR="00B029DF">
        <w:rPr>
          <w:color w:val="FF0000"/>
        </w:rPr>
        <w:cr/>
        <w:t>VAŽNO UPOZORENJE:</w:t>
      </w:r>
    </w:p>
    <w:p w:rsidR="009204E1" w:rsidRDefault="00B029DF">
      <w:pPr>
        <w:spacing w:before="2" w:line="276" w:lineRule="auto"/>
        <w:ind w:left="730" w:right="158"/>
        <w:jc w:val="both"/>
        <w:rPr>
          <w:i/>
          <w:sz w:val="18"/>
        </w:rPr>
      </w:pPr>
      <w:r>
        <w:rPr>
          <w:i/>
          <w:sz w:val="18"/>
        </w:rPr>
        <w:t xml:space="preserve">Ulagači moraju pažljivo pročitati informacije navedene u odjeljku "Važne informacije </w:t>
      </w:r>
      <w:r w:rsidR="00691550">
        <w:rPr>
          <w:i/>
          <w:sz w:val="18"/>
        </w:rPr>
        <w:t xml:space="preserve">za ulagače" odredba i uvjeta. </w:t>
      </w:r>
      <w:r>
        <w:rPr>
          <w:i/>
          <w:sz w:val="18"/>
        </w:rPr>
        <w:t>Posebno se pozornost ulagača skreće na sljedeće:</w:t>
      </w:r>
    </w:p>
    <w:p w:rsidR="009204E1" w:rsidRDefault="00B029DF">
      <w:pPr>
        <w:pStyle w:val="BodyText"/>
        <w:spacing w:before="60" w:line="276" w:lineRule="auto"/>
        <w:ind w:left="729" w:right="158"/>
        <w:jc w:val="both"/>
      </w:pPr>
      <w:r>
        <w:rPr>
          <w:b/>
          <w:bCs/>
        </w:rPr>
        <w:t>Kreditni rizik:</w:t>
      </w:r>
      <w:r>
        <w:t xml:space="preserve"> Ulagači preuzimaju kreditni rizik na Izdavatelja, a u konačnici i na Société Générale kao jamca za obveze Izdavatelja u odnosu na proizvod prema uvjetima jamstva (dostupno u uredu Jamca na zahtjev). Stoga nesolventnost Société Généralea može rezultirati djelomičnim ili potpunim gubitkom uloženog iznosa. Tržišna vrijednost proizvoda može se značajno smanjiti ispod njegove nominalne vrijednosti kao rezultat kreditne sposobnosti Société Générala</w:t>
      </w:r>
      <w:r w:rsidR="00C05D30">
        <w:t>.</w:t>
      </w:r>
    </w:p>
    <w:p w:rsidR="009204E1" w:rsidRDefault="00B029DF">
      <w:pPr>
        <w:pStyle w:val="BodyText"/>
        <w:spacing w:before="60" w:line="276" w:lineRule="auto"/>
        <w:ind w:left="729" w:right="158"/>
        <w:jc w:val="both"/>
      </w:pPr>
      <w:r>
        <w:rPr>
          <w:b/>
        </w:rPr>
        <w:t xml:space="preserve">Isplate regresa ograničene na Jamca: </w:t>
      </w:r>
      <w:r>
        <w:t>Ulaganjem u ovaj proizvod ulagači potvrđuju da neće imati pravo isplate regresa prema Izdavatelju u slučaju kašnjenja plaćanja od strane Izdavatelja u pogledu bilo kojeg iznosa dospjelog po proizvodu, tj. nijedan ulagač nema pravo pokrenuti bilo kakav postupak ili na drugi način ostvariti potraživanje prema Izdavatelju proizvoda radi provedbe odgova</w:t>
      </w:r>
      <w:r w:rsidR="00C34CC4">
        <w:t xml:space="preserve">rajućeg plaćanja po proizvodu. </w:t>
      </w:r>
      <w:r>
        <w:t>Međutim, to ne dovodi u pitanje prava ulagača prema Jamstvu Jamca</w:t>
      </w:r>
      <w:r w:rsidR="00C34CC4">
        <w:t>.</w:t>
      </w:r>
    </w:p>
    <w:p w:rsidR="009204E1" w:rsidRDefault="00B029DF">
      <w:pPr>
        <w:pStyle w:val="BodyText"/>
        <w:spacing w:before="60" w:line="276" w:lineRule="auto"/>
        <w:ind w:left="730" w:right="158"/>
        <w:jc w:val="both"/>
      </w:pPr>
      <w:r>
        <w:rPr>
          <w:b/>
        </w:rPr>
        <w:t>Bail-in</w:t>
      </w:r>
      <w:r>
        <w:t>: Direktiva o oporavku i sanaciji banaka (BRRD) pruža “tijelima za sanaciju” diljem Europske unije sveobuhvatan skup alata za rješavanje problema s posrnulim europskim financijskim institucijama korištenjem,</w:t>
      </w:r>
      <w:r w:rsidR="00C34CC4">
        <w:t xml:space="preserve"> između ostalog, “bail-in-a”. </w:t>
      </w:r>
      <w:r>
        <w:t>Ako Izdavatelj i/ili Jamac budu podvrgnuti mjerama rješavanja u obliku bail-in-a, potraživanje ulagača može se smanjiti na nulu, pretvoriti u vlasnički kapital ili se nj</w:t>
      </w:r>
      <w:r w:rsidR="00C34CC4">
        <w:t xml:space="preserve">egovo dospijeće može odgoditi. </w:t>
      </w:r>
      <w:r>
        <w:t>To može rezultirati gubitkom uloženog iznosa, bez obzira na kapitalnu zaštitu proizvoda, ako postoji.</w:t>
      </w:r>
    </w:p>
    <w:p w:rsidR="009204E1" w:rsidRDefault="00B029DF">
      <w:pPr>
        <w:pStyle w:val="BodyText"/>
        <w:spacing w:before="60" w:line="276" w:lineRule="auto"/>
        <w:ind w:left="730" w:right="158"/>
        <w:jc w:val="both"/>
      </w:pPr>
      <w:r>
        <w:rPr>
          <w:b/>
          <w:bCs/>
        </w:rPr>
        <w:t>Informacije kada proizvodi uključuju rizik od gubitka kapitala:</w:t>
      </w:r>
      <w:r w:rsidR="00C34CC4">
        <w:t xml:space="preserve"> </w:t>
      </w:r>
      <w:r>
        <w:t>Za proizvode koji uključuju rizik gubitka kapitala, otkupna vrijednost takvih proizvoda može biti man</w:t>
      </w:r>
      <w:r w:rsidR="00C34CC4">
        <w:t xml:space="preserve">ja od početno uloženog iznosa. </w:t>
      </w:r>
      <w:r>
        <w:t>U najgorem slučaju, ulagači bi mogli pretrpjeti gubitak cjelokupnog ulaganja. Štoviše, bez obzira na razinu zaštite kapitala, ulagač može izgubiti dio ili cijeli početno uloženi iznos prije datuma dospijeća, ako ulagač proda proizvod.</w:t>
      </w:r>
    </w:p>
    <w:p w:rsidR="009204E1" w:rsidRDefault="00B029DF">
      <w:pPr>
        <w:pStyle w:val="BodyText"/>
        <w:spacing w:before="60" w:line="276" w:lineRule="auto"/>
        <w:ind w:left="730" w:right="158"/>
        <w:jc w:val="both"/>
      </w:pPr>
      <w:r>
        <w:rPr>
          <w:b/>
        </w:rPr>
        <w:t>Ograničenja prodaje u SAD-u</w:t>
      </w:r>
      <w:r w:rsidR="00C34CC4">
        <w:rPr>
          <w:b/>
        </w:rPr>
        <w:t xml:space="preserve"> (“Propis za osobe iz SAD-a”): </w:t>
      </w:r>
      <w:r>
        <w:t>Ovdje opisani Vrijednosni papiru nisu vrijednosni papiri izuzeti iz SAD-a</w:t>
      </w:r>
      <w:r w:rsidR="00740469">
        <w:t xml:space="preserve">. </w:t>
      </w:r>
      <w:r>
        <w:t>Sukladno tome, Vrijednosni papiri nisu registrirani prema Zakonu o vrijednosnim papirima SAD-a iz 1933. i ne mogu se ponuditi, prodati, založiti ili na drugi način prenijeti u bilo koje vrijeme osim u “offshore transakciji” (kako je definirano u Uredbi S) na ili za račun ili u korist Ovlaštenog primatelja. “</w:t>
      </w:r>
      <w:r>
        <w:rPr>
          <w:b/>
          <w:bCs/>
        </w:rPr>
        <w:t>Ovlašten primatelj</w:t>
      </w:r>
      <w:r>
        <w:t>” znači bilo koju osobu koja: (a) nije osoba iz SAD-a kako je definirano u pravilu 902(k)(1) Uredbe S; (b) nije osoba koja spada pod bilo koju definiciju osobe iz SAD-a za potrebe Zakona o robnoj razmjeni SAD-a (CEA) ili bilo kojeg pravila Komisije za trgovinu robnim terminskim ugovorima SAD-a (CFTC pravilo), smjernica ili naloga predloženih ili izdanih prema CEA (radi izbjegavanja sumnje, svaka osoba koja nije “osoba koja nije iz Sjedinjenih Američkih Država” definirana prema CFTC pravilu 4.7(a)(1)(iv), ali isključujući, za potrebe pododjeljka (D), iznimka za kvalificirane osobe koje ispunjavaju uvjete, a koje nisu “osobe koje nisu iz SAD-a”, smatrat će se osobom iz SAD-a) i (c) nije “osoba iz SAD-a” za potrebe konačnih pravila kojima se provode zahtjevi za zadržavanje kreditnog rizika iz odjeljka 15G američkog Zakon o burzi vrijednosnih papira iz 1934., s izmjenama i dopunama.</w:t>
      </w:r>
    </w:p>
    <w:p w:rsidR="009204E1" w:rsidRDefault="00B029DF">
      <w:pPr>
        <w:pStyle w:val="BodyText"/>
        <w:spacing w:line="276" w:lineRule="auto"/>
        <w:ind w:left="730" w:right="158"/>
        <w:jc w:val="both"/>
      </w:pPr>
      <w:r>
        <w:rPr>
          <w:b/>
          <w:bCs/>
        </w:rPr>
        <w:t>(Pravila o zadržavanju rizika u SAD-a) (osoba iz SAD-a koja zadržava rizik).</w:t>
      </w:r>
      <w:r w:rsidR="00301D2F">
        <w:t xml:space="preserve"> </w:t>
      </w:r>
      <w:r>
        <w:t>Vrijednosni papiri su dostupni samo Ovlaštenim primateljima i mogu u bilo kojem trenutku biti u zakonskom ili stvarnom vlas</w:t>
      </w:r>
      <w:r w:rsidR="00301D2F">
        <w:t xml:space="preserve">ništvu Ovlaštenih primatelja. </w:t>
      </w:r>
      <w:r>
        <w:t>Kupnjom Vrijednosnog papira, smatrat će se ili će se od svakog kupca zahtijevati, ovisno o slučaju, da pruži odgovarajuće potvrde, reprezentativne izjave i ugovore navedene u osnovnom prospektu.</w:t>
      </w:r>
    </w:p>
    <w:p w:rsidR="009204E1" w:rsidRDefault="009204E1">
      <w:pPr>
        <w:jc w:val="right"/>
        <w:rPr>
          <w:sz w:val="16"/>
        </w:rPr>
        <w:sectPr w:rsidR="009204E1">
          <w:pgSz w:w="11910" w:h="16840"/>
          <w:pgMar w:top="1080" w:right="620" w:bottom="820" w:left="20" w:header="667" w:footer="639" w:gutter="0"/>
          <w:cols w:space="720"/>
        </w:sectPr>
      </w:pPr>
    </w:p>
    <w:p w:rsidR="009204E1" w:rsidRDefault="00B029DF">
      <w:pPr>
        <w:pStyle w:val="BodyText"/>
        <w:spacing w:before="95" w:line="276" w:lineRule="auto"/>
        <w:ind w:left="729" w:right="158"/>
        <w:jc w:val="both"/>
      </w:pPr>
      <w:r>
        <w:rPr>
          <w:b/>
        </w:rPr>
        <w:lastRenderedPageBreak/>
        <w:t>Odjeljak 871(m) američk</w:t>
      </w:r>
      <w:r w:rsidR="00740469">
        <w:rPr>
          <w:b/>
        </w:rPr>
        <w:t xml:space="preserve">og Poreznog zakonika iz 1986.: </w:t>
      </w:r>
      <w:r>
        <w:t>Propisi američkog Ministarstva financija u skladu s odjeljkom 871(m) američkog Poreznog zakonika iz 1986. (</w:t>
      </w:r>
      <w:r>
        <w:rPr>
          <w:b/>
          <w:bCs/>
        </w:rPr>
        <w:t>Odjeljak 871(m) Pravilnika</w:t>
      </w:r>
      <w:r>
        <w:t>) općenito nameću porez po odbitku od 30% na plaćene ekvivalente dividendi ili se smatraju isplaćenima (u smislu relevantnog članka 871(m) Pravilnika) vlasniku koji nije iz Sjedinjenih Američkih Država (</w:t>
      </w:r>
      <w:r>
        <w:rPr>
          <w:b/>
          <w:bCs/>
        </w:rPr>
        <w:t>vlasnik koji nije iz SAD-a</w:t>
      </w:r>
      <w:r>
        <w:t>) u odnosu na određene financijske instrumente povezane s dionicama u SAD-u ili indeksima koji uključuju američke dionice (</w:t>
      </w:r>
      <w:r>
        <w:rPr>
          <w:b/>
          <w:bCs/>
        </w:rPr>
        <w:t>američke dionice koje služe kao temeljni instrument</w:t>
      </w:r>
      <w:r w:rsidR="00740469">
        <w:t xml:space="preserve">). </w:t>
      </w:r>
      <w:r>
        <w:t>Konkretno, Odredba 871(m) Pravilnika će se općenito primijeniti na Vrijednosne papire izdane na dan ili nakon 1. siječnja 2017. i bitno replicirati gospodarski učinak jedne ili više američkih dionica koje služe kao temeljni instrument, kako je odredio Izdavatelj na datum za takvih Vrijednosnih papira od kojeg Izdavatelj utvrđuje očekivanu deltu proizvoda na temelju testova u skladu s primjenjivim Odjeljkom 871. (m) Pravilnika (za potrebe relevantnih obavijesti, takve se Vrijednosni papiri smatraju instrumentima "delta-one") (Specificirani</w:t>
      </w:r>
      <w:r w:rsidR="00BF297F">
        <w:t xml:space="preserve"> vrijednosni papiri). </w:t>
      </w:r>
      <w:r>
        <w:t>Vrijednosti papiri povezani s američkim dionicama koje služe kao temeljni instrument za koje je Izdavatelj utvrdio da nije Specificirani vrijednosni papir neće podlijegati porezu po odbitku prema Odjeljku 871(m) Pravilnika. Ako se očekuje da će jedna ili više američkih dionica koje služe kao temeljni instrument isplatiti dividende tijekom trajanja Specificiranog vrijednosnog papira, općenito će i dalje biti potrebno zadržavanje po odbitku čak i ako Specificirani vrijednosni papir ne predviđa isplate izričito povezane s dividendama.</w:t>
      </w:r>
    </w:p>
    <w:p w:rsidR="009204E1" w:rsidRDefault="00B029DF">
      <w:pPr>
        <w:pStyle w:val="BodyText"/>
        <w:spacing w:before="180" w:line="276" w:lineRule="auto"/>
        <w:ind w:left="729" w:right="158"/>
        <w:jc w:val="both"/>
      </w:pPr>
      <w:r>
        <w:t>Ulagačima se savjetuje da će, zadržavajući ovaj porez, Izdavatelj redovito primjenjivati opću poreznu stopu od 30% na plaćanja koja podliježu odredbama SAD-a (ili iznose koji se smatraju isplatama) bez obzira na bilo koju primjenjivu stopu sporazuma.  Stoga se u takvim slučajevima individualna porezna situacija ulagača neće uzeti u obzir.</w:t>
      </w:r>
    </w:p>
    <w:p w:rsidR="009204E1" w:rsidRDefault="00B029DF">
      <w:pPr>
        <w:pStyle w:val="BodyText"/>
        <w:spacing w:before="180" w:line="276" w:lineRule="auto"/>
        <w:ind w:left="729" w:right="158"/>
        <w:jc w:val="both"/>
      </w:pPr>
      <w:r>
        <w:t>Važećim Konačnim uvjetima odredit će se jesu li Vrijednosni papiri Specificirani vrijednosni papiri ili vrijednosni papiri s nul</w:t>
      </w:r>
      <w:r w:rsidR="00BF297F">
        <w:t xml:space="preserve">tom procijenjenom dividendom. </w:t>
      </w:r>
      <w:r>
        <w:t>U slučaju Vrijednosnih papira koji su Specificirani vrijednosni papiri, ali ne i Vrijednosni papiri s nultom procijenjenom dividendom, važećim Konačnim uvjetima odredit će se hoće li Izdavatelj ili njegov agent za obustavu zadržati porez prema odjeljku 871(m) Praviln</w:t>
      </w:r>
      <w:r w:rsidR="00BF297F">
        <w:t xml:space="preserve">ika i stopu poreza po odbitku. </w:t>
      </w:r>
      <w:r>
        <w:t>U slučaju Vrijednosnih papira koji su Vrijednosni papiri s nultom procijenjenom dividendom, važećim Konačnim uvjetima odredit će se da stopu poreza po odbitku bude nula.</w:t>
      </w:r>
    </w:p>
    <w:p w:rsidR="009204E1" w:rsidRDefault="00B029DF">
      <w:pPr>
        <w:pStyle w:val="BodyText"/>
        <w:spacing w:before="180" w:line="276" w:lineRule="auto"/>
        <w:ind w:left="730" w:right="158"/>
        <w:jc w:val="both"/>
      </w:pPr>
      <w:r>
        <w:t>Ulagačima se savjetuje da je odluka Izdavatelja obvezujuća za sve koji nisu vlasnici Vrijednosnih papira koji nisu iz SAD-a, ali to nije obvezujuće za Poreznu službu Sjedinjenih Država (</w:t>
      </w:r>
      <w:r>
        <w:rPr>
          <w:b/>
          <w:bCs/>
        </w:rPr>
        <w:t>IRS</w:t>
      </w:r>
      <w:r>
        <w:t>) i Porezna služba se stoga može ne složiti s odlukom Izdavatelja.</w:t>
      </w:r>
    </w:p>
    <w:p w:rsidR="009204E1" w:rsidRDefault="00E2128D">
      <w:pPr>
        <w:pStyle w:val="BodyText"/>
        <w:spacing w:before="180" w:line="276" w:lineRule="auto"/>
        <w:ind w:left="729" w:right="158"/>
        <w:jc w:val="both"/>
      </w:pPr>
      <w:r>
        <w:t>Pravilima iz O</w:t>
      </w:r>
      <w:r w:rsidR="00960484" w:rsidRPr="00960484">
        <w:t>djeljka 871(m) Pravilnika zahtijevaju se složeni izračuni u pogledu instrumenata koji uključuju američke dionice koje služe kao temeljni instrument i primjena ovih pravila na određeno izdanje Vrijednosnih papira može biti neizvjesna. Slijedom toga, Porezna služba može odrediti da se oni trebaju primijeniti čak i ako je Izdavatelj u početku pretpostavio da se pravila neće primjenjivati.  U takvom slučaju postoji rizik da vlasnici Vrijednosnih papira podliježu porezu po odbitku retroaktivno</w:t>
      </w:r>
      <w:r w:rsidR="00B029DF">
        <w:t>.</w:t>
      </w:r>
    </w:p>
    <w:p w:rsidR="009204E1" w:rsidRDefault="00960484">
      <w:pPr>
        <w:pStyle w:val="BodyText"/>
        <w:spacing w:before="179" w:line="276" w:lineRule="auto"/>
        <w:ind w:left="730" w:right="158"/>
        <w:jc w:val="both"/>
      </w:pPr>
      <w:r w:rsidRPr="00960484">
        <w:t>Budući da ni Izdavatelj ni agent za obustavu neće biti u obavezi uvećati bilo koji iznos zadržan u vezi s</w:t>
      </w:r>
      <w:r w:rsidR="005C6CB4">
        <w:t>a</w:t>
      </w:r>
      <w:r w:rsidRPr="00960484">
        <w:t xml:space="preserve"> Specificiranim vrijednosnim papirom, vlasnici Vrijednosnih papira će u tom slučaju primiti manja plaćanja nego što bi ih primili bez nametanja poreza po odbitku</w:t>
      </w:r>
      <w:r w:rsidR="00B029DF">
        <w:t>.</w:t>
      </w:r>
    </w:p>
    <w:p w:rsidR="009204E1" w:rsidRDefault="009204E1">
      <w:pPr>
        <w:pStyle w:val="BodyText"/>
        <w:spacing w:before="8"/>
        <w:rPr>
          <w:sz w:val="15"/>
        </w:rPr>
      </w:pPr>
    </w:p>
    <w:p w:rsidR="009204E1" w:rsidRDefault="00960484">
      <w:pPr>
        <w:pStyle w:val="Heading2"/>
        <w:spacing w:line="276" w:lineRule="auto"/>
        <w:ind w:left="729" w:right="158"/>
        <w:jc w:val="both"/>
      </w:pPr>
      <w:r w:rsidRPr="00960484">
        <w:t>Ulagači bi se trebali posavjetovati sa svojim poreznim savjetnikom u vezi s potencijalnom primjenom Odjeljka 871(m) Pravilnika na njihovo ulaganje u Vrijednosne papire</w:t>
      </w:r>
      <w:r w:rsidR="00B029DF">
        <w:t>.</w:t>
      </w:r>
    </w:p>
    <w:p w:rsidR="009204E1" w:rsidRDefault="00783030">
      <w:pPr>
        <w:spacing w:before="60"/>
        <w:ind w:left="730"/>
        <w:jc w:val="both"/>
        <w:rPr>
          <w:b/>
          <w:sz w:val="24"/>
        </w:rPr>
      </w:pPr>
      <w:r>
        <w:rPr>
          <w:b/>
          <w:color w:val="FF0000"/>
          <w:sz w:val="24"/>
          <w:u w:val="thick" w:color="FF0000"/>
        </w:rPr>
        <w:t>VAŽNE INFORMACIJE ZA ULAGAČE</w:t>
      </w:r>
    </w:p>
    <w:p w:rsidR="009204E1" w:rsidRDefault="00C63DDA">
      <w:pPr>
        <w:pStyle w:val="BodyText"/>
        <w:spacing w:before="114"/>
        <w:ind w:left="730"/>
        <w:jc w:val="both"/>
      </w:pPr>
      <w:r w:rsidRPr="00C63DDA">
        <w:t>Odredbe i uvjeti su okvirni i mogu se mijenjati u skladu s tržišnim fluktuacijama</w:t>
      </w:r>
      <w:r w:rsidR="00B029DF">
        <w:t>.</w:t>
      </w:r>
    </w:p>
    <w:p w:rsidR="009204E1" w:rsidRDefault="009204E1">
      <w:pPr>
        <w:pStyle w:val="BodyText"/>
        <w:spacing w:before="10"/>
        <w:rPr>
          <w:sz w:val="15"/>
        </w:rPr>
      </w:pPr>
    </w:p>
    <w:p w:rsidR="009204E1" w:rsidRDefault="00C63DDA">
      <w:pPr>
        <w:pStyle w:val="BodyText"/>
        <w:spacing w:before="1"/>
        <w:ind w:left="730"/>
        <w:jc w:val="both"/>
      </w:pPr>
      <w:r w:rsidRPr="00C63DDA">
        <w:t>Prije ulaganja u proizvod ulagači bi trebali potražiti neovisne financijske, porezne, računovodstvene i pravne savjete</w:t>
      </w:r>
      <w:r w:rsidR="00B029DF">
        <w:t>.</w:t>
      </w:r>
    </w:p>
    <w:p w:rsidR="009204E1" w:rsidRDefault="009204E1">
      <w:pPr>
        <w:pStyle w:val="BodyText"/>
        <w:spacing w:before="10"/>
        <w:rPr>
          <w:sz w:val="15"/>
        </w:rPr>
      </w:pPr>
    </w:p>
    <w:p w:rsidR="009204E1" w:rsidRDefault="00A67BFB">
      <w:pPr>
        <w:pStyle w:val="BodyText"/>
        <w:spacing w:line="276" w:lineRule="auto"/>
        <w:ind w:left="729" w:right="158"/>
        <w:jc w:val="both"/>
      </w:pPr>
      <w:r w:rsidRPr="00A67BFB">
        <w:rPr>
          <w:b/>
        </w:rPr>
        <w:t xml:space="preserve">Tržišni rizik: </w:t>
      </w:r>
      <w:r w:rsidRPr="00A67BFB">
        <w:t>Proizvod može u bilo kojem trenutku biti podložan značajnom kretanju cijene što u određenim slučajevima može dovesti do gubitka cjelokupnog uloženog iznosa. Određeni proizvodi mogu uključivati ugrađenu polugu, koja pojačava varijaciju, naviše ili naniže, u vrijednosti temeljnog(ih) instrumenta/instrumenata, što može rezultirati, u najgorem slučaju, djelomičnim ili potpunim gubitkom uloženog iznosa</w:t>
      </w:r>
      <w:r w:rsidR="00B029DF" w:rsidRPr="00A67BFB">
        <w:t>.</w:t>
      </w:r>
    </w:p>
    <w:p w:rsidR="009204E1" w:rsidRDefault="009204E1">
      <w:pPr>
        <w:pStyle w:val="BodyText"/>
        <w:spacing w:before="7"/>
        <w:rPr>
          <w:sz w:val="15"/>
        </w:rPr>
      </w:pPr>
    </w:p>
    <w:p w:rsidR="009204E1" w:rsidRDefault="00A87CA8">
      <w:pPr>
        <w:pStyle w:val="BodyText"/>
        <w:spacing w:before="1" w:line="276" w:lineRule="auto"/>
        <w:ind w:left="730" w:right="158"/>
        <w:jc w:val="both"/>
      </w:pPr>
      <w:r w:rsidRPr="00A87CA8">
        <w:rPr>
          <w:b/>
        </w:rPr>
        <w:t xml:space="preserve">Rizik koji se odnosi na nepovoljne tržišne uvjete: </w:t>
      </w:r>
      <w:r w:rsidRPr="00A87CA8">
        <w:t>Fluktuacije tržišne vrijednosti određenih proizvoda mogu zahtijevati od ulagača da napravi rezerve ili preproda proizvode u cijelosti ili djelomično prije dospijeća, kako bi se ulagaču omogućilo da se pridržava svojih ugovornih ili regulatornih obveza. Kao posljedica toga, ulagač može morati likvidirati te proizvode pod nepovoljnim tržišnim uvjetima, što može rezultirati djelomičnim ili potpu</w:t>
      </w:r>
      <w:r w:rsidR="00116629">
        <w:t xml:space="preserve">nim gubitkom uloženog iznosa. </w:t>
      </w:r>
      <w:r w:rsidRPr="00A87CA8">
        <w:t>Taj će rizik biti još veći ako ti proizvodi uključuju financijsku polugu</w:t>
      </w:r>
      <w:r w:rsidR="00B029DF" w:rsidRPr="00A87CA8">
        <w:t>.</w:t>
      </w:r>
    </w:p>
    <w:p w:rsidR="009204E1" w:rsidRDefault="00323219">
      <w:pPr>
        <w:pStyle w:val="BodyText"/>
        <w:spacing w:before="59" w:line="276" w:lineRule="auto"/>
        <w:ind w:left="730" w:right="158"/>
        <w:jc w:val="both"/>
      </w:pPr>
      <w:r w:rsidRPr="00323219">
        <w:rPr>
          <w:b/>
          <w:bCs/>
        </w:rPr>
        <w:t xml:space="preserve">Likvidnosni rizik: </w:t>
      </w:r>
      <w:r w:rsidRPr="00323219">
        <w:rPr>
          <w:bCs/>
        </w:rPr>
        <w:t>Ovaj proizvod uključuje materijalno</w:t>
      </w:r>
      <w:r w:rsidR="00116629">
        <w:rPr>
          <w:bCs/>
        </w:rPr>
        <w:t xml:space="preserve"> relevantan rizik likvidnosti. </w:t>
      </w:r>
      <w:r w:rsidRPr="00323219">
        <w:rPr>
          <w:bCs/>
        </w:rPr>
        <w:t xml:space="preserve">Određene iznimne tržišne okolnosti mogu negativno utjecati na likvidnost proizvoda. Ulagač možda neće moći lako prodati proizvod ili će ga možda morati prodati po cijeni koja značajno utječe </w:t>
      </w:r>
      <w:r w:rsidR="00116629">
        <w:rPr>
          <w:bCs/>
        </w:rPr>
        <w:t xml:space="preserve">na to koliko će dobiti natrag. </w:t>
      </w:r>
      <w:r w:rsidRPr="00323219">
        <w:rPr>
          <w:bCs/>
        </w:rPr>
        <w:t>To može dovesti do djelomičnog ili potpunog gubitka uloženog iznosa</w:t>
      </w:r>
      <w:r w:rsidR="00B029DF" w:rsidRPr="00323219">
        <w:t>.</w:t>
      </w:r>
    </w:p>
    <w:p w:rsidR="009204E1" w:rsidRDefault="00323219" w:rsidP="00EA009E">
      <w:pPr>
        <w:pStyle w:val="BodyText"/>
        <w:spacing w:before="60" w:line="276" w:lineRule="auto"/>
        <w:ind w:left="729" w:right="158"/>
        <w:jc w:val="both"/>
      </w:pPr>
      <w:r w:rsidRPr="00323219">
        <w:rPr>
          <w:b/>
        </w:rPr>
        <w:t>Informacije u slučaju povratnog otkupa od strane Société Générale ili</w:t>
      </w:r>
      <w:r>
        <w:rPr>
          <w:b/>
        </w:rPr>
        <w:t xml:space="preserve"> privremenog otkaza proizvoda: </w:t>
      </w:r>
      <w:r w:rsidRPr="00323219">
        <w:t>Société Générale se može obvezati osigurati sekundarno tržište.  Izvršenje ove obveze ovisi o (i) općim tržišnim uvjetima i (ii) uvjetima likvidnosti temeljnog(ih) instrumenta/instrumenata i, ovisno o slučaju, bilo koje druge transakcije zaštite</w:t>
      </w:r>
      <w:r w:rsidR="00B029DF" w:rsidRPr="00323219">
        <w:t>.</w:t>
      </w:r>
      <w:r w:rsidR="00B029DF">
        <w:t xml:space="preserve"> </w:t>
      </w:r>
      <w:r w:rsidRPr="00323219">
        <w:t xml:space="preserve">Cijena takvih proizvoda (posebno raspon između „nuđene i tražene cijene“ koju Société Générale može predložiti za ponovnu kupnju ili prijevremeni otkaz takvih </w:t>
      </w:r>
    </w:p>
    <w:p w:rsidR="009204E1" w:rsidRDefault="009204E1">
      <w:pPr>
        <w:jc w:val="right"/>
        <w:rPr>
          <w:sz w:val="16"/>
        </w:rPr>
        <w:sectPr w:rsidR="009204E1">
          <w:pgSz w:w="11910" w:h="16840"/>
          <w:pgMar w:top="1080" w:right="620" w:bottom="820" w:left="20" w:header="667" w:footer="639" w:gutter="0"/>
          <w:cols w:space="720"/>
        </w:sectPr>
      </w:pPr>
    </w:p>
    <w:p w:rsidR="009204E1" w:rsidRDefault="009204E1">
      <w:pPr>
        <w:pStyle w:val="BodyText"/>
        <w:spacing w:before="5"/>
        <w:rPr>
          <w:sz w:val="20"/>
        </w:rPr>
      </w:pPr>
    </w:p>
    <w:p w:rsidR="009204E1" w:rsidRDefault="00981F09" w:rsidP="00EA009E">
      <w:pPr>
        <w:pStyle w:val="BodyText"/>
        <w:spacing w:before="95" w:line="276" w:lineRule="auto"/>
        <w:ind w:left="729" w:right="505"/>
        <w:jc w:val="both"/>
      </w:pPr>
      <w:r>
        <w:t>proizvoda) uključivat će, između ostalog, troškove zaštite i/ili povlačenja nastalih takvim povratnim otkupom za Société Générale. Société Générale i/ili njegove podružnice ne mogu preuzeti nikakvu odgovornost za takve posljedice i za njihov utjecaj na transakcije koje se odnose na relevantne proizvode ili ulaganja u njih</w:t>
      </w:r>
      <w:r w:rsidR="00EA009E">
        <w:t>.</w:t>
      </w:r>
    </w:p>
    <w:p w:rsidR="009204E1" w:rsidRDefault="009204E1">
      <w:pPr>
        <w:pStyle w:val="BodyText"/>
        <w:spacing w:before="7"/>
        <w:rPr>
          <w:sz w:val="15"/>
        </w:rPr>
      </w:pPr>
    </w:p>
    <w:p w:rsidR="009204E1" w:rsidRDefault="003C1DB9" w:rsidP="003C1DB9">
      <w:pPr>
        <w:pStyle w:val="BodyText"/>
        <w:spacing w:line="276" w:lineRule="auto"/>
        <w:ind w:left="730" w:right="174"/>
        <w:jc w:val="both"/>
      </w:pPr>
      <w:r w:rsidRPr="003C1DB9">
        <w:rPr>
          <w:b/>
        </w:rPr>
        <w:t xml:space="preserve">Događaji koji utječu na temeljni(e) instrument(e) ili transakcije zaštite: </w:t>
      </w:r>
      <w:r w:rsidRPr="003C1DB9">
        <w:t>Kako bi se uzele u obzir posljedice određenih događaja koji utječu na temeljni(e) instrument(e) na proizvod ili transakcije zaštite, dokumentacija proizvoda predviđa (a) mehanizme za prilagodbu ili zamjenu temeljnog(ih) instrumenta/instrumenata, (b) odbitak povećanih troškova zaštite od bilo kojeg dospjelog iznosa, (c) monetizacija i sukladno tome, deindeksacija formule isplate za sve ili dio iznosa plativih po proizvodu od temeljnog(ih) instrumenta/instrumenata i (d) prijevremeni otkup proizvoda od strane Izdavatelja. Bilo koja od ovih mjera može rezultirati gubitkom uloženog iznosa, bez obzira na kapitalnu zaštitu proizvoda, ako postoji</w:t>
      </w:r>
      <w:r w:rsidR="00B029DF" w:rsidRPr="003C1DB9">
        <w:t>.</w:t>
      </w:r>
    </w:p>
    <w:p w:rsidR="009204E1" w:rsidRDefault="009204E1">
      <w:pPr>
        <w:pStyle w:val="BodyText"/>
        <w:rPr>
          <w:sz w:val="20"/>
        </w:rPr>
      </w:pPr>
    </w:p>
    <w:p w:rsidR="009204E1" w:rsidRDefault="009204E1">
      <w:pPr>
        <w:pStyle w:val="BodyText"/>
        <w:spacing w:before="3"/>
        <w:rPr>
          <w:sz w:val="22"/>
        </w:rPr>
      </w:pPr>
    </w:p>
    <w:p w:rsidR="009204E1" w:rsidRPr="00C41364" w:rsidRDefault="00C41364">
      <w:pPr>
        <w:pStyle w:val="BodyText"/>
        <w:spacing w:line="276" w:lineRule="auto"/>
        <w:ind w:left="730" w:right="158"/>
        <w:jc w:val="both"/>
      </w:pPr>
      <w:r w:rsidRPr="00C41364">
        <w:rPr>
          <w:b/>
        </w:rPr>
        <w:t>Informacije o podacima i/ili brojčanim podacima</w:t>
      </w:r>
      <w:r>
        <w:rPr>
          <w:b/>
        </w:rPr>
        <w:t xml:space="preserve"> preuzetim iz vanjskih izvora: </w:t>
      </w:r>
      <w:r w:rsidRPr="00C41364">
        <w:t>Točnost, potpunost ili relevantnost informacija koje su preuzete iz vanjskih izvora nije zajamčena iako su izvučene iz izvora za koje se razumno vjeruje da su pouzdani. Sukladno bilo kojem primjenjivom zakonu, ni Société Générale ni Izdavatelj neće preuzeti nikakvu odgovornost u tom pogledu</w:t>
      </w:r>
      <w:r w:rsidR="00B029DF" w:rsidRPr="00C41364">
        <w:t>.</w:t>
      </w:r>
    </w:p>
    <w:p w:rsidR="009204E1" w:rsidRDefault="009204E1">
      <w:pPr>
        <w:pStyle w:val="BodyText"/>
        <w:spacing w:before="8"/>
        <w:rPr>
          <w:sz w:val="15"/>
        </w:rPr>
      </w:pPr>
    </w:p>
    <w:p w:rsidR="009204E1" w:rsidRPr="00350C96" w:rsidRDefault="00350C96">
      <w:pPr>
        <w:pStyle w:val="BodyText"/>
        <w:spacing w:line="276" w:lineRule="auto"/>
        <w:ind w:left="730" w:right="158"/>
        <w:jc w:val="both"/>
      </w:pPr>
      <w:r w:rsidRPr="00350C96">
        <w:rPr>
          <w:b/>
        </w:rPr>
        <w:t>Informacije o simuliranim prošlim rezultatima i/ili o budućim rezultatim</w:t>
      </w:r>
      <w:r>
        <w:rPr>
          <w:b/>
        </w:rPr>
        <w:t xml:space="preserve">a i/ili o prošlim rezultatima: </w:t>
      </w:r>
      <w:r w:rsidRPr="00350C96">
        <w:t>Vrijednost vašeg ulaganja može varirati. Kada se prikazuje simulirani prošli rezultat ili prošli rezultat, brojčani podaci koji se odnose na njih referiraju se na prošla razdoblja i nisu pouzdan pokazatelj budućih rezultata. To se također odnosi na povijesne tržišne</w:t>
      </w:r>
      <w:r w:rsidR="00CB5BDB">
        <w:t xml:space="preserve"> podatke. </w:t>
      </w:r>
      <w:r w:rsidRPr="00350C96">
        <w:t>Kada se prikaže budući rezultat, brojčani podaci koji se odnose na budući rezultat su prognoza i nisu pouzdan pokazatelj budućih rezultata. Nadalje, kada se prošli rezultat ili simulirani prošli rezultat oslanja na brojke denominirane u valuti koja nije valuta zemlje u kojoj je ulagač, povrat za takvog ulagača može se povećati ili smanjiti kao rezultat fluktuacija valute. Konačno, kada se prikaže prošli ili budući rezultat ili simulirani prošli rezultat, potencijalni povrat se također može smanjiti učinkom provizija, naknada, poreza ili drugih troškova koje snosi ulagač</w:t>
      </w:r>
      <w:r w:rsidR="00B029DF" w:rsidRPr="00350C96">
        <w:t>.</w:t>
      </w:r>
    </w:p>
    <w:p w:rsidR="009204E1" w:rsidRPr="00350C96" w:rsidRDefault="00350C96">
      <w:pPr>
        <w:pStyle w:val="BodyText"/>
        <w:spacing w:before="60" w:line="276" w:lineRule="auto"/>
        <w:ind w:left="730" w:right="158"/>
        <w:jc w:val="both"/>
      </w:pPr>
      <w:r w:rsidRPr="00350C96">
        <w:rPr>
          <w:b/>
        </w:rPr>
        <w:t xml:space="preserve">Opća ograničenja prodaje: </w:t>
      </w:r>
      <w:r w:rsidRPr="00350C96">
        <w:t>Odgovornost svakog ulagača je provjeriti je li ovlašten uplatiti ili ulagati ili dalje prodavati ovaj proizvod</w:t>
      </w:r>
      <w:r w:rsidR="00B029DF" w:rsidRPr="00350C96">
        <w:t>.</w:t>
      </w:r>
    </w:p>
    <w:p w:rsidR="009204E1" w:rsidRDefault="004B6328">
      <w:pPr>
        <w:pStyle w:val="BodyText"/>
        <w:spacing w:before="180" w:line="276" w:lineRule="auto"/>
        <w:ind w:left="730" w:right="158"/>
        <w:jc w:val="both"/>
      </w:pPr>
      <w:r w:rsidRPr="004B6328">
        <w:t>Nadalje, temeljni instrument(i) određenih proizvoda možda neće biti odobren za stavljanje na tržište u zemlji(ama) u kojoj se takvi proizvodi nude. Ulagačima se skreće pozornost na činjenicu da ponuda ovih proizvoda u ovoj/ovim zemlji(ama) ni na koji način ne predstavlja ponudu ili poziv na ponudu, uplatu ili kupnju temeljnog instrumenta u takvoj/takvim zemlji(ama</w:t>
      </w:r>
      <w:r w:rsidR="00B029DF">
        <w:t>).</w:t>
      </w:r>
    </w:p>
    <w:p w:rsidR="009204E1" w:rsidRDefault="003D5926">
      <w:pPr>
        <w:pStyle w:val="BodyText"/>
        <w:spacing w:before="180" w:line="276" w:lineRule="auto"/>
        <w:ind w:left="729" w:right="158"/>
        <w:jc w:val="both"/>
      </w:pPr>
      <w:r w:rsidRPr="003D5926">
        <w:rPr>
          <w:b/>
        </w:rPr>
        <w:t xml:space="preserve">Informacije o provizijama, naknadama koje su plaćene ili primljene od trećih strana: </w:t>
      </w:r>
      <w:r w:rsidRPr="003D5926">
        <w:t>Ako je, prema važećim zakonima i propisima, bilo koja osoba ("Zainteresirana strana") dužna otkriti potencijalnim ulagačima u proizvod bilo koju proviziju ili naknadu koju Société Générale i/ili Izdavatelj plaća(a) toj Zainteresiranoj strani ili je prima od nje u vezi s proizvodom, Zainteresirana strana bit će isključivo odgovorna za usklađenost s takvim zakonima i propisima</w:t>
      </w:r>
      <w:r w:rsidR="00B029DF" w:rsidRPr="003D5926">
        <w:t>.</w:t>
      </w:r>
    </w:p>
    <w:p w:rsidR="009204E1" w:rsidRDefault="005C1B9F">
      <w:pPr>
        <w:pStyle w:val="BodyText"/>
        <w:spacing w:before="180" w:line="276" w:lineRule="auto"/>
        <w:ind w:left="729" w:right="158"/>
        <w:jc w:val="both"/>
      </w:pPr>
      <w:r w:rsidRPr="005C1B9F">
        <w:rPr>
          <w:b/>
        </w:rPr>
        <w:t>Tečajni rizik:</w:t>
      </w:r>
      <w:r w:rsidRPr="005C1B9F">
        <w:t xml:space="preserve"> Kada temeljna imovina kotira i/ili izražava u stranoj valuti i/ili, u slučaju indeksa ili košarice imovine), sadrži komponente izražene i/ili kotirane u jednoj ili više stranih valuta, vrijednost ulaganja može se povećati ili smanjiti kao rezultat vrijednosti takve valute/takvih valuta u odnosu na euro ili bilo koju drugu valutu u kojoj je proizvod izražen, osim ako proizvod uključuje jamstvo za tečaj</w:t>
      </w:r>
      <w:r>
        <w:t>.</w:t>
      </w:r>
    </w:p>
    <w:p w:rsidR="009204E1" w:rsidRPr="00E90B24" w:rsidRDefault="00E90B24">
      <w:pPr>
        <w:pStyle w:val="BodyText"/>
        <w:spacing w:before="60" w:line="276" w:lineRule="auto"/>
        <w:ind w:left="729" w:right="158"/>
        <w:jc w:val="both"/>
      </w:pPr>
      <w:r w:rsidRPr="00E90B24">
        <w:rPr>
          <w:b/>
        </w:rPr>
        <w:t xml:space="preserve">Sukob interesa: </w:t>
      </w:r>
      <w:r w:rsidRPr="00E90B24">
        <w:t>Procjena proizvoda može biti povezana s promptnom cijenom ili fiksiranjem temeljnih financijskih instrumenata ili drugih vrsta imovine (“temeljna imovina”). U bilo kojem trenutku, Société Générale i njegove podružnice mogu trgovati takvom temeljnom imovinom za vlastiti račun ili u ime svojih klijenata koji mogu imati slične ili suprotne interese ulagačevima, ili djelovati, bez ograničenja, kao druga ugovorna strana u derivatima, strana za zaštitu, izdavatelj, tržišni kreator, broker, kreator strukturiranih proizvoda, savjetnik, distributer, agent za plasiranje, jamac, upravitelj imovine, skrbnik ili agent za izračun u odnosu na takvu temeljnu imovinu, što može imati utjecaj na učinak, likvidnost ili tržišnu vrijednost takve temeljne imovine. Stoga, potencijalni sukobi interesa mogu nastati između različitih odjela Grupe Société Générale koji djeluju u vezi s takvom temeljnom imovinom za vlastiti račun ili u ime svojih klijenata i ulagača.  Međutim, sukobi interesa identificiraju se, sprječavaju i njima se upravlja u skladu s politikom o sukoba interesa Société Généralea, čiji je sažetak dostavljen ulagaču ili je dostupan na zahtjev njegovom uobičajenom kontaktu u Société Généraleu</w:t>
      </w:r>
      <w:r w:rsidR="00B029DF" w:rsidRPr="00E90B24">
        <w:t>.</w:t>
      </w:r>
    </w:p>
    <w:p w:rsidR="009204E1" w:rsidRDefault="00E72B21">
      <w:pPr>
        <w:pStyle w:val="BodyText"/>
        <w:spacing w:before="59" w:line="276" w:lineRule="auto"/>
        <w:ind w:left="729" w:right="158"/>
        <w:jc w:val="both"/>
      </w:pPr>
      <w:r w:rsidRPr="00E72B21">
        <w:rPr>
          <w:b/>
          <w:bCs/>
        </w:rPr>
        <w:t xml:space="preserve">Referentne vrijednosti: </w:t>
      </w:r>
      <w:r w:rsidRPr="00E72B21">
        <w:rPr>
          <w:bCs/>
        </w:rPr>
        <w:t>Ulagači u Vrijednosne papire s promjenjivom stopom i/ili indeksirane na određenim temeljnim instrumentima, koje se smatraju referentnim vrijednostima izloženi su riziku da:  1) takve referentne vrijednosti mogu biti podložna metodološkim ili drugim promjenama koje bi mogle utjecati na njihovu vrijednost, ili 2) (i) mogu postati neusklađene s važećim zakonima i propisima (kao što je Uredba (EU) br. 2016/1011 Europskog parlamenta i Vijeća od 8. lipnja 2016. (Uredba o referentnim vrijednostima)); (ii) mogu se prestati objavljivati (mogući prestanak objavljivanja LIBOR-a ili planirani prestanak EONIA-e nakon prosinca 2021.), ili (iii) supervizor ili administrator bilo koje takve referentne vrijednosti može dati izjavu da relevantna referentna vrijednost više nije reprezentativna, te se kao posljedica toga relevantna referentna vrijednost može zamijeniti drugom referentnom vrijednosti.</w:t>
      </w:r>
    </w:p>
    <w:p w:rsidR="009204E1" w:rsidRDefault="009204E1">
      <w:pPr>
        <w:pStyle w:val="BodyText"/>
        <w:spacing w:before="5"/>
        <w:rPr>
          <w:sz w:val="21"/>
        </w:rPr>
      </w:pPr>
    </w:p>
    <w:p w:rsidR="009204E1" w:rsidRDefault="009204E1">
      <w:pPr>
        <w:jc w:val="right"/>
        <w:rPr>
          <w:sz w:val="16"/>
        </w:rPr>
        <w:sectPr w:rsidR="009204E1">
          <w:pgSz w:w="11910" w:h="16840"/>
          <w:pgMar w:top="1080" w:right="620" w:bottom="820" w:left="20" w:header="667" w:footer="639" w:gutter="0"/>
          <w:cols w:space="720"/>
        </w:sectPr>
      </w:pPr>
    </w:p>
    <w:p w:rsidR="009204E1" w:rsidRDefault="009204E1">
      <w:pPr>
        <w:pStyle w:val="BodyText"/>
        <w:rPr>
          <w:sz w:val="20"/>
        </w:rPr>
      </w:pPr>
    </w:p>
    <w:p w:rsidR="009204E1" w:rsidRDefault="009204E1">
      <w:pPr>
        <w:pStyle w:val="BodyText"/>
        <w:spacing w:before="10"/>
        <w:rPr>
          <w:sz w:val="15"/>
        </w:rPr>
      </w:pPr>
    </w:p>
    <w:p w:rsidR="009204E1" w:rsidRDefault="00B029DF">
      <w:pPr>
        <w:pStyle w:val="BodyText"/>
        <w:spacing w:line="276" w:lineRule="auto"/>
        <w:ind w:left="729" w:right="158"/>
        <w:jc w:val="both"/>
      </w:pPr>
      <w:r>
        <w:rPr>
          <w:b/>
        </w:rPr>
        <w:t xml:space="preserve">Ovlaštenje: </w:t>
      </w:r>
      <w:r w:rsidR="003E15D5" w:rsidRPr="003E15D5">
        <w:t xml:space="preserve">Societe Generale je francuska kreditna institucija (banka) koja je ovlaštena i nadzirana od strane Europske središnje banke (ECB) i Autorité de Contrôle Prudentiel et de Résolution </w:t>
      </w:r>
      <w:r w:rsidR="00931449">
        <w:t xml:space="preserve">(francusko tijelo nadležno za bonitetnu kontrolu) </w:t>
      </w:r>
      <w:r w:rsidR="003E15D5" w:rsidRPr="003E15D5">
        <w:t xml:space="preserve">(ACPR) i regulirana od strane Autorité des Marchés Financiers </w:t>
      </w:r>
      <w:r w:rsidR="00931449">
        <w:t xml:space="preserve">(francuski regulator za financijska tržišta) </w:t>
      </w:r>
      <w:r w:rsidR="003E15D5" w:rsidRPr="003E15D5">
        <w:t>(AMF</w:t>
      </w:r>
      <w:r w:rsidR="003E15D5">
        <w:t>).</w:t>
      </w:r>
    </w:p>
    <w:p w:rsidR="009204E1" w:rsidRDefault="00931449">
      <w:pPr>
        <w:pStyle w:val="BodyText"/>
        <w:spacing w:before="60" w:line="276" w:lineRule="auto"/>
        <w:ind w:left="730" w:right="158"/>
        <w:jc w:val="both"/>
      </w:pPr>
      <w:r w:rsidRPr="00931449">
        <w:t>Za bilo koju zemlju Europskog gospodarskog prostora ili za Ujedinjeno Kraljevstvo (i) u kojoj proizvod nije dopušten za trgovanje na uređenom tržištu i (ii) koja nije izričito navedena u ovom dokumentu kao zemlja u kojoj ponuda neisključenog proizvoda je odobrena, ovaj PROIZVOD SE NUDI U IZNIMNOJ PONUDI i lokalni regulator nije odobrio nikakav prospekt u toj zemlji.  Proizvod se stoga ne može distribuirati u toj zemlji putem ponude ili poziva na ponudu vrijednosnih papira javnosti, kako je definirano u Uredbi (EU) 2017/1129 (Uredba o prospektu</w:t>
      </w:r>
      <w:r w:rsidR="00B029DF">
        <w:t>).</w:t>
      </w:r>
    </w:p>
    <w:p w:rsidR="009204E1" w:rsidRDefault="009204E1">
      <w:pPr>
        <w:pStyle w:val="BodyText"/>
        <w:rPr>
          <w:sz w:val="20"/>
        </w:rPr>
      </w:pPr>
    </w:p>
    <w:p w:rsidR="009204E1" w:rsidRDefault="009204E1">
      <w:pPr>
        <w:pStyle w:val="BodyText"/>
        <w:rPr>
          <w:sz w:val="20"/>
        </w:rPr>
      </w:pPr>
    </w:p>
    <w:p w:rsidR="009204E1" w:rsidRDefault="009204E1">
      <w:pPr>
        <w:pStyle w:val="BodyText"/>
        <w:rPr>
          <w:sz w:val="20"/>
        </w:rPr>
      </w:pPr>
    </w:p>
    <w:p w:rsidR="009432BA" w:rsidRDefault="009432BA">
      <w:pPr>
        <w:rPr>
          <w:sz w:val="20"/>
          <w:szCs w:val="18"/>
        </w:rPr>
      </w:pPr>
      <w:r>
        <w:rPr>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773"/>
      </w:tblGrid>
      <w:tr w:rsidR="009432BA" w:rsidRPr="00D92042" w:rsidTr="00BA7157">
        <w:trPr>
          <w:jc w:val="center"/>
        </w:trPr>
        <w:tc>
          <w:tcPr>
            <w:tcW w:w="10773" w:type="dxa"/>
            <w:shd w:val="clear" w:color="auto" w:fill="8DB3E2"/>
          </w:tcPr>
          <w:p w:rsidR="009432BA" w:rsidRPr="00D92042" w:rsidRDefault="009432BA" w:rsidP="00BA7157">
            <w:pPr>
              <w:pStyle w:val="BodyText"/>
              <w:spacing w:before="95" w:line="276" w:lineRule="auto"/>
              <w:ind w:left="730" w:right="158"/>
              <w:jc w:val="both"/>
              <w:rPr>
                <w:b/>
                <w:bCs/>
              </w:rPr>
            </w:pPr>
            <w:r w:rsidRPr="00D92042">
              <w:rPr>
                <w:b/>
                <w:bCs/>
              </w:rPr>
              <w:lastRenderedPageBreak/>
              <w:t xml:space="preserve">Obrazac zahtjeva </w:t>
            </w:r>
          </w:p>
        </w:tc>
      </w:tr>
    </w:tbl>
    <w:p w:rsidR="009432BA" w:rsidRPr="00D92042" w:rsidRDefault="009432BA" w:rsidP="009432BA">
      <w:pPr>
        <w:pStyle w:val="BodyText"/>
        <w:spacing w:before="95" w:line="276" w:lineRule="auto"/>
        <w:ind w:left="730" w:right="158"/>
        <w:rPr>
          <w:b/>
          <w:bCs/>
        </w:rPr>
      </w:pPr>
      <w:r w:rsidRPr="00D92042">
        <w:rPr>
          <w:b/>
          <w:bCs/>
        </w:rPr>
        <w:t xml:space="preserve">Molimo popunite ovaj obrazac velikim slovima i vratite ga Vašem privatnom bankaru na njegovu adresu:  </w:t>
      </w:r>
    </w:p>
    <w:tbl>
      <w:tblPr>
        <w:tblW w:w="0" w:type="auto"/>
        <w:tblInd w:w="5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87"/>
        <w:gridCol w:w="5456"/>
      </w:tblGrid>
      <w:tr w:rsidR="009432BA" w:rsidRPr="00D92042" w:rsidTr="00BA7157">
        <w:trPr>
          <w:trHeight w:val="1134"/>
        </w:trPr>
        <w:tc>
          <w:tcPr>
            <w:tcW w:w="5387" w:type="dxa"/>
            <w:vAlign w:val="center"/>
          </w:tcPr>
          <w:p w:rsidR="009432BA" w:rsidRPr="00D92042" w:rsidRDefault="009432BA" w:rsidP="00BA7157">
            <w:pPr>
              <w:pStyle w:val="BodyText"/>
              <w:spacing w:before="95" w:line="276" w:lineRule="auto"/>
              <w:ind w:left="730" w:right="158"/>
              <w:jc w:val="both"/>
            </w:pPr>
            <w:r w:rsidRPr="00D92042">
              <w:t>Privatno bankarstvo OTP BANKA</w:t>
            </w:r>
          </w:p>
          <w:p w:rsidR="009432BA" w:rsidRPr="00D92042" w:rsidRDefault="009432BA" w:rsidP="00BA7157">
            <w:pPr>
              <w:pStyle w:val="BodyText"/>
              <w:spacing w:before="95" w:line="276" w:lineRule="auto"/>
              <w:ind w:left="730" w:right="158"/>
              <w:jc w:val="both"/>
            </w:pPr>
            <w:r w:rsidRPr="00D92042">
              <w:t>Jurišićeva 2</w:t>
            </w:r>
          </w:p>
          <w:p w:rsidR="009432BA" w:rsidRPr="00D92042" w:rsidRDefault="009432BA" w:rsidP="00BA7157">
            <w:pPr>
              <w:pStyle w:val="BodyText"/>
              <w:spacing w:before="95" w:line="276" w:lineRule="auto"/>
              <w:ind w:left="730" w:right="158"/>
              <w:jc w:val="both"/>
            </w:pPr>
            <w:r w:rsidRPr="00D92042">
              <w:t xml:space="preserve">10000 Zagreb, </w:t>
            </w:r>
          </w:p>
          <w:p w:rsidR="009432BA" w:rsidRPr="00D92042" w:rsidRDefault="009432BA" w:rsidP="00BA7157">
            <w:pPr>
              <w:pStyle w:val="BodyText"/>
              <w:spacing w:before="95" w:line="276" w:lineRule="auto"/>
              <w:ind w:left="730" w:right="158"/>
              <w:jc w:val="both"/>
              <w:rPr>
                <w:bCs/>
              </w:rPr>
            </w:pPr>
            <w:r w:rsidRPr="00D92042">
              <w:rPr>
                <w:bCs/>
              </w:rPr>
              <w:t xml:space="preserve">Hrvatska </w:t>
            </w:r>
          </w:p>
          <w:p w:rsidR="009432BA" w:rsidRPr="00D92042" w:rsidRDefault="009432BA" w:rsidP="00BA7157">
            <w:pPr>
              <w:pStyle w:val="BodyText"/>
              <w:spacing w:before="95" w:line="276" w:lineRule="auto"/>
              <w:ind w:left="730" w:right="158"/>
              <w:jc w:val="both"/>
            </w:pPr>
            <w:r w:rsidRPr="00D92042">
              <w:rPr>
                <w:bCs/>
              </w:rPr>
              <w:t>Nalog zaprimio:</w:t>
            </w:r>
          </w:p>
        </w:tc>
        <w:tc>
          <w:tcPr>
            <w:tcW w:w="5456" w:type="dxa"/>
            <w:vAlign w:val="center"/>
          </w:tcPr>
          <w:p w:rsidR="009432BA" w:rsidRPr="00D92042" w:rsidRDefault="009432BA" w:rsidP="00BA7157">
            <w:pPr>
              <w:pStyle w:val="BodyText"/>
              <w:spacing w:before="95" w:line="276" w:lineRule="auto"/>
              <w:ind w:left="730" w:right="158"/>
              <w:jc w:val="both"/>
            </w:pPr>
            <w:r w:rsidRPr="00D92042">
              <w:t>Privatno bankarstvo OTP BANKA</w:t>
            </w:r>
          </w:p>
          <w:p w:rsidR="009432BA" w:rsidRPr="00D92042" w:rsidRDefault="009432BA" w:rsidP="00BA7157">
            <w:pPr>
              <w:pStyle w:val="BodyText"/>
              <w:spacing w:before="95" w:line="276" w:lineRule="auto"/>
              <w:ind w:left="730" w:right="158"/>
              <w:jc w:val="both"/>
              <w:rPr>
                <w:bCs/>
              </w:rPr>
            </w:pPr>
            <w:r w:rsidRPr="00D92042">
              <w:rPr>
                <w:bCs/>
              </w:rPr>
              <w:t>Gundulićeva 36</w:t>
            </w:r>
          </w:p>
          <w:p w:rsidR="009432BA" w:rsidRPr="00D92042" w:rsidRDefault="009432BA" w:rsidP="00BA7157">
            <w:pPr>
              <w:pStyle w:val="BodyText"/>
              <w:spacing w:before="95" w:line="276" w:lineRule="auto"/>
              <w:ind w:left="730" w:right="158"/>
              <w:jc w:val="both"/>
              <w:rPr>
                <w:bCs/>
              </w:rPr>
            </w:pPr>
            <w:r w:rsidRPr="00D92042">
              <w:rPr>
                <w:bCs/>
              </w:rPr>
              <w:t>21000 Split</w:t>
            </w:r>
          </w:p>
          <w:p w:rsidR="009432BA" w:rsidRPr="00D92042" w:rsidRDefault="009432BA" w:rsidP="00BA7157">
            <w:pPr>
              <w:pStyle w:val="BodyText"/>
              <w:spacing w:before="95" w:line="276" w:lineRule="auto"/>
              <w:ind w:left="730" w:right="158"/>
              <w:jc w:val="both"/>
              <w:rPr>
                <w:bCs/>
              </w:rPr>
            </w:pPr>
            <w:r w:rsidRPr="00D92042">
              <w:rPr>
                <w:bCs/>
              </w:rPr>
              <w:t xml:space="preserve">Hrvatska </w:t>
            </w:r>
          </w:p>
          <w:p w:rsidR="009432BA" w:rsidRPr="00D92042" w:rsidRDefault="009432BA" w:rsidP="00BA7157">
            <w:pPr>
              <w:pStyle w:val="BodyText"/>
              <w:spacing w:before="95" w:line="276" w:lineRule="auto"/>
              <w:ind w:left="730" w:right="158"/>
              <w:jc w:val="both"/>
            </w:pPr>
            <w:r w:rsidRPr="00D92042">
              <w:rPr>
                <w:bCs/>
              </w:rPr>
              <w:t>Nalog zaprimio:</w:t>
            </w:r>
          </w:p>
        </w:tc>
      </w:tr>
    </w:tbl>
    <w:p w:rsidR="009432BA" w:rsidRPr="00D92042" w:rsidRDefault="009432BA" w:rsidP="009432BA">
      <w:pPr>
        <w:pStyle w:val="BodyText"/>
        <w:spacing w:before="95" w:line="276" w:lineRule="auto"/>
        <w:ind w:left="730" w:right="158"/>
        <w:jc w:val="both"/>
      </w:pPr>
      <w:r>
        <w:rPr>
          <w:b/>
          <w:bCs/>
          <w:lang w:val="fr-FR"/>
        </w:rPr>
        <w:t>PHOENIX</w:t>
      </w:r>
    </w:p>
    <w:p w:rsidR="009432BA" w:rsidRPr="00D92042" w:rsidRDefault="009432BA" w:rsidP="009432BA">
      <w:pPr>
        <w:pStyle w:val="BodyText"/>
        <w:spacing w:before="95"/>
        <w:ind w:left="730" w:right="158"/>
        <w:jc w:val="both"/>
      </w:pPr>
      <w:r w:rsidRPr="00D92042">
        <w:t>Ime upisnika:</w:t>
      </w:r>
    </w:p>
    <w:p w:rsidR="009432BA" w:rsidRPr="00D92042" w:rsidRDefault="009432BA" w:rsidP="009432BA">
      <w:pPr>
        <w:pStyle w:val="BodyText"/>
        <w:spacing w:before="95"/>
        <w:ind w:left="730" w:right="158"/>
        <w:jc w:val="both"/>
      </w:pPr>
      <w:r w:rsidRPr="00D92042">
        <w:t>Stalna adresa:</w:t>
      </w:r>
    </w:p>
    <w:p w:rsidR="009432BA" w:rsidRPr="00D92042" w:rsidRDefault="009432BA" w:rsidP="009432BA">
      <w:pPr>
        <w:pStyle w:val="BodyText"/>
        <w:spacing w:before="95"/>
        <w:ind w:left="730" w:right="158"/>
        <w:jc w:val="both"/>
      </w:pPr>
      <w:r w:rsidRPr="00D92042">
        <w:t>Poštanski broj i mjesto:</w:t>
      </w:r>
    </w:p>
    <w:p w:rsidR="009432BA" w:rsidRPr="00D92042" w:rsidRDefault="009432BA" w:rsidP="009432BA">
      <w:pPr>
        <w:pStyle w:val="BodyText"/>
        <w:spacing w:before="95"/>
        <w:ind w:left="730" w:right="158"/>
        <w:jc w:val="both"/>
      </w:pPr>
      <w:r w:rsidRPr="00D92042">
        <w:t>Email/Tel:</w:t>
      </w:r>
    </w:p>
    <w:p w:rsidR="009432BA" w:rsidRPr="00D92042" w:rsidRDefault="009432BA" w:rsidP="009432BA">
      <w:pPr>
        <w:pStyle w:val="BodyText"/>
        <w:spacing w:before="95"/>
        <w:ind w:left="730" w:right="158"/>
        <w:jc w:val="both"/>
      </w:pPr>
      <w:r w:rsidRPr="00D92042">
        <w:t>OIB:</w:t>
      </w:r>
    </w:p>
    <w:p w:rsidR="009432BA" w:rsidRPr="00D92042" w:rsidRDefault="009432BA" w:rsidP="009432BA">
      <w:pPr>
        <w:pStyle w:val="BodyText"/>
        <w:spacing w:before="95"/>
        <w:ind w:left="730" w:right="158"/>
        <w:jc w:val="both"/>
      </w:pPr>
      <w:r w:rsidRPr="00D92042">
        <w:t>Cijena izdanja po vrijednosnom papiru: 100%</w:t>
      </w:r>
      <w:r w:rsidRPr="00D92042">
        <w:tab/>
      </w:r>
    </w:p>
    <w:p w:rsidR="009432BA" w:rsidRPr="00D92042" w:rsidRDefault="009432BA" w:rsidP="009432BA">
      <w:pPr>
        <w:pStyle w:val="BodyText"/>
        <w:spacing w:before="95"/>
        <w:ind w:left="730" w:right="158"/>
        <w:jc w:val="both"/>
      </w:pPr>
      <w:r w:rsidRPr="00D92042">
        <w:tab/>
        <w:t xml:space="preserve">Naknada za upis ( zaokružiti ): </w:t>
      </w:r>
    </w:p>
    <w:p w:rsidR="009432BA" w:rsidRPr="00D92042" w:rsidRDefault="009432BA" w:rsidP="009432BA">
      <w:pPr>
        <w:pStyle w:val="BodyText"/>
        <w:spacing w:before="95"/>
        <w:ind w:left="730" w:right="158"/>
        <w:jc w:val="both"/>
      </w:pPr>
      <w:r w:rsidRPr="00D92042">
        <w:t>A)</w:t>
      </w:r>
      <w:r w:rsidRPr="00D92042">
        <w:tab/>
        <w:t xml:space="preserve"> 1% </w:t>
      </w:r>
    </w:p>
    <w:p w:rsidR="009432BA" w:rsidRPr="00D92042" w:rsidRDefault="009432BA" w:rsidP="009432BA">
      <w:pPr>
        <w:pStyle w:val="BodyText"/>
        <w:spacing w:before="95"/>
        <w:ind w:left="730" w:right="158"/>
        <w:jc w:val="both"/>
      </w:pPr>
      <w:r w:rsidRPr="00D92042">
        <w:t>B)</w:t>
      </w:r>
      <w:r w:rsidRPr="00D92042">
        <w:tab/>
        <w:t>0% (članstvo u PB Club+)</w:t>
      </w:r>
      <w:r w:rsidRPr="00D92042">
        <w:tab/>
      </w:r>
    </w:p>
    <w:p w:rsidR="009432BA" w:rsidRPr="00D92042" w:rsidRDefault="009432BA" w:rsidP="009432BA">
      <w:pPr>
        <w:pStyle w:val="BodyText"/>
        <w:spacing w:before="95"/>
        <w:ind w:left="730" w:right="158"/>
        <w:jc w:val="both"/>
      </w:pPr>
      <w:r w:rsidRPr="00D92042">
        <w:tab/>
      </w:r>
      <w:r w:rsidRPr="00D92042">
        <w:tab/>
      </w:r>
    </w:p>
    <w:p w:rsidR="009432BA" w:rsidRPr="00D92042" w:rsidRDefault="009432BA" w:rsidP="009432BA">
      <w:pPr>
        <w:pStyle w:val="BodyText"/>
        <w:spacing w:before="95"/>
        <w:ind w:left="730" w:right="158"/>
        <w:jc w:val="both"/>
      </w:pPr>
      <w:r w:rsidRPr="00D92042">
        <w:t>Denominacija</w:t>
      </w:r>
      <w:r w:rsidRPr="00D92042">
        <w:tab/>
      </w:r>
      <w:r w:rsidRPr="00D92042">
        <w:tab/>
        <w:t xml:space="preserve">                  EUR</w:t>
      </w:r>
      <w:r w:rsidRPr="00D92042">
        <w:tab/>
        <w:t>1,000</w:t>
      </w:r>
      <w:r w:rsidRPr="00D92042">
        <w:tab/>
      </w:r>
      <w:r w:rsidRPr="00D92042">
        <w:tab/>
      </w:r>
    </w:p>
    <w:p w:rsidR="009432BA" w:rsidRPr="00D92042" w:rsidRDefault="009432BA" w:rsidP="009432BA">
      <w:pPr>
        <w:pStyle w:val="BodyText"/>
        <w:spacing w:before="95"/>
        <w:ind w:left="730" w:right="158"/>
        <w:jc w:val="both"/>
      </w:pPr>
      <w:r w:rsidRPr="00D92042">
        <w:t>Minimalni iznos trgovanja</w:t>
      </w:r>
      <w:r w:rsidRPr="00D92042">
        <w:tab/>
      </w:r>
      <w:r w:rsidRPr="00D92042">
        <w:tab/>
        <w:t>EUR</w:t>
      </w:r>
      <w:r w:rsidRPr="00D92042">
        <w:tab/>
        <w:t>10,000</w:t>
      </w:r>
      <w:r w:rsidRPr="00D92042">
        <w:tab/>
      </w:r>
      <w:r w:rsidRPr="00D92042">
        <w:tab/>
      </w:r>
    </w:p>
    <w:p w:rsidR="009432BA" w:rsidRPr="00D92042" w:rsidRDefault="009432BA" w:rsidP="009432BA">
      <w:pPr>
        <w:pStyle w:val="BodyText"/>
        <w:spacing w:before="95"/>
        <w:ind w:left="730" w:right="158"/>
        <w:jc w:val="both"/>
      </w:pPr>
      <w:r w:rsidRPr="00D92042">
        <w:t>Broj vrijednosnih papira</w:t>
      </w:r>
      <w:r w:rsidRPr="00D92042">
        <w:tab/>
      </w:r>
      <w:r w:rsidRPr="00D92042">
        <w:tab/>
      </w:r>
    </w:p>
    <w:p w:rsidR="009432BA" w:rsidRPr="00D92042" w:rsidRDefault="009432BA" w:rsidP="009432BA">
      <w:pPr>
        <w:pStyle w:val="BodyText"/>
        <w:spacing w:before="95"/>
        <w:ind w:left="730" w:right="158"/>
        <w:jc w:val="both"/>
      </w:pPr>
    </w:p>
    <w:p w:rsidR="009432BA" w:rsidRPr="00D92042" w:rsidRDefault="009432BA" w:rsidP="009432BA">
      <w:pPr>
        <w:pStyle w:val="BodyText"/>
        <w:spacing w:before="95"/>
        <w:ind w:left="730" w:right="158"/>
        <w:jc w:val="both"/>
      </w:pPr>
      <w:r w:rsidRPr="00D92042">
        <w:t>Ukupan iznos plaćen OTP-u</w:t>
      </w:r>
      <w:r w:rsidRPr="00D92042">
        <w:tab/>
      </w:r>
      <w:r w:rsidRPr="00D92042">
        <w:tab/>
      </w:r>
    </w:p>
    <w:p w:rsidR="009432BA" w:rsidRPr="00D92042" w:rsidRDefault="009432BA" w:rsidP="009432BA">
      <w:pPr>
        <w:pStyle w:val="BodyText"/>
        <w:spacing w:before="95"/>
        <w:ind w:left="730" w:right="158"/>
        <w:jc w:val="both"/>
      </w:pPr>
      <w:r w:rsidRPr="00D92042">
        <w:t>Datum namirenja i opcije</w:t>
      </w:r>
      <w:r w:rsidRPr="00D92042">
        <w:tab/>
      </w:r>
    </w:p>
    <w:p w:rsidR="009432BA" w:rsidRPr="00D92042" w:rsidRDefault="009432BA" w:rsidP="009432BA">
      <w:pPr>
        <w:pStyle w:val="BodyText"/>
        <w:spacing w:before="95"/>
        <w:ind w:left="730" w:right="158"/>
        <w:jc w:val="both"/>
      </w:pPr>
      <w:r w:rsidRPr="00D92042">
        <w:t xml:space="preserve">Datum dospijeća </w:t>
      </w:r>
      <w:r w:rsidRPr="00D92042">
        <w:tab/>
      </w:r>
      <w:r w:rsidRPr="00D92042">
        <w:tab/>
      </w:r>
    </w:p>
    <w:p w:rsidR="009432BA" w:rsidRPr="00D92042" w:rsidRDefault="009432BA" w:rsidP="009432BA">
      <w:pPr>
        <w:pStyle w:val="BodyText"/>
        <w:spacing w:before="95"/>
        <w:ind w:left="730" w:right="158"/>
        <w:jc w:val="both"/>
      </w:pPr>
      <w:r w:rsidRPr="00D92042">
        <w:t>Za sadašnje klijente:</w:t>
      </w:r>
    </w:p>
    <w:p w:rsidR="009432BA" w:rsidRPr="00D92042" w:rsidRDefault="009432BA" w:rsidP="009432BA">
      <w:pPr>
        <w:pStyle w:val="BodyText"/>
        <w:spacing w:before="95"/>
        <w:ind w:left="730" w:right="158"/>
        <w:jc w:val="both"/>
      </w:pPr>
      <w:r w:rsidRPr="00D92042">
        <w:t>Molimo teretite moj/naš račun broj:</w:t>
      </w:r>
    </w:p>
    <w:p w:rsidR="009432BA" w:rsidRPr="00D92042" w:rsidRDefault="009432BA" w:rsidP="009432BA">
      <w:pPr>
        <w:pStyle w:val="BodyText"/>
        <w:spacing w:before="95"/>
        <w:ind w:left="730" w:right="158"/>
        <w:jc w:val="both"/>
      </w:pPr>
      <w:r w:rsidRPr="00D92042">
        <w:t>IZJAVA</w:t>
      </w:r>
    </w:p>
    <w:p w:rsidR="009432BA" w:rsidRPr="00D92042" w:rsidRDefault="009432BA" w:rsidP="009432BA">
      <w:pPr>
        <w:pStyle w:val="BodyText"/>
        <w:spacing w:before="95"/>
        <w:ind w:left="730" w:right="158"/>
        <w:jc w:val="both"/>
      </w:pPr>
      <w:r w:rsidRPr="00D92042">
        <w:t>(potpisuju sve strane)</w:t>
      </w:r>
    </w:p>
    <w:p w:rsidR="009432BA" w:rsidRPr="00D92042" w:rsidRDefault="009432BA" w:rsidP="009432BA">
      <w:pPr>
        <w:pStyle w:val="BodyText"/>
        <w:spacing w:before="95"/>
        <w:ind w:left="730" w:right="158"/>
        <w:jc w:val="both"/>
      </w:pPr>
      <w:r w:rsidRPr="00D92042">
        <w:t xml:space="preserve">Potvrđujemo da smo pročitali i razumjeli </w:t>
      </w:r>
      <w:r w:rsidR="00857BB5">
        <w:t>Defini</w:t>
      </w:r>
      <w:r w:rsidRPr="00D92042">
        <w:t xml:space="preserve">tivne uvjete dane uz ovaj Obrazac zahtjeva. </w:t>
      </w:r>
    </w:p>
    <w:p w:rsidR="009432BA" w:rsidRPr="00D92042" w:rsidRDefault="009432BA" w:rsidP="009432BA">
      <w:pPr>
        <w:pStyle w:val="BodyText"/>
        <w:spacing w:before="95"/>
        <w:ind w:left="730" w:right="158"/>
        <w:jc w:val="both"/>
        <w:rPr>
          <w:bCs/>
        </w:rPr>
      </w:pPr>
      <w:r w:rsidRPr="00D92042">
        <w:t xml:space="preserve">Sukladno tome, zahtijevamo da izvršite gore navedeno ulaganje u naše ime te se obvezujemo dati Odjelu privatnog bankarstva OTP banke slobodna sredstva do roka za upis. (Napomena: polozi učinjeni putem čeka moraju prispjeti dva radna dana prije datuma početka).Razumijemo da Odjel privatnog bankarstva OTP banke ima pravo odbiti zahtjev. Isto tako Odjel privatnog bankarstva ima mogućnost otkazati/odgoditi Početni datum strukturiranog proizvoda ukoliko se ne zadovolje svi nužni uvjeti za plasiranje te će o tome pravovremeno izvijestiti klijenta.Razumijemo da OTP BANKA d.d., </w:t>
      </w:r>
      <w:r w:rsidRPr="00D92042">
        <w:rPr>
          <w:bCs/>
        </w:rPr>
        <w:t>Domovinskog rata 61</w:t>
      </w:r>
      <w:r w:rsidRPr="00D92042">
        <w:t>, 21000 Split, Odjel privatnog bankarstva banke nije niti se može smatrati odgovornim zbog odbijanja zahtjeva ili otkaza/odgode Početnog datuma.</w:t>
      </w:r>
    </w:p>
    <w:p w:rsidR="009432BA" w:rsidRPr="00D92042" w:rsidRDefault="009432BA" w:rsidP="009432BA">
      <w:pPr>
        <w:pStyle w:val="BodyText"/>
        <w:spacing w:before="95"/>
        <w:ind w:left="730" w:right="158"/>
        <w:jc w:val="both"/>
      </w:pPr>
      <w:r w:rsidRPr="00D92042">
        <w:t>Prihvaćamo da slobodna sredstva plaćena Odjelu privatnog bankarstva banke prije datuma početka pa sve do tog datuma nose kamatu po standardnoj stopi kojom se ukamaćuju stanja na tekućim / skrbničkim računima Banke. Slično tomu, ako upute za otplatu nisu dane do dana koji pada dva radna dana prije dospijeća investicije, tada će – sve do dana primitka drugih uputa - Odjel privatnog bankarstva transferirati dužni iznos da datum dospijeća na tekući/ skrbnički račun na kojem se ukamaćuju stanja po standardnoj stopi OTP banke.</w:t>
      </w:r>
    </w:p>
    <w:p w:rsidR="009432BA" w:rsidRPr="00D92042" w:rsidRDefault="009432BA" w:rsidP="009432BA">
      <w:pPr>
        <w:pStyle w:val="BodyText"/>
        <w:spacing w:before="95"/>
        <w:ind w:left="730" w:right="158"/>
        <w:jc w:val="both"/>
      </w:pPr>
      <w:r w:rsidRPr="00D92042">
        <w:t>Izjavljujemo da su, po našem saznanju i uvjerenju, sve izjave u ovom Obrascu zahtjeva istinite i potpune. Razumijemo da ovaj Obrazac zahtjeva čini temelj za ugovor između nas i Privatnog bankarstva banke.</w:t>
      </w:r>
    </w:p>
    <w:p w:rsidR="009432BA" w:rsidRPr="00D92042" w:rsidRDefault="00911DDD" w:rsidP="009432BA">
      <w:pPr>
        <w:pStyle w:val="BodyText"/>
        <w:spacing w:before="95"/>
        <w:ind w:left="730" w:right="158"/>
        <w:jc w:val="both"/>
      </w:pP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2206625</wp:posOffset>
                </wp:positionH>
                <wp:positionV relativeFrom="paragraph">
                  <wp:posOffset>170180</wp:posOffset>
                </wp:positionV>
                <wp:extent cx="2887980" cy="913765"/>
                <wp:effectExtent l="0" t="0" r="26670" b="196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913765"/>
                        </a:xfrm>
                        <a:prstGeom prst="rect">
                          <a:avLst/>
                        </a:prstGeom>
                        <a:solidFill>
                          <a:srgbClr val="FFFFFF"/>
                        </a:solidFill>
                        <a:ln w="25400">
                          <a:solidFill>
                            <a:srgbClr val="4F81BD"/>
                          </a:solidFill>
                          <a:miter lim="800000"/>
                          <a:headEnd/>
                          <a:tailEnd/>
                        </a:ln>
                      </wps:spPr>
                      <wps:txbx>
                        <w:txbxContent>
                          <w:p w:rsidR="009432BA" w:rsidRDefault="009432BA" w:rsidP="009432BA">
                            <w:r>
                              <w:t>Datum :</w:t>
                            </w:r>
                          </w:p>
                          <w:p w:rsidR="009432BA" w:rsidRDefault="009432BA" w:rsidP="009432BA"/>
                          <w:p w:rsidR="009432BA" w:rsidRDefault="009432BA" w:rsidP="009432BA">
                            <w:r>
                              <w:t>Potpis :</w:t>
                            </w:r>
                          </w:p>
                          <w:p w:rsidR="009432BA" w:rsidRDefault="009432BA" w:rsidP="009432B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73.75pt;margin-top:13.4pt;width:227.4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" strokecolor="#4f81bd" strokeweight="2pt">
                <v:textbox>
                  <w:txbxContent>
                    <w:p w:rsidR="009432BA" w:rsidRDefault="009432BA" w:rsidP="009432BA">
                      <w:r>
                        <w:t>Datum :</w:t>
                      </w:r>
                    </w:p>
                    <w:p w:rsidR="009432BA" w:rsidRDefault="009432BA" w:rsidP="009432BA"/>
                    <w:p w:rsidR="009432BA" w:rsidRDefault="009432BA" w:rsidP="009432BA">
                      <w:r>
                        <w:t>Potpis :</w:t>
                      </w:r>
                    </w:p>
                    <w:p w:rsidR="009432BA" w:rsidRDefault="009432BA" w:rsidP="009432BA"/>
                  </w:txbxContent>
                </v:textbox>
              </v:rect>
            </w:pict>
          </mc:Fallback>
        </mc:AlternateContent>
      </w:r>
    </w:p>
    <w:p w:rsidR="009432BA" w:rsidRPr="00D92042" w:rsidRDefault="009432BA" w:rsidP="009432BA">
      <w:pPr>
        <w:pStyle w:val="BodyText"/>
        <w:spacing w:before="95" w:line="276" w:lineRule="auto"/>
        <w:ind w:left="730" w:right="158"/>
        <w:jc w:val="both"/>
      </w:pPr>
      <w:r w:rsidRPr="00D92042">
        <w:t xml:space="preserve">                                                 </w:t>
      </w:r>
    </w:p>
    <w:p w:rsidR="009432BA" w:rsidRPr="00D92042" w:rsidRDefault="009432BA" w:rsidP="009432BA">
      <w:pPr>
        <w:pStyle w:val="BodyText"/>
        <w:spacing w:before="95" w:line="276" w:lineRule="auto"/>
        <w:ind w:left="730" w:right="158"/>
        <w:jc w:val="both"/>
      </w:pPr>
    </w:p>
    <w:p w:rsidR="009432BA" w:rsidRPr="00D92042" w:rsidRDefault="009432BA" w:rsidP="009432BA">
      <w:pPr>
        <w:pStyle w:val="BodyText"/>
        <w:spacing w:before="95" w:line="276" w:lineRule="auto"/>
        <w:ind w:left="730" w:right="158"/>
        <w:jc w:val="both"/>
      </w:pPr>
    </w:p>
    <w:p w:rsidR="009432BA" w:rsidRDefault="009432BA" w:rsidP="009432BA">
      <w:pPr>
        <w:pStyle w:val="BodyText"/>
        <w:rPr>
          <w:i/>
          <w:sz w:val="20"/>
        </w:rPr>
      </w:pPr>
    </w:p>
    <w:p w:rsidR="009204E1" w:rsidRDefault="009204E1">
      <w:pPr>
        <w:pStyle w:val="BodyText"/>
        <w:rPr>
          <w:sz w:val="20"/>
        </w:rPr>
      </w:pPr>
    </w:p>
    <w:p w:rsidR="009204E1" w:rsidRDefault="009204E1">
      <w:pPr>
        <w:pStyle w:val="BodyText"/>
        <w:rPr>
          <w:sz w:val="20"/>
        </w:rPr>
      </w:pPr>
    </w:p>
    <w:p w:rsidR="009204E1" w:rsidRDefault="00B029DF">
      <w:pPr>
        <w:spacing w:before="95"/>
        <w:ind w:right="98"/>
        <w:jc w:val="right"/>
        <w:rPr>
          <w:sz w:val="16"/>
        </w:rPr>
      </w:pPr>
      <w:r>
        <w:rPr>
          <w:sz w:val="16"/>
        </w:rPr>
        <w:t>10/10</w:t>
      </w:r>
    </w:p>
    <w:sectPr w:rsidR="009204E1">
      <w:pgSz w:w="11910" w:h="16840"/>
      <w:pgMar w:top="1080" w:right="620" w:bottom="820" w:left="20" w:header="667"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2D" w:rsidRDefault="003B512D">
      <w:r>
        <w:separator/>
      </w:r>
    </w:p>
  </w:endnote>
  <w:endnote w:type="continuationSeparator" w:id="0">
    <w:p w:rsidR="003B512D" w:rsidRDefault="003B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E1" w:rsidRDefault="00B029DF">
    <w:pPr>
      <w:pStyle w:val="BodyText"/>
      <w:spacing w:line="14" w:lineRule="auto"/>
      <w:rPr>
        <w:sz w:val="20"/>
      </w:rPr>
    </w:pPr>
    <w:r>
      <w:rPr>
        <w:noProof/>
        <w:lang w:val="en-GB" w:eastAsia="en-GB" w:bidi="ar-SA"/>
      </w:rPr>
      <w:drawing>
        <wp:anchor distT="0" distB="0" distL="0" distR="0" simplePos="0" relativeHeight="250606592" behindDoc="1" locked="0" layoutInCell="1" allowOverlap="1">
          <wp:simplePos x="0" y="0"/>
          <wp:positionH relativeFrom="page">
            <wp:posOffset>476250</wp:posOffset>
          </wp:positionH>
          <wp:positionV relativeFrom="page">
            <wp:posOffset>10159161</wp:posOffset>
          </wp:positionV>
          <wp:extent cx="1412185" cy="3101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12185" cy="310101"/>
                  </a:xfrm>
                  <a:prstGeom prst="rect">
                    <a:avLst/>
                  </a:prstGeom>
                </pic:spPr>
              </pic:pic>
            </a:graphicData>
          </a:graphic>
        </wp:anchor>
      </w:drawing>
    </w:r>
    <w:r>
      <w:rPr>
        <w:noProof/>
        <w:lang w:val="en-GB" w:eastAsia="en-GB" w:bidi="ar-SA"/>
      </w:rPr>
      <w:drawing>
        <wp:anchor distT="0" distB="0" distL="0" distR="0" simplePos="0" relativeHeight="250607616" behindDoc="1" locked="0" layoutInCell="1" allowOverlap="1">
          <wp:simplePos x="0" y="0"/>
          <wp:positionH relativeFrom="page">
            <wp:posOffset>5674359</wp:posOffset>
          </wp:positionH>
          <wp:positionV relativeFrom="page">
            <wp:posOffset>10350512</wp:posOffset>
          </wp:positionV>
          <wp:extent cx="1373632" cy="1187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373632" cy="118745"/>
                  </a:xfrm>
                  <a:prstGeom prst="rect">
                    <a:avLst/>
                  </a:prstGeom>
                </pic:spPr>
              </pic:pic>
            </a:graphicData>
          </a:graphic>
        </wp:anchor>
      </w:drawing>
    </w:r>
    <w:r w:rsidR="00911DDD">
      <w:rPr>
        <w:noProof/>
        <w:lang w:val="en-GB" w:eastAsia="en-GB" w:bidi="ar-SA"/>
      </w:rPr>
      <mc:AlternateContent>
        <mc:Choice Requires="wps">
          <w:drawing>
            <wp:anchor distT="0" distB="0" distL="114300" distR="114300" simplePos="0" relativeHeight="250608640" behindDoc="1" locked="0" layoutInCell="1" allowOverlap="1">
              <wp:simplePos x="0" y="0"/>
              <wp:positionH relativeFrom="page">
                <wp:posOffset>5622290</wp:posOffset>
              </wp:positionH>
              <wp:positionV relativeFrom="page">
                <wp:posOffset>10460355</wp:posOffset>
              </wp:positionV>
              <wp:extent cx="149161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E1" w:rsidRDefault="00B029DF">
                          <w:pPr>
                            <w:pStyle w:val="BodyText"/>
                            <w:spacing w:before="14"/>
                            <w:ind w:left="20"/>
                          </w:pPr>
                          <w:r>
                            <w:t>E99609EB34A9404D001001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2.7pt;margin-top:823.65pt;width:117.45pt;height:12.1pt;z-index:-2527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iHsQIAALA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" filled="f" stroked="f">
              <v:textbox inset="0,0,0,0">
                <w:txbxContent>
                  <w:p w:rsidR="009204E1" w:rsidRDefault="00B029DF">
                    <w:pPr>
                      <w:pStyle w:val="BodyText"/>
                      <w:spacing w:before="14"/>
                      <w:ind w:left="20"/>
                    </w:pPr>
                    <w:r>
                      <w:t>E99609EB34A9404D001001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2D" w:rsidRDefault="003B512D">
      <w:r>
        <w:separator/>
      </w:r>
    </w:p>
  </w:footnote>
  <w:footnote w:type="continuationSeparator" w:id="0">
    <w:p w:rsidR="003B512D" w:rsidRDefault="003B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E1" w:rsidRDefault="00911DDD">
    <w:pPr>
      <w:pStyle w:val="BodyText"/>
      <w:spacing w:line="14" w:lineRule="auto"/>
      <w:rPr>
        <w:sz w:val="20"/>
      </w:rPr>
    </w:pPr>
    <w:r>
      <w:rPr>
        <w:noProof/>
        <w:lang w:val="en-GB" w:eastAsia="en-GB" w:bidi="ar-SA"/>
      </w:rPr>
      <mc:AlternateContent>
        <mc:Choice Requires="wps">
          <w:drawing>
            <wp:anchor distT="0" distB="0" distL="114300" distR="114300" simplePos="0" relativeHeight="250604544" behindDoc="1" locked="0" layoutInCell="1" allowOverlap="1">
              <wp:simplePos x="0" y="0"/>
              <wp:positionH relativeFrom="page">
                <wp:posOffset>1807210</wp:posOffset>
              </wp:positionH>
              <wp:positionV relativeFrom="page">
                <wp:posOffset>550545</wp:posOffset>
              </wp:positionV>
              <wp:extent cx="5363845"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3pt;margin-top:43.35pt;width:422.35pt;height:11.5pt;z-index:-2527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" fillcolor="black" stroked="f">
              <w10:wrap anchorx="page" anchory="page"/>
            </v:rect>
          </w:pict>
        </mc:Fallback>
      </mc:AlternateContent>
    </w:r>
    <w:r>
      <w:rPr>
        <w:noProof/>
        <w:lang w:val="en-GB" w:eastAsia="en-GB" w:bidi="ar-SA"/>
      </w:rPr>
      <mc:AlternateContent>
        <mc:Choice Requires="wps">
          <w:drawing>
            <wp:anchor distT="0" distB="0" distL="114300" distR="114300" simplePos="0" relativeHeight="250605568" behindDoc="1" locked="0" layoutInCell="1" allowOverlap="1">
              <wp:simplePos x="0" y="0"/>
              <wp:positionH relativeFrom="page">
                <wp:posOffset>443230</wp:posOffset>
              </wp:positionH>
              <wp:positionV relativeFrom="page">
                <wp:posOffset>410845</wp:posOffset>
              </wp:positionV>
              <wp:extent cx="674052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E1" w:rsidRDefault="00B029DF">
                          <w:pPr>
                            <w:pStyle w:val="BodyText"/>
                            <w:tabs>
                              <w:tab w:val="left" w:pos="299"/>
                              <w:tab w:val="left" w:pos="10594"/>
                            </w:tabs>
                            <w:spacing w:before="14"/>
                            <w:ind w:left="20"/>
                          </w:pPr>
                          <w:r>
                            <w:rPr>
                              <w:color w:val="FFFFFF"/>
                              <w:shd w:val="clear" w:color="auto" w:fill="E60028"/>
                            </w:rPr>
                            <w:t xml:space="preserve"> </w:t>
                          </w:r>
                          <w:r w:rsidR="003E28C4">
                            <w:rPr>
                              <w:color w:val="FFFFFF"/>
                              <w:shd w:val="clear" w:color="auto" w:fill="E60028"/>
                            </w:rPr>
                            <w:t>DEFINITIVNE</w:t>
                          </w:r>
                          <w:r>
                            <w:rPr>
                              <w:color w:val="FFFFFF"/>
                              <w:shd w:val="clear" w:color="auto" w:fill="E60028"/>
                            </w:rPr>
                            <w:t xml:space="preserve"> ODREDBE I UVJETI │ 5Y Phoenix Plus Stellar on Banks</w:t>
                          </w:r>
                          <w:r w:rsidR="00857BB5">
                            <w:rPr>
                              <w:color w:val="FFFFFF"/>
                              <w:shd w:val="clear" w:color="auto" w:fill="E60028"/>
                            </w:rPr>
                            <w:t xml:space="preserve">                                                                     </w:t>
                          </w:r>
                          <w:r w:rsidR="00857BB5" w:rsidRPr="00857BB5">
                            <w:rPr>
                              <w:color w:val="FFFFFF"/>
                              <w:shd w:val="clear" w:color="auto" w:fill="E60028"/>
                            </w:rPr>
                            <w:t>XS2436281567</w:t>
                          </w:r>
                          <w:r>
                            <w:rPr>
                              <w:color w:val="FFFFFF"/>
                              <w:shd w:val="clear" w:color="auto" w:fill="E600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9pt;margin-top:32.35pt;width:530.75pt;height:12.1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ynrgIAAKk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" filled="f" stroked="f">
              <v:textbox inset="0,0,0,0">
                <w:txbxContent>
                  <w:p w:rsidR="009204E1" w:rsidRDefault="00B029DF">
                    <w:pPr>
                      <w:pStyle w:val="BodyText"/>
                      <w:tabs>
                        <w:tab w:val="left" w:pos="299"/>
                        <w:tab w:val="left" w:pos="10594"/>
                      </w:tabs>
                      <w:spacing w:before="14"/>
                      <w:ind w:left="20"/>
                    </w:pPr>
                    <w:r>
                      <w:rPr>
                        <w:color w:val="FFFFFF"/>
                        <w:shd w:val="clear" w:color="auto" w:fill="E60028"/>
                      </w:rPr>
                      <w:t xml:space="preserve"> </w:t>
                    </w:r>
                    <w:r w:rsidR="003E28C4">
                      <w:rPr>
                        <w:color w:val="FFFFFF"/>
                        <w:shd w:val="clear" w:color="auto" w:fill="E60028"/>
                      </w:rPr>
                      <w:t>DEFINITIVNE</w:t>
                    </w:r>
                    <w:r>
                      <w:rPr>
                        <w:color w:val="FFFFFF"/>
                        <w:shd w:val="clear" w:color="auto" w:fill="E60028"/>
                      </w:rPr>
                      <w:t xml:space="preserve"> ODREDBE I UVJETI │ 5Y Phoenix Plus Stellar on Banks</w:t>
                    </w:r>
                    <w:r w:rsidR="00857BB5">
                      <w:rPr>
                        <w:color w:val="FFFFFF"/>
                        <w:shd w:val="clear" w:color="auto" w:fill="E60028"/>
                      </w:rPr>
                      <w:t xml:space="preserve">                                                                     </w:t>
                    </w:r>
                    <w:r w:rsidR="00857BB5" w:rsidRPr="00857BB5">
                      <w:rPr>
                        <w:color w:val="FFFFFF"/>
                        <w:shd w:val="clear" w:color="auto" w:fill="E60028"/>
                      </w:rPr>
                      <w:t>XS2436281567</w:t>
                    </w:r>
                    <w:r>
                      <w:rPr>
                        <w:color w:val="FFFFFF"/>
                        <w:shd w:val="clear" w:color="auto" w:fill="E60028"/>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60F"/>
    <w:multiLevelType w:val="hybridMultilevel"/>
    <w:tmpl w:val="393E6F96"/>
    <w:lvl w:ilvl="0" w:tplc="436E1D96">
      <w:numFmt w:val="bullet"/>
      <w:lvlText w:val="-"/>
      <w:lvlJc w:val="left"/>
      <w:pPr>
        <w:ind w:left="989" w:hanging="110"/>
      </w:pPr>
      <w:rPr>
        <w:rFonts w:ascii="Arial" w:eastAsia="Arial" w:hAnsi="Arial" w:cs="Arial" w:hint="default"/>
        <w:b/>
        <w:bCs/>
        <w:sz w:val="18"/>
        <w:szCs w:val="18"/>
        <w:lang w:val="en-US" w:eastAsia="en-US" w:bidi="en-US"/>
      </w:rPr>
    </w:lvl>
    <w:lvl w:ilvl="1" w:tplc="800CC2C4">
      <w:numFmt w:val="bullet"/>
      <w:lvlText w:val="•"/>
      <w:lvlJc w:val="left"/>
      <w:pPr>
        <w:ind w:left="2008" w:hanging="110"/>
      </w:pPr>
      <w:rPr>
        <w:rFonts w:hint="default"/>
        <w:lang w:val="en-US" w:eastAsia="en-US" w:bidi="en-US"/>
      </w:rPr>
    </w:lvl>
    <w:lvl w:ilvl="2" w:tplc="4A0867B8">
      <w:numFmt w:val="bullet"/>
      <w:lvlText w:val="•"/>
      <w:lvlJc w:val="left"/>
      <w:pPr>
        <w:ind w:left="3037" w:hanging="110"/>
      </w:pPr>
      <w:rPr>
        <w:rFonts w:hint="default"/>
        <w:lang w:val="en-US" w:eastAsia="en-US" w:bidi="en-US"/>
      </w:rPr>
    </w:lvl>
    <w:lvl w:ilvl="3" w:tplc="835AAD0A">
      <w:numFmt w:val="bullet"/>
      <w:lvlText w:val="•"/>
      <w:lvlJc w:val="left"/>
      <w:pPr>
        <w:ind w:left="4065" w:hanging="110"/>
      </w:pPr>
      <w:rPr>
        <w:rFonts w:hint="default"/>
        <w:lang w:val="en-US" w:eastAsia="en-US" w:bidi="en-US"/>
      </w:rPr>
    </w:lvl>
    <w:lvl w:ilvl="4" w:tplc="00F41188">
      <w:numFmt w:val="bullet"/>
      <w:lvlText w:val="•"/>
      <w:lvlJc w:val="left"/>
      <w:pPr>
        <w:ind w:left="5094" w:hanging="110"/>
      </w:pPr>
      <w:rPr>
        <w:rFonts w:hint="default"/>
        <w:lang w:val="en-US" w:eastAsia="en-US" w:bidi="en-US"/>
      </w:rPr>
    </w:lvl>
    <w:lvl w:ilvl="5" w:tplc="FE56C794">
      <w:numFmt w:val="bullet"/>
      <w:lvlText w:val="•"/>
      <w:lvlJc w:val="left"/>
      <w:pPr>
        <w:ind w:left="6123" w:hanging="110"/>
      </w:pPr>
      <w:rPr>
        <w:rFonts w:hint="default"/>
        <w:lang w:val="en-US" w:eastAsia="en-US" w:bidi="en-US"/>
      </w:rPr>
    </w:lvl>
    <w:lvl w:ilvl="6" w:tplc="04D6E324">
      <w:numFmt w:val="bullet"/>
      <w:lvlText w:val="•"/>
      <w:lvlJc w:val="left"/>
      <w:pPr>
        <w:ind w:left="7151" w:hanging="110"/>
      </w:pPr>
      <w:rPr>
        <w:rFonts w:hint="default"/>
        <w:lang w:val="en-US" w:eastAsia="en-US" w:bidi="en-US"/>
      </w:rPr>
    </w:lvl>
    <w:lvl w:ilvl="7" w:tplc="8EF0309A">
      <w:numFmt w:val="bullet"/>
      <w:lvlText w:val="•"/>
      <w:lvlJc w:val="left"/>
      <w:pPr>
        <w:ind w:left="8180" w:hanging="110"/>
      </w:pPr>
      <w:rPr>
        <w:rFonts w:hint="default"/>
        <w:lang w:val="en-US" w:eastAsia="en-US" w:bidi="en-US"/>
      </w:rPr>
    </w:lvl>
    <w:lvl w:ilvl="8" w:tplc="D2EEAB2E">
      <w:numFmt w:val="bullet"/>
      <w:lvlText w:val="•"/>
      <w:lvlJc w:val="left"/>
      <w:pPr>
        <w:ind w:left="9208" w:hanging="11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E1"/>
    <w:rsid w:val="00085498"/>
    <w:rsid w:val="00116629"/>
    <w:rsid w:val="001206FA"/>
    <w:rsid w:val="001964BB"/>
    <w:rsid w:val="001F7127"/>
    <w:rsid w:val="00297190"/>
    <w:rsid w:val="00301D2F"/>
    <w:rsid w:val="00323219"/>
    <w:rsid w:val="00342777"/>
    <w:rsid w:val="00350C96"/>
    <w:rsid w:val="00360C67"/>
    <w:rsid w:val="003B512D"/>
    <w:rsid w:val="003C1DB9"/>
    <w:rsid w:val="003D5926"/>
    <w:rsid w:val="003E15D5"/>
    <w:rsid w:val="003E28C4"/>
    <w:rsid w:val="00404114"/>
    <w:rsid w:val="004959BB"/>
    <w:rsid w:val="004B6328"/>
    <w:rsid w:val="004B6C95"/>
    <w:rsid w:val="004C5E80"/>
    <w:rsid w:val="005570A1"/>
    <w:rsid w:val="005A2D50"/>
    <w:rsid w:val="005C1B9F"/>
    <w:rsid w:val="005C6CB4"/>
    <w:rsid w:val="00691550"/>
    <w:rsid w:val="006C3D68"/>
    <w:rsid w:val="006E2DA8"/>
    <w:rsid w:val="0071779D"/>
    <w:rsid w:val="00740469"/>
    <w:rsid w:val="00781662"/>
    <w:rsid w:val="00783030"/>
    <w:rsid w:val="00784A7E"/>
    <w:rsid w:val="00795BB4"/>
    <w:rsid w:val="007F44B8"/>
    <w:rsid w:val="008005CC"/>
    <w:rsid w:val="00841963"/>
    <w:rsid w:val="0084334D"/>
    <w:rsid w:val="00857BB5"/>
    <w:rsid w:val="00911DDD"/>
    <w:rsid w:val="00913F8B"/>
    <w:rsid w:val="009204E1"/>
    <w:rsid w:val="00931449"/>
    <w:rsid w:val="009432BA"/>
    <w:rsid w:val="00960484"/>
    <w:rsid w:val="00981F09"/>
    <w:rsid w:val="00A67BFB"/>
    <w:rsid w:val="00A87CA8"/>
    <w:rsid w:val="00A97E3E"/>
    <w:rsid w:val="00B029DF"/>
    <w:rsid w:val="00B87BAD"/>
    <w:rsid w:val="00BF297F"/>
    <w:rsid w:val="00C05D30"/>
    <w:rsid w:val="00C34CC4"/>
    <w:rsid w:val="00C41364"/>
    <w:rsid w:val="00C63DDA"/>
    <w:rsid w:val="00CB5BDB"/>
    <w:rsid w:val="00D20590"/>
    <w:rsid w:val="00D856D6"/>
    <w:rsid w:val="00E1204E"/>
    <w:rsid w:val="00E2128D"/>
    <w:rsid w:val="00E72B21"/>
    <w:rsid w:val="00E81B82"/>
    <w:rsid w:val="00E902AC"/>
    <w:rsid w:val="00E90B24"/>
    <w:rsid w:val="00EA009E"/>
    <w:rsid w:val="00EA53AB"/>
    <w:rsid w:val="00F32F03"/>
    <w:rsid w:val="00FC09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0"/>
      <w:outlineLvl w:val="0"/>
    </w:pPr>
    <w:rPr>
      <w:b/>
      <w:bCs/>
      <w:sz w:val="24"/>
      <w:szCs w:val="24"/>
      <w:u w:val="single" w:color="000000"/>
    </w:rPr>
  </w:style>
  <w:style w:type="paragraph" w:styleId="Heading2">
    <w:name w:val="heading 2"/>
    <w:basedOn w:val="Normal"/>
    <w:uiPriority w:val="1"/>
    <w:qFormat/>
    <w:pPr>
      <w:ind w:left="7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9" w:hanging="110"/>
    </w:pPr>
  </w:style>
  <w:style w:type="paragraph" w:customStyle="1" w:styleId="TableParagraph">
    <w:name w:val="Table Paragraph"/>
    <w:basedOn w:val="Normal"/>
    <w:uiPriority w:val="1"/>
    <w:qFormat/>
    <w:pPr>
      <w:spacing w:before="12" w:line="205" w:lineRule="exact"/>
    </w:pPr>
  </w:style>
  <w:style w:type="paragraph" w:styleId="Header">
    <w:name w:val="header"/>
    <w:basedOn w:val="Normal"/>
    <w:link w:val="HeaderChar"/>
    <w:uiPriority w:val="99"/>
    <w:unhideWhenUsed/>
    <w:rsid w:val="003E28C4"/>
    <w:pPr>
      <w:tabs>
        <w:tab w:val="center" w:pos="4513"/>
        <w:tab w:val="right" w:pos="9026"/>
      </w:tabs>
    </w:pPr>
  </w:style>
  <w:style w:type="character" w:customStyle="1" w:styleId="HeaderChar">
    <w:name w:val="Header Char"/>
    <w:basedOn w:val="DefaultParagraphFont"/>
    <w:link w:val="Header"/>
    <w:uiPriority w:val="99"/>
    <w:rsid w:val="003E28C4"/>
    <w:rPr>
      <w:rFonts w:ascii="Arial" w:eastAsia="Arial" w:hAnsi="Arial" w:cs="Arial"/>
      <w:lang w:bidi="en-US"/>
    </w:rPr>
  </w:style>
  <w:style w:type="paragraph" w:styleId="Footer">
    <w:name w:val="footer"/>
    <w:basedOn w:val="Normal"/>
    <w:link w:val="FooterChar"/>
    <w:uiPriority w:val="99"/>
    <w:unhideWhenUsed/>
    <w:rsid w:val="003E28C4"/>
    <w:pPr>
      <w:tabs>
        <w:tab w:val="center" w:pos="4513"/>
        <w:tab w:val="right" w:pos="9026"/>
      </w:tabs>
    </w:pPr>
  </w:style>
  <w:style w:type="character" w:customStyle="1" w:styleId="FooterChar">
    <w:name w:val="Footer Char"/>
    <w:basedOn w:val="DefaultParagraphFont"/>
    <w:link w:val="Footer"/>
    <w:uiPriority w:val="99"/>
    <w:rsid w:val="003E28C4"/>
    <w:rPr>
      <w:rFonts w:ascii="Arial" w:eastAsia="Arial" w:hAnsi="Arial" w:cs="Arial"/>
      <w:lang w:bidi="en-US"/>
    </w:rPr>
  </w:style>
  <w:style w:type="paragraph" w:customStyle="1" w:styleId="Default">
    <w:name w:val="Default"/>
    <w:rsid w:val="004C5E80"/>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0"/>
      <w:outlineLvl w:val="0"/>
    </w:pPr>
    <w:rPr>
      <w:b/>
      <w:bCs/>
      <w:sz w:val="24"/>
      <w:szCs w:val="24"/>
      <w:u w:val="single" w:color="000000"/>
    </w:rPr>
  </w:style>
  <w:style w:type="paragraph" w:styleId="Heading2">
    <w:name w:val="heading 2"/>
    <w:basedOn w:val="Normal"/>
    <w:uiPriority w:val="1"/>
    <w:qFormat/>
    <w:pPr>
      <w:ind w:left="7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9" w:hanging="110"/>
    </w:pPr>
  </w:style>
  <w:style w:type="paragraph" w:customStyle="1" w:styleId="TableParagraph">
    <w:name w:val="Table Paragraph"/>
    <w:basedOn w:val="Normal"/>
    <w:uiPriority w:val="1"/>
    <w:qFormat/>
    <w:pPr>
      <w:spacing w:before="12" w:line="205" w:lineRule="exact"/>
    </w:pPr>
  </w:style>
  <w:style w:type="paragraph" w:styleId="Header">
    <w:name w:val="header"/>
    <w:basedOn w:val="Normal"/>
    <w:link w:val="HeaderChar"/>
    <w:uiPriority w:val="99"/>
    <w:unhideWhenUsed/>
    <w:rsid w:val="003E28C4"/>
    <w:pPr>
      <w:tabs>
        <w:tab w:val="center" w:pos="4513"/>
        <w:tab w:val="right" w:pos="9026"/>
      </w:tabs>
    </w:pPr>
  </w:style>
  <w:style w:type="character" w:customStyle="1" w:styleId="HeaderChar">
    <w:name w:val="Header Char"/>
    <w:basedOn w:val="DefaultParagraphFont"/>
    <w:link w:val="Header"/>
    <w:uiPriority w:val="99"/>
    <w:rsid w:val="003E28C4"/>
    <w:rPr>
      <w:rFonts w:ascii="Arial" w:eastAsia="Arial" w:hAnsi="Arial" w:cs="Arial"/>
      <w:lang w:bidi="en-US"/>
    </w:rPr>
  </w:style>
  <w:style w:type="paragraph" w:styleId="Footer">
    <w:name w:val="footer"/>
    <w:basedOn w:val="Normal"/>
    <w:link w:val="FooterChar"/>
    <w:uiPriority w:val="99"/>
    <w:unhideWhenUsed/>
    <w:rsid w:val="003E28C4"/>
    <w:pPr>
      <w:tabs>
        <w:tab w:val="center" w:pos="4513"/>
        <w:tab w:val="right" w:pos="9026"/>
      </w:tabs>
    </w:pPr>
  </w:style>
  <w:style w:type="character" w:customStyle="1" w:styleId="FooterChar">
    <w:name w:val="Footer Char"/>
    <w:basedOn w:val="DefaultParagraphFont"/>
    <w:link w:val="Footer"/>
    <w:uiPriority w:val="99"/>
    <w:rsid w:val="003E28C4"/>
    <w:rPr>
      <w:rFonts w:ascii="Arial" w:eastAsia="Arial" w:hAnsi="Arial" w:cs="Arial"/>
      <w:lang w:bidi="en-US"/>
    </w:rPr>
  </w:style>
  <w:style w:type="paragraph" w:customStyle="1" w:styleId="Default">
    <w:name w:val="Default"/>
    <w:rsid w:val="004C5E80"/>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unicreditgroup.e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redit-agricole-sa.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59CA-6E93-4050-8E07-FF241D6F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11</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TS_E99609EB34A9404D001001.pdf</vt:lpstr>
    </vt:vector>
  </TitlesOfParts>
  <Company>WGW0001S</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TS_E99609EB34A9404D001001.pdf</dc:title>
  <dc:creator>Matthieu LEFEVRE (mlefevre112013)</dc:creator>
  <cp:lastModifiedBy>Stipe Luetić</cp:lastModifiedBy>
  <cp:revision>8</cp:revision>
  <dcterms:created xsi:type="dcterms:W3CDTF">2022-03-14T12:39:00Z</dcterms:created>
  <dcterms:modified xsi:type="dcterms:W3CDTF">2022-04-01T06:48:00Z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Microsoft Office Word</vt:lpwstr>
  </property>
  <property fmtid="{D5CDD505-2E9C-101B-9397-08002B2CF9AE}" pid="4" name="LastSaved">
    <vt:filetime>2022-02-15T00:00:00Z</vt:filetime>
  </property>
</Properties>
</file>