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CB" w:rsidRDefault="0022352D">
      <w:pPr>
        <w:pStyle w:val="BodyText"/>
        <w:rPr>
          <w:rFonts w:ascii="Times New Roman"/>
          <w:sz w:val="20"/>
        </w:rPr>
      </w:pPr>
      <w:r>
        <w:rPr>
          <w:noProof/>
          <w:lang w:val="en-GB" w:eastAsia="en-GB" w:bidi="ar-SA"/>
        </w:rPr>
        <mc:AlternateContent>
          <mc:Choice Requires="wps">
            <w:drawing>
              <wp:anchor distT="0" distB="0" distL="114300" distR="114300" simplePos="0" relativeHeight="251097088" behindDoc="1" locked="0" layoutInCell="1" allowOverlap="1">
                <wp:simplePos x="0" y="0"/>
                <wp:positionH relativeFrom="page">
                  <wp:posOffset>633730</wp:posOffset>
                </wp:positionH>
                <wp:positionV relativeFrom="page">
                  <wp:posOffset>382270</wp:posOffset>
                </wp:positionV>
                <wp:extent cx="3850640" cy="21082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CB" w:rsidRDefault="002867EA">
                            <w:pPr>
                              <w:pStyle w:val="BodyText"/>
                              <w:spacing w:line="98" w:lineRule="exact"/>
                              <w:ind w:left="1740"/>
                            </w:pPr>
                            <w:r>
                              <w:rPr>
                                <w:color w:val="FFFFFF"/>
                              </w:rPr>
                              <w:t>AND CONDITIONS│ 3Y Autocall with call at maturity -</w:t>
                            </w:r>
                          </w:p>
                          <w:p w:rsidR="008D7CCB" w:rsidRDefault="002867EA">
                            <w:pPr>
                              <w:pStyle w:val="BodyText"/>
                            </w:pPr>
                            <w:r>
                              <w:rPr>
                                <w:color w:val="FFFFFF"/>
                              </w:rPr>
                              <w:t>INDICATIVE TERMS AND CONDITIONS│ 3Y Autocall with call at maturity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9pt;margin-top:30.1pt;width:303.2pt;height:16.6pt;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IArgIAAKo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" filled="f" stroked="f">
                <v:textbox inset="0,0,0,0">
                  <w:txbxContent>
                    <w:p w:rsidR="008D7CCB" w:rsidRDefault="002867EA">
                      <w:pPr>
                        <w:pStyle w:val="BodyText"/>
                        <w:spacing w:line="98" w:lineRule="exact"/>
                        <w:ind w:left="1740"/>
                      </w:pPr>
                      <w:r>
                        <w:rPr>
                          <w:color w:val="FFFFFF"/>
                        </w:rPr>
                        <w:t>AND CONDITIONS│ 3Y Autocall with call at maturity -</w:t>
                      </w:r>
                    </w:p>
                    <w:p w:rsidR="008D7CCB" w:rsidRDefault="002867EA">
                      <w:pPr>
                        <w:pStyle w:val="BodyText"/>
                      </w:pPr>
                      <w:r>
                        <w:rPr>
                          <w:color w:val="FFFFFF"/>
                        </w:rPr>
                        <w:t>INDICATIVE TERMS AND CONDITIONS│ 3Y Autocall with call at maturity -</w:t>
                      </w:r>
                    </w:p>
                  </w:txbxContent>
                </v:textbox>
                <w10:wrap anchorx="page" anchory="page"/>
              </v:shape>
            </w:pict>
          </mc:Fallback>
        </mc:AlternateContent>
      </w:r>
      <w:r>
        <w:rPr>
          <w:noProof/>
          <w:lang w:val="en-GB" w:eastAsia="en-GB" w:bidi="ar-SA"/>
        </w:rPr>
        <mc:AlternateContent>
          <mc:Choice Requires="wpg">
            <w:drawing>
              <wp:anchor distT="0" distB="0" distL="114300" distR="114300" simplePos="0" relativeHeight="251099136" behindDoc="1" locked="0" layoutInCell="1" allowOverlap="1">
                <wp:simplePos x="0" y="0"/>
                <wp:positionH relativeFrom="page">
                  <wp:posOffset>0</wp:posOffset>
                </wp:positionH>
                <wp:positionV relativeFrom="page">
                  <wp:posOffset>0</wp:posOffset>
                </wp:positionV>
                <wp:extent cx="7561580" cy="70942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7094220"/>
                          <a:chOff x="0" y="0"/>
                          <a:chExt cx="11908" cy="11172"/>
                        </a:xfrm>
                      </wpg:grpSpPr>
                      <wps:wsp>
                        <wps:cNvPr id="8" name="Rectangle 7"/>
                        <wps:cNvSpPr>
                          <a:spLocks noChangeArrowheads="1"/>
                        </wps:cNvSpPr>
                        <wps:spPr bwMode="auto">
                          <a:xfrm>
                            <a:off x="2846" y="802"/>
                            <a:ext cx="8447"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718" y="572"/>
                            <a:ext cx="7742" cy="230"/>
                          </a:xfrm>
                          <a:prstGeom prst="rect">
                            <a:avLst/>
                          </a:prstGeom>
                          <a:solidFill>
                            <a:srgbClr val="E60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 cy="11169"/>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4"/>
                        <wps:cNvSpPr>
                          <a:spLocks noChangeArrowheads="1"/>
                        </wps:cNvSpPr>
                        <wps:spPr bwMode="auto">
                          <a:xfrm>
                            <a:off x="0" y="9410"/>
                            <a:ext cx="8635" cy="1186"/>
                          </a:xfrm>
                          <a:prstGeom prst="rect">
                            <a:avLst/>
                          </a:prstGeom>
                          <a:solidFill>
                            <a:srgbClr val="E60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3268" y="10596"/>
                            <a:ext cx="8640" cy="5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4pt;height:558.6pt;z-index:-252217344;mso-position-horizontal-relative:page;mso-position-vertical-relative:page" coordsize="11908,11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">
                <v:rect id="Rectangle 7" o:spid="_x0000_s1027" style="position:absolute;left:2846;top:802;width:844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6" o:spid="_x0000_s1028" style="position:absolute;left:718;top:572;width:774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2cQA&#10;AADaAAAADwAAAGRycy9kb3ducmV2LnhtbESPW2sCMRSE3wX/QzhC3zSrBS+rUaRULNYHb/h82Bx3&#10;F5OTZRN1669vCgUfh5n5hpktGmvEnWpfOlbQ7yUgiDOnS84VnI6r7hiED8gajWNS8EMeFvN2a4ap&#10;dg/e0/0QchEh7FNUUIRQpVL6rCCLvucq4uhdXG0xRFnnUtf4iHBr5CBJhtJiyXGhwIo+Csquh5tV&#10;8L7b7Qfb03A0qjbfz8nqnJi1+VTqrdMspyACNeEV/m9/aQUT+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jdnEAAAA2gAAAA8AAAAAAAAAAAAAAAAAmAIAAGRycy9k&#10;b3ducmV2LnhtbFBLBQYAAAAABAAEAPUAAACJAwAAAAA=&#10;" fillcolor="#e6002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11906;height:11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7CdvEAAAA2wAAAA8AAABkcnMvZG93bnJldi54bWxEj0FrAjEQhe8F/0MYwVvN2oOU1SiiKD0U&#10;pLY9eBs342Z1M1k2qcZ/3zkUepvhvXnvm/ky+1bdqI9NYAOTcQGKuAq24drA1+f2+RVUTMgW28Bk&#10;4EERlovB0xxLG+78QbdDqpWEcCzRgEupK7WOlSOPcRw6YtHOofeYZO1rbXu8S7hv9UtRTLXHhqXB&#10;YUdrR9X18OMNvLe839SnSzxeijytVo/8vYvOmNEwr2agEuX0b/67frOCL/Tyiwy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7CdvEAAAA2wAAAA8AAAAAAAAAAAAAAAAA&#10;nwIAAGRycy9kb3ducmV2LnhtbFBLBQYAAAAABAAEAPcAAACQAwAAAAA=&#10;">
                  <v:imagedata r:id="rId10" o:title=""/>
                </v:shape>
                <v:rect id="Rectangle 4" o:spid="_x0000_s1030" style="position:absolute;top:9410;width:8635;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i8MMA&#10;AADbAAAADwAAAGRycy9kb3ducmV2LnhtbERPTWvCQBC9F/oflil4qxsVtI1ZpYhSqT0YG3oesmMS&#10;ujsbsluN/fWuIPQ2j/c52bK3Rpyo841jBaNhAoK4dLrhSkHxtXl+AeEDskbjmBRcyMNy8fiQYard&#10;mXM6HUIlYgj7FBXUIbSplL6syaIfupY4ckfXWQwRdpXUHZ5juDVynCRTabHh2FBjS6uayp/Dr1Uw&#10;2e/z8Wcxnc3aj93f6+Y7Me9mrdTgqX+bgwjUh3/x3b3Vcf4Ibr/E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Ai8MMAAADbAAAADwAAAAAAAAAAAAAAAACYAgAAZHJzL2Rv&#10;d25yZXYueG1sUEsFBgAAAAAEAAQA9QAAAIgDAAAAAA==&#10;" fillcolor="#e60028" stroked="f"/>
                <v:rect id="Rectangle 3" o:spid="_x0000_s1031" style="position:absolute;left:3268;top:10596;width:86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wrap anchorx="page" anchory="page"/>
              </v:group>
            </w:pict>
          </mc:Fallback>
        </mc:AlternateContent>
      </w: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8D7CCB">
      <w:pPr>
        <w:pStyle w:val="BodyText"/>
        <w:rPr>
          <w:rFonts w:ascii="Times New Roman"/>
          <w:sz w:val="20"/>
        </w:rPr>
      </w:pPr>
    </w:p>
    <w:p w:rsidR="008D7CCB" w:rsidRDefault="002867EA">
      <w:pPr>
        <w:spacing w:before="264" w:line="276" w:lineRule="auto"/>
        <w:ind w:left="119" w:right="2987"/>
        <w:rPr>
          <w:sz w:val="36"/>
        </w:rPr>
      </w:pPr>
      <w:r>
        <w:rPr>
          <w:color w:val="FFFFFF"/>
          <w:sz w:val="36"/>
        </w:rPr>
        <w:t>3Y autocall s call opcijom na dospijeću - Airbag proizvod na košaricu</w:t>
      </w: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rPr>
          <w:sz w:val="20"/>
        </w:rPr>
      </w:pPr>
    </w:p>
    <w:p w:rsidR="008D7CCB" w:rsidRDefault="008D7CCB">
      <w:pPr>
        <w:pStyle w:val="BodyText"/>
        <w:spacing w:before="10"/>
        <w:rPr>
          <w:sz w:val="29"/>
        </w:rPr>
      </w:pPr>
    </w:p>
    <w:p w:rsidR="008D7CCB" w:rsidRPr="002D305B" w:rsidRDefault="002867EA" w:rsidP="002D305B">
      <w:pPr>
        <w:spacing w:before="94"/>
        <w:ind w:right="99"/>
        <w:jc w:val="center"/>
        <w:rPr>
          <w:b/>
          <w:sz w:val="18"/>
        </w:rPr>
        <w:sectPr w:rsidR="008D7CCB" w:rsidRPr="002D305B">
          <w:type w:val="continuous"/>
          <w:pgSz w:w="11910" w:h="16840"/>
          <w:pgMar w:top="0" w:right="620" w:bottom="280" w:left="20" w:header="720" w:footer="720" w:gutter="0"/>
          <w:cols w:space="720"/>
        </w:sectPr>
      </w:pPr>
      <w:r>
        <w:rPr>
          <w:noProof/>
          <w:lang w:val="en-GB" w:eastAsia="en-GB" w:bidi="ar-SA"/>
        </w:rPr>
        <w:drawing>
          <wp:anchor distT="0" distB="0" distL="0" distR="0" simplePos="0" relativeHeight="251659264" behindDoc="0" locked="0" layoutInCell="1" allowOverlap="1" wp14:anchorId="3F89184F" wp14:editId="09766A44">
            <wp:simplePos x="0" y="0"/>
            <wp:positionH relativeFrom="page">
              <wp:posOffset>305295</wp:posOffset>
            </wp:positionH>
            <wp:positionV relativeFrom="paragraph">
              <wp:posOffset>77722</wp:posOffset>
            </wp:positionV>
            <wp:extent cx="1411340" cy="31010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411340" cy="310101"/>
                    </a:xfrm>
                    <a:prstGeom prst="rect">
                      <a:avLst/>
                    </a:prstGeom>
                  </pic:spPr>
                </pic:pic>
              </a:graphicData>
            </a:graphic>
          </wp:anchor>
        </w:drawing>
      </w:r>
    </w:p>
    <w:p w:rsidR="008D7CCB" w:rsidRDefault="008D7CCB">
      <w:pPr>
        <w:pStyle w:val="BodyText"/>
        <w:rPr>
          <w:b/>
          <w:sz w:val="20"/>
        </w:rPr>
      </w:pPr>
    </w:p>
    <w:p w:rsidR="008D7CCB" w:rsidRDefault="008D7CCB">
      <w:pPr>
        <w:pStyle w:val="BodyText"/>
        <w:spacing w:before="7"/>
        <w:rPr>
          <w:b/>
          <w:sz w:val="20"/>
        </w:rPr>
      </w:pPr>
    </w:p>
    <w:p w:rsidR="008D7CCB" w:rsidRDefault="002867EA">
      <w:pPr>
        <w:pStyle w:val="Heading1"/>
        <w:spacing w:before="93"/>
        <w:jc w:val="both"/>
        <w:rPr>
          <w:u w:val="none"/>
        </w:rPr>
      </w:pPr>
      <w:r>
        <w:rPr>
          <w:color w:val="FF0000"/>
          <w:u w:val="thick" w:color="FF0000"/>
        </w:rPr>
        <w:t>Indikativne odredbe i uvjeti</w:t>
      </w:r>
    </w:p>
    <w:p w:rsidR="008D7CCB" w:rsidRDefault="002867EA">
      <w:pPr>
        <w:pStyle w:val="BodyText"/>
        <w:spacing w:before="114" w:line="276" w:lineRule="auto"/>
        <w:ind w:left="729" w:right="158"/>
        <w:jc w:val="both"/>
      </w:pPr>
      <w:r>
        <w:t>Ovaj proizvod je izdan i u skladu je s odredbama i uvjetima Osnovnog prosp</w:t>
      </w:r>
      <w:r w:rsidR="00EB3B11">
        <w:t>ekta od 4. lipnja 2021. i svih D</w:t>
      </w:r>
      <w:r>
        <w:t xml:space="preserve">odataka (zajedno "Program") i </w:t>
      </w:r>
      <w:r w:rsidR="005F6136">
        <w:t>važećih Z</w:t>
      </w:r>
      <w:r>
        <w:t xml:space="preserve">avršnih uvjeta. Program je dostupan na web stranici </w:t>
      </w:r>
      <w:hyperlink r:id="rId12">
        <w:r>
          <w:t>“http://prospectus.socgen.com”</w:t>
        </w:r>
      </w:hyperlink>
      <w:r>
        <w:t xml:space="preserve"> ili jednostavno na zahtjev.</w:t>
      </w:r>
    </w:p>
    <w:p w:rsidR="008D7CCB" w:rsidRDefault="008D7CCB">
      <w:pPr>
        <w:pStyle w:val="BodyText"/>
        <w:rPr>
          <w:sz w:val="20"/>
        </w:rPr>
      </w:pPr>
    </w:p>
    <w:p w:rsidR="008D7CCB" w:rsidRDefault="008D7CCB">
      <w:pPr>
        <w:pStyle w:val="BodyText"/>
        <w:spacing w:before="1"/>
        <w:rPr>
          <w:sz w:val="19"/>
        </w:rPr>
      </w:pPr>
    </w:p>
    <w:p w:rsidR="008D7CCB" w:rsidRDefault="002867EA">
      <w:pPr>
        <w:pStyle w:val="Heading1"/>
        <w:jc w:val="both"/>
        <w:rPr>
          <w:u w:val="none"/>
        </w:rPr>
      </w:pPr>
      <w:r>
        <w:rPr>
          <w:color w:val="FF0000"/>
          <w:u w:val="thick" w:color="FF0000"/>
        </w:rPr>
        <w:t>DIO A – UGOVORNI UVJETI</w:t>
      </w:r>
    </w:p>
    <w:p w:rsidR="008D7CCB" w:rsidRDefault="002867EA">
      <w:pPr>
        <w:tabs>
          <w:tab w:val="left" w:pos="4799"/>
        </w:tabs>
        <w:spacing w:before="114"/>
        <w:ind w:left="730"/>
        <w:jc w:val="both"/>
        <w:rPr>
          <w:sz w:val="18"/>
        </w:rPr>
      </w:pPr>
      <w:r>
        <w:rPr>
          <w:b/>
          <w:sz w:val="18"/>
        </w:rPr>
        <w:t>Izdavatelj:</w:t>
      </w:r>
      <w:r>
        <w:rPr>
          <w:b/>
          <w:sz w:val="18"/>
        </w:rPr>
        <w:tab/>
      </w:r>
      <w:r>
        <w:rPr>
          <w:sz w:val="18"/>
        </w:rPr>
        <w:t>SG Issuer</w:t>
      </w:r>
    </w:p>
    <w:p w:rsidR="008D7CCB" w:rsidRDefault="008D7CCB">
      <w:pPr>
        <w:pStyle w:val="BodyText"/>
        <w:spacing w:before="11"/>
        <w:rPr>
          <w:sz w:val="15"/>
        </w:rPr>
      </w:pPr>
    </w:p>
    <w:p w:rsidR="008D7CCB" w:rsidRDefault="002867EA">
      <w:pPr>
        <w:pStyle w:val="BodyText"/>
        <w:ind w:left="4800"/>
      </w:pPr>
      <w:r>
        <w:t>Identifikator pravne osobe (LEI): 549300QNMDBVTHX8H127</w:t>
      </w:r>
    </w:p>
    <w:p w:rsidR="008D7CCB" w:rsidRDefault="008D7CCB">
      <w:pPr>
        <w:pStyle w:val="BodyText"/>
        <w:spacing w:before="10"/>
        <w:rPr>
          <w:sz w:val="15"/>
        </w:rPr>
      </w:pPr>
    </w:p>
    <w:p w:rsidR="008D7CCB" w:rsidRDefault="002867EA">
      <w:pPr>
        <w:tabs>
          <w:tab w:val="left" w:pos="4799"/>
        </w:tabs>
        <w:ind w:left="730"/>
        <w:jc w:val="both"/>
        <w:rPr>
          <w:sz w:val="18"/>
        </w:rPr>
      </w:pPr>
      <w:r>
        <w:rPr>
          <w:b/>
          <w:sz w:val="18"/>
        </w:rPr>
        <w:t>Jamac:</w:t>
      </w:r>
      <w:r>
        <w:rPr>
          <w:b/>
          <w:sz w:val="18"/>
        </w:rPr>
        <w:tab/>
      </w:r>
      <w:r>
        <w:rPr>
          <w:sz w:val="18"/>
        </w:rPr>
        <w:t>Société Générale</w:t>
      </w:r>
    </w:p>
    <w:p w:rsidR="008D7CCB" w:rsidRDefault="008D7CCB">
      <w:pPr>
        <w:jc w:val="both"/>
        <w:rPr>
          <w:sz w:val="18"/>
        </w:rPr>
        <w:sectPr w:rsidR="008D7CCB">
          <w:headerReference w:type="default" r:id="rId13"/>
          <w:footerReference w:type="default" r:id="rId14"/>
          <w:pgSz w:w="11910" w:h="16840"/>
          <w:pgMar w:top="1080" w:right="620" w:bottom="820" w:left="20" w:header="667" w:footer="639" w:gutter="0"/>
          <w:cols w:space="720"/>
        </w:sectPr>
      </w:pPr>
    </w:p>
    <w:p w:rsidR="008D7CCB" w:rsidRDefault="008D7CCB">
      <w:pPr>
        <w:pStyle w:val="BodyText"/>
        <w:spacing w:before="11"/>
        <w:rPr>
          <w:sz w:val="15"/>
        </w:rPr>
      </w:pPr>
    </w:p>
    <w:p w:rsidR="008D7CCB" w:rsidRDefault="002867EA">
      <w:pPr>
        <w:pStyle w:val="Heading2"/>
        <w:spacing w:line="276" w:lineRule="auto"/>
      </w:pPr>
      <w:r>
        <w:t>Rejting Société Générale na Datum pokretanja:</w:t>
      </w:r>
    </w:p>
    <w:p w:rsidR="008D7CCB" w:rsidRDefault="002867EA">
      <w:pPr>
        <w:pStyle w:val="BodyText"/>
        <w:spacing w:before="11"/>
        <w:rPr>
          <w:b/>
          <w:sz w:val="15"/>
        </w:rPr>
      </w:pPr>
      <w:r>
        <w:br w:type="column"/>
      </w:r>
    </w:p>
    <w:p w:rsidR="008D7CCB" w:rsidRDefault="00546577">
      <w:pPr>
        <w:pStyle w:val="BodyText"/>
        <w:tabs>
          <w:tab w:val="left" w:pos="1378"/>
          <w:tab w:val="left" w:pos="1966"/>
          <w:tab w:val="left" w:pos="2404"/>
        </w:tabs>
        <w:spacing w:line="276" w:lineRule="auto"/>
        <w:ind w:left="260" w:right="159"/>
      </w:pPr>
      <w:r>
        <w:t xml:space="preserve">Dostupno na: </w:t>
      </w:r>
      <w:hyperlink r:id="rId15">
        <w:r w:rsidR="002867EA">
          <w:t>https://www.societegenerale.com/en/measuring-our-</w:t>
        </w:r>
      </w:hyperlink>
      <w:r w:rsidR="002867EA">
        <w:t xml:space="preserve"> performance/investors/debt-investors/ratings.</w:t>
      </w:r>
    </w:p>
    <w:p w:rsidR="008D7CCB" w:rsidRDefault="008D7CCB">
      <w:pPr>
        <w:spacing w:line="276" w:lineRule="auto"/>
        <w:sectPr w:rsidR="008D7CCB">
          <w:type w:val="continuous"/>
          <w:pgSz w:w="11910" w:h="16840"/>
          <w:pgMar w:top="0" w:right="620" w:bottom="280" w:left="20" w:header="720" w:footer="720" w:gutter="0"/>
          <w:cols w:num="2" w:space="720" w:equalWidth="0">
            <w:col w:w="4500" w:space="40"/>
            <w:col w:w="6730"/>
          </w:cols>
        </w:sectPr>
      </w:pPr>
    </w:p>
    <w:p w:rsidR="008D7CCB" w:rsidRDefault="002867EA">
      <w:pPr>
        <w:pStyle w:val="Heading2"/>
        <w:tabs>
          <w:tab w:val="left" w:pos="4799"/>
        </w:tabs>
        <w:spacing w:before="60"/>
        <w:rPr>
          <w:b w:val="0"/>
        </w:rPr>
      </w:pPr>
      <w:r>
        <w:lastRenderedPageBreak/>
        <w:t>Navedena valuta:</w:t>
      </w:r>
      <w:r>
        <w:tab/>
      </w:r>
      <w:r>
        <w:rPr>
          <w:b w:val="0"/>
        </w:rPr>
        <w:t>EUR</w:t>
      </w:r>
    </w:p>
    <w:p w:rsidR="008D7CCB" w:rsidRDefault="008D7CCB">
      <w:pPr>
        <w:pStyle w:val="BodyText"/>
        <w:spacing w:before="10"/>
        <w:rPr>
          <w:sz w:val="15"/>
        </w:rPr>
      </w:pPr>
    </w:p>
    <w:p w:rsidR="008D7CCB" w:rsidRDefault="002867EA">
      <w:pPr>
        <w:ind w:left="730"/>
        <w:rPr>
          <w:b/>
          <w:sz w:val="18"/>
        </w:rPr>
      </w:pPr>
      <w:r>
        <w:rPr>
          <w:b/>
          <w:sz w:val="18"/>
        </w:rPr>
        <w:t>Ukupni nominalni iznos:</w:t>
      </w:r>
    </w:p>
    <w:p w:rsidR="008D7CCB" w:rsidRDefault="008D7CCB">
      <w:pPr>
        <w:pStyle w:val="BodyText"/>
        <w:spacing w:before="11"/>
        <w:rPr>
          <w:b/>
          <w:sz w:val="15"/>
        </w:rPr>
      </w:pPr>
    </w:p>
    <w:p w:rsidR="008D7CCB" w:rsidRDefault="002867EA">
      <w:pPr>
        <w:pStyle w:val="ListParagraph"/>
        <w:numPr>
          <w:ilvl w:val="0"/>
          <w:numId w:val="1"/>
        </w:numPr>
        <w:tabs>
          <w:tab w:val="left" w:pos="990"/>
          <w:tab w:val="left" w:pos="4799"/>
        </w:tabs>
        <w:rPr>
          <w:sz w:val="18"/>
        </w:rPr>
      </w:pPr>
      <w:r>
        <w:rPr>
          <w:b/>
          <w:sz w:val="18"/>
        </w:rPr>
        <w:t>Tranša:</w:t>
      </w:r>
      <w:r>
        <w:rPr>
          <w:b/>
          <w:sz w:val="18"/>
        </w:rPr>
        <w:tab/>
      </w:r>
      <w:r>
        <w:rPr>
          <w:sz w:val="18"/>
        </w:rPr>
        <w:t>EUR 3 000 000</w:t>
      </w:r>
    </w:p>
    <w:p w:rsidR="008D7CCB" w:rsidRDefault="008D7CCB">
      <w:pPr>
        <w:pStyle w:val="BodyText"/>
        <w:spacing w:before="10"/>
        <w:rPr>
          <w:sz w:val="15"/>
        </w:rPr>
      </w:pPr>
    </w:p>
    <w:p w:rsidR="008D7CCB" w:rsidRDefault="002867EA">
      <w:pPr>
        <w:pStyle w:val="ListParagraph"/>
        <w:numPr>
          <w:ilvl w:val="0"/>
          <w:numId w:val="1"/>
        </w:numPr>
        <w:tabs>
          <w:tab w:val="left" w:pos="990"/>
          <w:tab w:val="left" w:pos="4799"/>
        </w:tabs>
        <w:rPr>
          <w:sz w:val="18"/>
        </w:rPr>
      </w:pPr>
      <w:r>
        <w:rPr>
          <w:b/>
          <w:sz w:val="18"/>
        </w:rPr>
        <w:t>Serija:</w:t>
      </w:r>
      <w:r>
        <w:rPr>
          <w:b/>
          <w:sz w:val="18"/>
        </w:rPr>
        <w:tab/>
      </w:r>
      <w:r>
        <w:rPr>
          <w:sz w:val="18"/>
        </w:rPr>
        <w:t>EUR 3 000 000</w:t>
      </w:r>
    </w:p>
    <w:p w:rsidR="008D7CCB" w:rsidRDefault="008D7CCB">
      <w:pPr>
        <w:pStyle w:val="BodyText"/>
        <w:spacing w:before="11"/>
        <w:rPr>
          <w:sz w:val="15"/>
        </w:rPr>
      </w:pPr>
    </w:p>
    <w:p w:rsidR="008D7CCB" w:rsidRDefault="002867EA">
      <w:pPr>
        <w:tabs>
          <w:tab w:val="left" w:pos="4799"/>
        </w:tabs>
        <w:ind w:left="730"/>
        <w:rPr>
          <w:sz w:val="18"/>
        </w:rPr>
      </w:pPr>
      <w:r>
        <w:rPr>
          <w:b/>
          <w:sz w:val="18"/>
        </w:rPr>
        <w:t>Cijena izdanja:</w:t>
      </w:r>
      <w:r>
        <w:rPr>
          <w:b/>
          <w:sz w:val="18"/>
        </w:rPr>
        <w:tab/>
      </w:r>
      <w:r>
        <w:rPr>
          <w:sz w:val="18"/>
        </w:rPr>
        <w:t>100% ukupnog nominalnog iznosa</w:t>
      </w:r>
    </w:p>
    <w:p w:rsidR="008D7CCB" w:rsidRDefault="008D7CCB">
      <w:pPr>
        <w:pStyle w:val="BodyText"/>
        <w:spacing w:before="10"/>
        <w:rPr>
          <w:sz w:val="15"/>
        </w:rPr>
      </w:pPr>
    </w:p>
    <w:p w:rsidR="008D7CCB" w:rsidRDefault="002867EA">
      <w:pPr>
        <w:tabs>
          <w:tab w:val="left" w:pos="4799"/>
        </w:tabs>
        <w:spacing w:before="1"/>
        <w:ind w:left="730"/>
        <w:rPr>
          <w:sz w:val="18"/>
        </w:rPr>
      </w:pPr>
      <w:r>
        <w:rPr>
          <w:b/>
          <w:sz w:val="18"/>
        </w:rPr>
        <w:t>Navedena denominacija(e):</w:t>
      </w:r>
      <w:r>
        <w:rPr>
          <w:b/>
          <w:sz w:val="18"/>
        </w:rPr>
        <w:tab/>
      </w:r>
      <w:r>
        <w:rPr>
          <w:sz w:val="18"/>
        </w:rPr>
        <w:t>EUR 1 000</w:t>
      </w:r>
    </w:p>
    <w:p w:rsidR="008D7CCB" w:rsidRDefault="008D7CCB">
      <w:pPr>
        <w:rPr>
          <w:sz w:val="18"/>
        </w:rPr>
        <w:sectPr w:rsidR="008D7CCB">
          <w:type w:val="continuous"/>
          <w:pgSz w:w="11910" w:h="16840"/>
          <w:pgMar w:top="0" w:right="620" w:bottom="280" w:left="20" w:header="720" w:footer="720" w:gutter="0"/>
          <w:cols w:space="720"/>
        </w:sectPr>
      </w:pPr>
    </w:p>
    <w:p w:rsidR="008D7CCB" w:rsidRDefault="008D7CCB">
      <w:pPr>
        <w:pStyle w:val="BodyText"/>
        <w:spacing w:before="10"/>
        <w:rPr>
          <w:sz w:val="15"/>
        </w:rPr>
      </w:pPr>
    </w:p>
    <w:p w:rsidR="008D7CCB" w:rsidRDefault="002867EA">
      <w:pPr>
        <w:pStyle w:val="Heading2"/>
        <w:spacing w:line="276" w:lineRule="auto"/>
        <w:ind w:right="20"/>
      </w:pPr>
      <w:r>
        <w:t>Datum izdavanja: (DD/MM/YYYY)</w:t>
      </w:r>
    </w:p>
    <w:p w:rsidR="008D7CCB" w:rsidRDefault="002867EA">
      <w:pPr>
        <w:pStyle w:val="BodyText"/>
        <w:spacing w:before="10"/>
        <w:rPr>
          <w:b/>
          <w:sz w:val="15"/>
        </w:rPr>
      </w:pPr>
      <w:r>
        <w:br w:type="column"/>
      </w:r>
    </w:p>
    <w:p w:rsidR="008D7CCB" w:rsidRDefault="002867EA">
      <w:pPr>
        <w:pStyle w:val="BodyText"/>
        <w:ind w:left="730"/>
      </w:pPr>
      <w:r>
        <w:t>17/12/2021</w:t>
      </w:r>
    </w:p>
    <w:p w:rsidR="008D7CCB" w:rsidRDefault="008D7CCB">
      <w:pPr>
        <w:sectPr w:rsidR="008D7CCB">
          <w:type w:val="continuous"/>
          <w:pgSz w:w="11910" w:h="16840"/>
          <w:pgMar w:top="0" w:right="620" w:bottom="280" w:left="20" w:header="720" w:footer="720" w:gutter="0"/>
          <w:cols w:num="2" w:space="720" w:equalWidth="0">
            <w:col w:w="2030" w:space="2040"/>
            <w:col w:w="7200"/>
          </w:cols>
        </w:sectPr>
      </w:pPr>
    </w:p>
    <w:p w:rsidR="00546577" w:rsidRDefault="00546577">
      <w:pPr>
        <w:tabs>
          <w:tab w:val="left" w:pos="4799"/>
        </w:tabs>
        <w:spacing w:before="60"/>
        <w:ind w:left="730"/>
        <w:rPr>
          <w:b/>
          <w:sz w:val="18"/>
        </w:rPr>
      </w:pPr>
    </w:p>
    <w:p w:rsidR="008D7CCB" w:rsidRDefault="002867EA">
      <w:pPr>
        <w:tabs>
          <w:tab w:val="left" w:pos="4799"/>
        </w:tabs>
        <w:spacing w:before="60"/>
        <w:ind w:left="730"/>
        <w:rPr>
          <w:sz w:val="18"/>
        </w:rPr>
      </w:pPr>
      <w:r>
        <w:rPr>
          <w:b/>
          <w:sz w:val="18"/>
        </w:rPr>
        <w:t>Datum početka kamate:</w:t>
      </w:r>
      <w:r>
        <w:rPr>
          <w:b/>
          <w:sz w:val="18"/>
        </w:rPr>
        <w:tab/>
      </w:r>
      <w:r>
        <w:rPr>
          <w:sz w:val="18"/>
        </w:rPr>
        <w:t>Nije primjenjivo</w:t>
      </w:r>
    </w:p>
    <w:p w:rsidR="008D7CCB" w:rsidRDefault="008D7CCB">
      <w:pPr>
        <w:rPr>
          <w:sz w:val="18"/>
        </w:rPr>
        <w:sectPr w:rsidR="008D7CCB">
          <w:type w:val="continuous"/>
          <w:pgSz w:w="11910" w:h="16840"/>
          <w:pgMar w:top="0" w:right="620" w:bottom="280" w:left="20" w:header="720" w:footer="720" w:gutter="0"/>
          <w:cols w:space="720"/>
        </w:sectPr>
      </w:pPr>
    </w:p>
    <w:p w:rsidR="008D7CCB" w:rsidRDefault="008D7CCB">
      <w:pPr>
        <w:pStyle w:val="BodyText"/>
        <w:spacing w:before="10"/>
        <w:rPr>
          <w:sz w:val="15"/>
        </w:rPr>
      </w:pPr>
    </w:p>
    <w:p w:rsidR="008D7CCB" w:rsidRDefault="002867EA">
      <w:pPr>
        <w:pStyle w:val="Heading2"/>
        <w:spacing w:before="1" w:line="276" w:lineRule="auto"/>
        <w:ind w:right="20"/>
      </w:pPr>
      <w:r>
        <w:t>Datum dospijeća: (DD/MM/YYYY)</w:t>
      </w:r>
    </w:p>
    <w:p w:rsidR="008D7CCB" w:rsidRDefault="002867EA">
      <w:pPr>
        <w:pStyle w:val="BodyText"/>
        <w:spacing w:before="10"/>
        <w:rPr>
          <w:b/>
          <w:sz w:val="15"/>
        </w:rPr>
      </w:pPr>
      <w:r>
        <w:br w:type="column"/>
      </w:r>
    </w:p>
    <w:p w:rsidR="008D7CCB" w:rsidRDefault="002867EA">
      <w:pPr>
        <w:pStyle w:val="BodyText"/>
        <w:spacing w:before="1"/>
        <w:ind w:left="730"/>
      </w:pPr>
      <w:r>
        <w:t>17/12/2024</w:t>
      </w:r>
    </w:p>
    <w:p w:rsidR="008D7CCB" w:rsidRDefault="008D7CCB">
      <w:pPr>
        <w:sectPr w:rsidR="008D7CCB">
          <w:type w:val="continuous"/>
          <w:pgSz w:w="11910" w:h="16840"/>
          <w:pgMar w:top="0" w:right="620" w:bottom="280" w:left="20" w:header="720" w:footer="720" w:gutter="0"/>
          <w:cols w:num="2" w:space="720" w:equalWidth="0">
            <w:col w:w="2030" w:space="2040"/>
            <w:col w:w="7200"/>
          </w:cols>
        </w:sectPr>
      </w:pPr>
    </w:p>
    <w:p w:rsidR="00546577" w:rsidRDefault="00546577">
      <w:pPr>
        <w:tabs>
          <w:tab w:val="left" w:pos="4799"/>
        </w:tabs>
        <w:spacing w:before="60"/>
        <w:ind w:left="730"/>
        <w:jc w:val="both"/>
        <w:rPr>
          <w:b/>
          <w:sz w:val="18"/>
        </w:rPr>
      </w:pPr>
    </w:p>
    <w:p w:rsidR="008D7CCB" w:rsidRDefault="002867EA">
      <w:pPr>
        <w:tabs>
          <w:tab w:val="left" w:pos="4799"/>
        </w:tabs>
        <w:spacing w:before="60"/>
        <w:ind w:left="730"/>
        <w:jc w:val="both"/>
        <w:rPr>
          <w:sz w:val="18"/>
        </w:rPr>
      </w:pPr>
      <w:r>
        <w:rPr>
          <w:b/>
          <w:sz w:val="18"/>
        </w:rPr>
        <w:t>Vrsta st</w:t>
      </w:r>
      <w:r w:rsidR="00546577">
        <w:rPr>
          <w:b/>
          <w:sz w:val="18"/>
        </w:rPr>
        <w:t>r</w:t>
      </w:r>
      <w:r>
        <w:rPr>
          <w:b/>
          <w:sz w:val="18"/>
        </w:rPr>
        <w:t>ukturiranih vrijednosnih papira:</w:t>
      </w:r>
      <w:r>
        <w:rPr>
          <w:b/>
          <w:sz w:val="18"/>
        </w:rPr>
        <w:tab/>
      </w:r>
      <w:r>
        <w:rPr>
          <w:sz w:val="18"/>
        </w:rPr>
        <w:t>Vrijednosni papir povezan s dionicama</w:t>
      </w:r>
    </w:p>
    <w:p w:rsidR="008D7CCB" w:rsidRDefault="008D7CCB">
      <w:pPr>
        <w:pStyle w:val="BodyText"/>
        <w:spacing w:before="4"/>
        <w:rPr>
          <w:sz w:val="23"/>
        </w:rPr>
      </w:pPr>
    </w:p>
    <w:p w:rsidR="008D7CCB" w:rsidRDefault="002867EA">
      <w:pPr>
        <w:pStyle w:val="BodyText"/>
        <w:spacing w:line="276" w:lineRule="auto"/>
        <w:ind w:left="4800" w:right="696"/>
      </w:pPr>
      <w:r>
        <w:t>Primjenjuju se sljedeće Dodatne odredbe i uvjeti: Dodatne odredbe i uvjeti za Vrijednosne papire povezane s dionicama i Vrijednosne papire povezane s depozitima</w:t>
      </w:r>
    </w:p>
    <w:p w:rsidR="008D7CCB" w:rsidRDefault="002867EA">
      <w:pPr>
        <w:pStyle w:val="BodyText"/>
        <w:spacing w:before="60" w:line="276" w:lineRule="auto"/>
        <w:ind w:left="4799" w:right="158"/>
        <w:jc w:val="both"/>
      </w:pPr>
      <w:r>
        <w:t xml:space="preserve">Dodatne odredbe i uvjeti </w:t>
      </w:r>
      <w:r w:rsidR="00311864">
        <w:t xml:space="preserve">obuhvaćaju </w:t>
      </w:r>
      <w:r>
        <w:t>odredbe poseb</w:t>
      </w:r>
      <w:r w:rsidR="00311864">
        <w:t xml:space="preserve">ice </w:t>
      </w:r>
      <w:r>
        <w:t>(bez ograničenja) u vezi s posljedicama (tržišnih i drugih) poremećaja, događaja prilagodbe ili drugih izvanrednih događaja koji utječu na temeljne instrumente Vrijednosnih papira ili poziciju zaštite Société Généralea.</w:t>
      </w:r>
    </w:p>
    <w:p w:rsidR="008D7CCB" w:rsidRDefault="002867EA">
      <w:pPr>
        <w:tabs>
          <w:tab w:val="left" w:pos="4799"/>
        </w:tabs>
        <w:spacing w:before="60"/>
        <w:ind w:left="730"/>
        <w:jc w:val="both"/>
        <w:rPr>
          <w:sz w:val="18"/>
        </w:rPr>
      </w:pPr>
      <w:r>
        <w:rPr>
          <w:b/>
          <w:sz w:val="18"/>
        </w:rPr>
        <w:t>Upućivanje na Proizvod:</w:t>
      </w:r>
      <w:r>
        <w:rPr>
          <w:b/>
          <w:sz w:val="18"/>
        </w:rPr>
        <w:tab/>
      </w:r>
      <w:r>
        <w:rPr>
          <w:sz w:val="18"/>
        </w:rPr>
        <w:t>Nije primjenjivo</w:t>
      </w:r>
    </w:p>
    <w:p w:rsidR="008D7CCB" w:rsidRDefault="008D7CCB">
      <w:pPr>
        <w:pStyle w:val="BodyText"/>
        <w:rPr>
          <w:sz w:val="20"/>
        </w:rPr>
      </w:pPr>
    </w:p>
    <w:p w:rsidR="008D7CCB" w:rsidRDefault="008D7CCB">
      <w:pPr>
        <w:pStyle w:val="BodyText"/>
        <w:spacing w:before="9"/>
        <w:rPr>
          <w:sz w:val="29"/>
        </w:rPr>
      </w:pPr>
    </w:p>
    <w:p w:rsidR="008D7CCB" w:rsidRDefault="002867EA">
      <w:pPr>
        <w:pStyle w:val="Heading2"/>
        <w:spacing w:before="1"/>
        <w:jc w:val="both"/>
      </w:pPr>
      <w:r>
        <w:t>ODREDBE KOJE SE ODNOSE NA PASIVNE KAMATE (AKO IH IMA)</w:t>
      </w:r>
    </w:p>
    <w:p w:rsidR="008D7CCB" w:rsidRDefault="008D7CCB">
      <w:pPr>
        <w:pStyle w:val="BodyText"/>
        <w:spacing w:before="10"/>
        <w:rPr>
          <w:b/>
          <w:sz w:val="15"/>
        </w:rPr>
      </w:pPr>
    </w:p>
    <w:p w:rsidR="008D7CCB" w:rsidRDefault="002867EA">
      <w:pPr>
        <w:tabs>
          <w:tab w:val="left" w:pos="4799"/>
        </w:tabs>
        <w:ind w:left="730"/>
        <w:jc w:val="both"/>
        <w:rPr>
          <w:sz w:val="18"/>
        </w:rPr>
      </w:pPr>
      <w:r>
        <w:rPr>
          <w:b/>
          <w:sz w:val="18"/>
        </w:rPr>
        <w:t>Odredbe o vrijednosnom papiru s fiksnom stopom:</w:t>
      </w:r>
      <w:r>
        <w:rPr>
          <w:b/>
          <w:sz w:val="18"/>
        </w:rPr>
        <w:tab/>
      </w:r>
      <w:r w:rsidR="006656E3">
        <w:rPr>
          <w:b/>
          <w:sz w:val="18"/>
        </w:rPr>
        <w:tab/>
      </w:r>
      <w:r>
        <w:rPr>
          <w:sz w:val="18"/>
        </w:rPr>
        <w:t>Nije primjenjivo</w:t>
      </w:r>
    </w:p>
    <w:p w:rsidR="008D7CCB" w:rsidRDefault="008D7CCB">
      <w:pPr>
        <w:pStyle w:val="BodyText"/>
        <w:spacing w:before="11"/>
        <w:rPr>
          <w:sz w:val="15"/>
        </w:rPr>
      </w:pPr>
    </w:p>
    <w:p w:rsidR="008D7CCB" w:rsidRDefault="002867EA">
      <w:pPr>
        <w:tabs>
          <w:tab w:val="left" w:pos="4799"/>
        </w:tabs>
        <w:ind w:left="730"/>
        <w:jc w:val="both"/>
        <w:rPr>
          <w:sz w:val="18"/>
        </w:rPr>
      </w:pPr>
      <w:r>
        <w:rPr>
          <w:b/>
          <w:sz w:val="18"/>
        </w:rPr>
        <w:t>Odredbe o vrijednosnom papiru s prom</w:t>
      </w:r>
      <w:r w:rsidR="00546577">
        <w:rPr>
          <w:b/>
          <w:sz w:val="18"/>
        </w:rPr>
        <w:t>jenji</w:t>
      </w:r>
      <w:r>
        <w:rPr>
          <w:b/>
          <w:sz w:val="18"/>
        </w:rPr>
        <w:t>vom stopom:</w:t>
      </w:r>
      <w:r>
        <w:rPr>
          <w:b/>
          <w:sz w:val="18"/>
        </w:rPr>
        <w:tab/>
      </w:r>
      <w:r w:rsidR="006656E3">
        <w:rPr>
          <w:b/>
          <w:sz w:val="18"/>
        </w:rPr>
        <w:tab/>
      </w:r>
      <w:r>
        <w:rPr>
          <w:sz w:val="18"/>
        </w:rPr>
        <w:t>Nije primjenjivo</w:t>
      </w:r>
    </w:p>
    <w:p w:rsidR="008D7CCB" w:rsidRDefault="008D7CCB">
      <w:pPr>
        <w:pStyle w:val="BodyText"/>
        <w:spacing w:before="10"/>
        <w:rPr>
          <w:sz w:val="15"/>
        </w:rPr>
      </w:pPr>
    </w:p>
    <w:p w:rsidR="008D7CCB" w:rsidRDefault="002867EA">
      <w:pPr>
        <w:tabs>
          <w:tab w:val="left" w:pos="4799"/>
        </w:tabs>
        <w:ind w:left="730"/>
        <w:jc w:val="both"/>
        <w:rPr>
          <w:sz w:val="18"/>
        </w:rPr>
      </w:pPr>
      <w:r>
        <w:rPr>
          <w:b/>
          <w:sz w:val="18"/>
        </w:rPr>
        <w:t>Odre</w:t>
      </w:r>
      <w:r w:rsidR="00546577">
        <w:rPr>
          <w:b/>
          <w:sz w:val="18"/>
        </w:rPr>
        <w:t>d</w:t>
      </w:r>
      <w:r>
        <w:rPr>
          <w:b/>
          <w:sz w:val="18"/>
        </w:rPr>
        <w:t>be o vrijednosnom papiru sa st</w:t>
      </w:r>
      <w:r w:rsidR="00546577">
        <w:rPr>
          <w:b/>
          <w:sz w:val="18"/>
        </w:rPr>
        <w:t>r</w:t>
      </w:r>
      <w:r>
        <w:rPr>
          <w:b/>
          <w:sz w:val="18"/>
        </w:rPr>
        <w:t>ukturiranom kamatom:</w:t>
      </w:r>
      <w:r>
        <w:rPr>
          <w:b/>
          <w:sz w:val="18"/>
        </w:rPr>
        <w:tab/>
      </w:r>
      <w:r>
        <w:rPr>
          <w:sz w:val="18"/>
        </w:rPr>
        <w:t>Nije primjenjivo</w:t>
      </w:r>
    </w:p>
    <w:p w:rsidR="008D7CCB" w:rsidRDefault="008D7CCB">
      <w:pPr>
        <w:pStyle w:val="BodyText"/>
        <w:rPr>
          <w:sz w:val="20"/>
        </w:rPr>
      </w:pPr>
    </w:p>
    <w:p w:rsidR="008D7CCB" w:rsidRDefault="008D7CCB">
      <w:pPr>
        <w:pStyle w:val="BodyText"/>
        <w:spacing w:before="10"/>
        <w:rPr>
          <w:sz w:val="29"/>
        </w:rPr>
      </w:pPr>
    </w:p>
    <w:p w:rsidR="008D7CCB" w:rsidRDefault="002867EA">
      <w:pPr>
        <w:pStyle w:val="Heading2"/>
        <w:jc w:val="both"/>
      </w:pPr>
      <w:r>
        <w:t>ODREDBE KOJE SE ODNOSE NA OTKUP</w:t>
      </w:r>
    </w:p>
    <w:p w:rsidR="008D7CCB" w:rsidRDefault="008D7CCB">
      <w:pPr>
        <w:pStyle w:val="BodyText"/>
        <w:spacing w:before="10"/>
        <w:rPr>
          <w:b/>
          <w:sz w:val="15"/>
        </w:rPr>
      </w:pPr>
    </w:p>
    <w:p w:rsidR="008D7CCB" w:rsidRDefault="002867EA">
      <w:pPr>
        <w:tabs>
          <w:tab w:val="left" w:pos="4799"/>
        </w:tabs>
        <w:ind w:left="730"/>
        <w:jc w:val="both"/>
        <w:rPr>
          <w:sz w:val="18"/>
        </w:rPr>
      </w:pPr>
      <w:r>
        <w:rPr>
          <w:b/>
          <w:sz w:val="18"/>
        </w:rPr>
        <w:t>Automatski prijevremeni otkup:</w:t>
      </w:r>
      <w:r>
        <w:rPr>
          <w:b/>
          <w:sz w:val="18"/>
        </w:rPr>
        <w:tab/>
      </w:r>
      <w:r w:rsidR="00546577">
        <w:rPr>
          <w:sz w:val="18"/>
        </w:rPr>
        <w:t>Primjenji</w:t>
      </w:r>
      <w:r>
        <w:rPr>
          <w:sz w:val="18"/>
        </w:rPr>
        <w:t>vo</w:t>
      </w:r>
    </w:p>
    <w:p w:rsidR="00546577" w:rsidRDefault="00546577" w:rsidP="00546577">
      <w:pPr>
        <w:tabs>
          <w:tab w:val="left" w:pos="4069"/>
        </w:tabs>
        <w:ind w:right="158"/>
        <w:rPr>
          <w:b/>
          <w:sz w:val="18"/>
        </w:rPr>
      </w:pPr>
    </w:p>
    <w:p w:rsidR="008D7CCB" w:rsidRPr="00546577" w:rsidRDefault="002867EA" w:rsidP="006656E3">
      <w:pPr>
        <w:tabs>
          <w:tab w:val="left" w:pos="4069"/>
        </w:tabs>
        <w:ind w:left="4320" w:right="158" w:hanging="4320"/>
        <w:jc w:val="center"/>
        <w:rPr>
          <w:sz w:val="18"/>
          <w:szCs w:val="18"/>
        </w:rPr>
      </w:pPr>
      <w:r>
        <w:rPr>
          <w:b/>
          <w:sz w:val="18"/>
        </w:rPr>
        <w:t>Iznos/iznosi automatskog prijevremenog otkupa:</w:t>
      </w:r>
      <w:r>
        <w:rPr>
          <w:b/>
          <w:sz w:val="18"/>
        </w:rPr>
        <w:tab/>
      </w:r>
      <w:r w:rsidRPr="00546577">
        <w:rPr>
          <w:sz w:val="18"/>
          <w:szCs w:val="18"/>
        </w:rPr>
        <w:t xml:space="preserve">Osim ako nije prethodno otkupljen, </w:t>
      </w:r>
      <w:r w:rsidR="006656E3">
        <w:rPr>
          <w:sz w:val="18"/>
          <w:szCs w:val="18"/>
        </w:rPr>
        <w:t xml:space="preserve">ukoliko je došlo do Događaja automatskog </w:t>
      </w:r>
      <w:r w:rsidRPr="00546577">
        <w:rPr>
          <w:sz w:val="18"/>
          <w:szCs w:val="18"/>
        </w:rPr>
        <w:t>prijevremenog otkupa</w:t>
      </w:r>
      <w:r w:rsidR="00546577" w:rsidRPr="00546577">
        <w:rPr>
          <w:sz w:val="18"/>
          <w:szCs w:val="18"/>
        </w:rPr>
        <w:t xml:space="preserve">. </w:t>
      </w:r>
      <w:r w:rsidRPr="00546577">
        <w:rPr>
          <w:sz w:val="18"/>
          <w:szCs w:val="18"/>
        </w:rPr>
        <w:t xml:space="preserve">Izdavatelj će prijevremeno otkupiti Vrijednosni papir na </w:t>
      </w:r>
    </w:p>
    <w:p w:rsidR="008D7CCB" w:rsidRPr="00546577" w:rsidRDefault="002867EA">
      <w:pPr>
        <w:pStyle w:val="BodyText"/>
        <w:spacing w:before="95" w:line="276" w:lineRule="auto"/>
        <w:ind w:left="4799" w:right="174"/>
      </w:pPr>
      <w:r w:rsidRPr="00546577">
        <w:t>Datum auto</w:t>
      </w:r>
      <w:r w:rsidR="00D328D1">
        <w:t>matskog prijevremenog okupa (i)</w:t>
      </w:r>
      <w:r w:rsidRPr="00546577">
        <w:t xml:space="preserve"> (i od </w:t>
      </w:r>
      <w:r w:rsidR="001B0C45">
        <w:t>1</w:t>
      </w:r>
      <w:r w:rsidRPr="00546577">
        <w:t xml:space="preserve"> do 11) u skladu sa sljedećim odredbama za svaki Vrijednosni papir:</w:t>
      </w:r>
    </w:p>
    <w:p w:rsidR="008D7CCB" w:rsidRPr="00546577" w:rsidRDefault="008D7CCB">
      <w:pPr>
        <w:pStyle w:val="BodyText"/>
        <w:spacing w:before="7"/>
      </w:pPr>
    </w:p>
    <w:p w:rsidR="008D7CCB" w:rsidRPr="00546577" w:rsidRDefault="002867EA">
      <w:pPr>
        <w:pStyle w:val="BodyText"/>
        <w:spacing w:line="276" w:lineRule="auto"/>
        <w:ind w:left="4800" w:right="207"/>
      </w:pPr>
      <w:r w:rsidRPr="00546577">
        <w:t>Iznos automatskog prijevremenog otkupa = navedena denominacija x (100% i x 2%)</w:t>
      </w:r>
    </w:p>
    <w:p w:rsidR="008D7CCB" w:rsidRDefault="002867EA">
      <w:pPr>
        <w:tabs>
          <w:tab w:val="left" w:pos="4799"/>
        </w:tabs>
        <w:spacing w:before="60"/>
        <w:ind w:left="730"/>
        <w:rPr>
          <w:sz w:val="18"/>
        </w:rPr>
      </w:pPr>
      <w:r>
        <w:rPr>
          <w:b/>
          <w:sz w:val="18"/>
        </w:rPr>
        <w:t>Događaj automatskog prijevremenog otkupa:</w:t>
      </w:r>
      <w:r>
        <w:rPr>
          <w:b/>
          <w:sz w:val="18"/>
        </w:rPr>
        <w:tab/>
      </w:r>
      <w:r>
        <w:rPr>
          <w:sz w:val="18"/>
        </w:rPr>
        <w:t>smatra se da se desio, kako je utvrdio Agent za izračun, ako na</w:t>
      </w:r>
    </w:p>
    <w:p w:rsidR="008D7CCB" w:rsidRDefault="002D60FB">
      <w:pPr>
        <w:pStyle w:val="BodyText"/>
        <w:spacing w:before="31" w:line="276" w:lineRule="auto"/>
        <w:ind w:left="4799" w:right="174"/>
      </w:pPr>
      <w:r>
        <w:t>Datum vrednovanja (i) (i od 1</w:t>
      </w:r>
      <w:r w:rsidR="002867EA">
        <w:t xml:space="preserve"> do 11), Najlošija izvedba (i) je viša od ili jednaka 0%.</w:t>
      </w:r>
    </w:p>
    <w:p w:rsidR="008D7CCB" w:rsidRDefault="008D7CCB">
      <w:pPr>
        <w:spacing w:line="276" w:lineRule="auto"/>
        <w:sectPr w:rsidR="008D7CCB">
          <w:pgSz w:w="11910" w:h="16840"/>
          <w:pgMar w:top="1080" w:right="620" w:bottom="820" w:left="20" w:header="667" w:footer="639" w:gutter="0"/>
          <w:cols w:space="720"/>
        </w:sectPr>
      </w:pPr>
    </w:p>
    <w:p w:rsidR="008D7CCB" w:rsidRDefault="002867EA">
      <w:pPr>
        <w:pStyle w:val="Heading2"/>
        <w:spacing w:before="60" w:line="276" w:lineRule="auto"/>
        <w:ind w:right="-20" w:firstLine="150"/>
      </w:pPr>
      <w:r>
        <w:lastRenderedPageBreak/>
        <w:t>Datum/datumi automatskog prijevremenog otkupa: (DD/MM/YYYY)</w:t>
      </w:r>
    </w:p>
    <w:p w:rsidR="008D7CCB" w:rsidRDefault="002867EA" w:rsidP="004536FB">
      <w:pPr>
        <w:pStyle w:val="BodyText"/>
        <w:spacing w:before="60" w:line="276" w:lineRule="auto"/>
        <w:ind w:left="699"/>
      </w:pPr>
      <w:r>
        <w:br w:type="column"/>
      </w:r>
      <w:r>
        <w:lastRenderedPageBreak/>
        <w:t>Datum/datumi automatskog prijevremenog otkupa (i) (i od 1 do 11): 17/03/2022; 17/06/2022; 19/09/2022; 19/12/2022; 17/03/2023; 19/06/2023; 18/09/2023; 18/12/2023;18/03/2024; 17/06/2024; 17/09/2024</w:t>
      </w:r>
    </w:p>
    <w:p w:rsidR="008D7CCB" w:rsidRDefault="008D7CCB">
      <w:pPr>
        <w:sectPr w:rsidR="008D7CCB">
          <w:type w:val="continuous"/>
          <w:pgSz w:w="11910" w:h="16840"/>
          <w:pgMar w:top="0" w:right="620" w:bottom="280" w:left="20" w:header="720" w:footer="720" w:gutter="0"/>
          <w:cols w:num="2" w:space="720" w:equalWidth="0">
            <w:col w:w="4061" w:space="40"/>
            <w:col w:w="7169"/>
          </w:cols>
        </w:sectPr>
      </w:pPr>
    </w:p>
    <w:p w:rsidR="008D7CCB" w:rsidRDefault="008D7CCB">
      <w:pPr>
        <w:pStyle w:val="BodyText"/>
        <w:rPr>
          <w:sz w:val="20"/>
        </w:rPr>
      </w:pPr>
    </w:p>
    <w:p w:rsidR="008D7CCB" w:rsidRDefault="008D7CCB">
      <w:pPr>
        <w:pStyle w:val="BodyText"/>
        <w:spacing w:before="10"/>
        <w:rPr>
          <w:sz w:val="21"/>
        </w:rPr>
      </w:pPr>
    </w:p>
    <w:p w:rsidR="00D328D1" w:rsidRDefault="002867EA">
      <w:pPr>
        <w:tabs>
          <w:tab w:val="left" w:pos="4799"/>
        </w:tabs>
        <w:ind w:left="730"/>
        <w:rPr>
          <w:b/>
          <w:sz w:val="18"/>
        </w:rPr>
      </w:pPr>
      <w:r>
        <w:rPr>
          <w:b/>
          <w:sz w:val="18"/>
        </w:rPr>
        <w:t>Konačni iznos otkupa:</w:t>
      </w:r>
      <w:r>
        <w:rPr>
          <w:b/>
          <w:sz w:val="18"/>
        </w:rPr>
        <w:tab/>
      </w:r>
    </w:p>
    <w:p w:rsidR="008D7CCB" w:rsidRPr="00D328D1" w:rsidRDefault="002867EA" w:rsidP="00D328D1">
      <w:pPr>
        <w:tabs>
          <w:tab w:val="left" w:pos="4799"/>
        </w:tabs>
        <w:ind w:left="4799"/>
        <w:rPr>
          <w:sz w:val="18"/>
          <w:szCs w:val="18"/>
        </w:rPr>
      </w:pPr>
      <w:r w:rsidRPr="00D328D1">
        <w:rPr>
          <w:sz w:val="18"/>
          <w:szCs w:val="18"/>
        </w:rPr>
        <w:t xml:space="preserve">Osim ako nije prethodno otkupljen, Izdavatelj će </w:t>
      </w:r>
      <w:r w:rsidR="00D328D1" w:rsidRPr="00D328D1">
        <w:rPr>
          <w:sz w:val="18"/>
          <w:szCs w:val="18"/>
        </w:rPr>
        <w:t xml:space="preserve">otkupiti Vrijednosni papir na </w:t>
      </w:r>
      <w:r w:rsidRPr="00D328D1">
        <w:rPr>
          <w:sz w:val="18"/>
          <w:szCs w:val="18"/>
        </w:rPr>
        <w:t>Datum dospijeća</w:t>
      </w:r>
      <w:r w:rsidR="00D328D1" w:rsidRPr="00D328D1">
        <w:rPr>
          <w:sz w:val="18"/>
          <w:szCs w:val="18"/>
        </w:rPr>
        <w:t xml:space="preserve"> </w:t>
      </w:r>
      <w:r w:rsidRPr="00D328D1">
        <w:rPr>
          <w:sz w:val="18"/>
          <w:szCs w:val="18"/>
        </w:rPr>
        <w:t>u skladu sa sljedećim odredbama za svaki Vrijednosni papir:</w:t>
      </w:r>
    </w:p>
    <w:p w:rsidR="008D7CCB" w:rsidRDefault="008D7CCB">
      <w:pPr>
        <w:pStyle w:val="BodyText"/>
        <w:spacing w:before="4"/>
      </w:pPr>
    </w:p>
    <w:p w:rsidR="008D7CCB" w:rsidRDefault="002867EA">
      <w:pPr>
        <w:pStyle w:val="Heading2"/>
        <w:ind w:left="4800"/>
      </w:pPr>
      <w:r>
        <w:t>Scenarij 1.:</w:t>
      </w:r>
    </w:p>
    <w:p w:rsidR="008D7CCB" w:rsidRDefault="008D7CCB">
      <w:pPr>
        <w:pStyle w:val="BodyText"/>
        <w:spacing w:before="4"/>
        <w:rPr>
          <w:b/>
        </w:rPr>
      </w:pPr>
    </w:p>
    <w:p w:rsidR="008D7CCB" w:rsidRDefault="00D328D1">
      <w:pPr>
        <w:pStyle w:val="BodyText"/>
        <w:spacing w:line="276" w:lineRule="auto"/>
        <w:ind w:left="4799" w:right="207"/>
        <w:rPr>
          <w:sz w:val="20"/>
        </w:rPr>
      </w:pPr>
      <w:r>
        <w:t>Ako je na Datum</w:t>
      </w:r>
      <w:r w:rsidR="002867EA">
        <w:t xml:space="preserve"> vrednovanja (12), Najlošija izvedba (12) </w:t>
      </w:r>
      <w:r w:rsidR="00EB3B11">
        <w:t xml:space="preserve">je </w:t>
      </w:r>
      <w:r w:rsidR="002867EA">
        <w:t xml:space="preserve">veća ili ista - 30%, tada: </w:t>
      </w:r>
    </w:p>
    <w:p w:rsidR="008D7CCB" w:rsidRDefault="002867EA">
      <w:pPr>
        <w:pStyle w:val="BodyText"/>
        <w:spacing w:before="180" w:line="276" w:lineRule="auto"/>
        <w:ind w:left="4800" w:right="156"/>
      </w:pPr>
      <w:r>
        <w:t>Konačni iznos otkupa = Navedena denominacija x [100% + Max(0; 1</w:t>
      </w:r>
      <w:r w:rsidR="004019B2">
        <w:t>2</w:t>
      </w:r>
      <w:r>
        <w:t xml:space="preserve">0% x Prosječna izvedba košarice (12, </w:t>
      </w:r>
      <w:r w:rsidRPr="001946EB">
        <w:t>Strike</w:t>
      </w:r>
      <w:r>
        <w:t>(k))]</w:t>
      </w:r>
    </w:p>
    <w:p w:rsidR="008D7CCB" w:rsidRDefault="008D7CCB">
      <w:pPr>
        <w:pStyle w:val="BodyText"/>
        <w:spacing w:before="7"/>
        <w:rPr>
          <w:sz w:val="15"/>
        </w:rPr>
      </w:pPr>
    </w:p>
    <w:p w:rsidR="008D7CCB" w:rsidRDefault="002867EA">
      <w:pPr>
        <w:pStyle w:val="Heading2"/>
        <w:ind w:left="4800"/>
      </w:pPr>
      <w:r>
        <w:t>Scenarij 2.:</w:t>
      </w:r>
    </w:p>
    <w:p w:rsidR="008D7CCB" w:rsidRDefault="008D7CCB">
      <w:pPr>
        <w:pStyle w:val="BodyText"/>
        <w:spacing w:before="4"/>
        <w:rPr>
          <w:b/>
        </w:rPr>
      </w:pPr>
    </w:p>
    <w:p w:rsidR="008D7CCB" w:rsidRDefault="00D328D1">
      <w:pPr>
        <w:pStyle w:val="BodyText"/>
        <w:ind w:left="4800"/>
        <w:rPr>
          <w:sz w:val="20"/>
        </w:rPr>
      </w:pPr>
      <w:r>
        <w:t>Ako je na Datum</w:t>
      </w:r>
      <w:r w:rsidR="002867EA">
        <w:t xml:space="preserve"> vrednovanja (12), Najlošija izvedba (12) manja od -30%, tada:</w:t>
      </w:r>
    </w:p>
    <w:p w:rsidR="008D7CCB" w:rsidRDefault="008D7CCB">
      <w:pPr>
        <w:pStyle w:val="BodyText"/>
        <w:spacing w:before="8"/>
      </w:pPr>
    </w:p>
    <w:p w:rsidR="008D7CCB" w:rsidRDefault="002867EA">
      <w:pPr>
        <w:pStyle w:val="BodyText"/>
        <w:tabs>
          <w:tab w:val="left" w:pos="5397"/>
          <w:tab w:val="left" w:pos="6576"/>
          <w:tab w:val="left" w:pos="7404"/>
          <w:tab w:val="left" w:pos="7717"/>
          <w:tab w:val="left" w:pos="8665"/>
          <w:tab w:val="left" w:pos="9984"/>
          <w:tab w:val="left" w:pos="10282"/>
          <w:tab w:val="left" w:pos="11000"/>
        </w:tabs>
        <w:spacing w:line="276" w:lineRule="auto"/>
        <w:ind w:left="4799" w:right="158"/>
      </w:pPr>
      <w:r>
        <w:t xml:space="preserve">Konačni iznos otkupa = Navedena denominacija x [100% + </w:t>
      </w:r>
      <w:r w:rsidR="0034429C" w:rsidRPr="0034429C">
        <w:t>Najlošija izvedba (i,Strike(k))</w:t>
      </w:r>
      <w:r>
        <w:t>]</w:t>
      </w:r>
    </w:p>
    <w:p w:rsidR="008D7CCB" w:rsidRDefault="008D7CCB">
      <w:pPr>
        <w:pStyle w:val="BodyText"/>
        <w:rPr>
          <w:sz w:val="20"/>
        </w:rPr>
      </w:pPr>
    </w:p>
    <w:p w:rsidR="008D7CCB" w:rsidRDefault="008D7CCB">
      <w:pPr>
        <w:pStyle w:val="BodyText"/>
        <w:spacing w:before="1"/>
        <w:rPr>
          <w:sz w:val="19"/>
        </w:rPr>
      </w:pPr>
    </w:p>
    <w:p w:rsidR="00D328D1" w:rsidRDefault="00D328D1">
      <w:pPr>
        <w:pStyle w:val="Heading2"/>
      </w:pPr>
    </w:p>
    <w:p w:rsidR="00D328D1" w:rsidRDefault="00D328D1">
      <w:pPr>
        <w:pStyle w:val="Heading2"/>
      </w:pPr>
    </w:p>
    <w:p w:rsidR="00D328D1" w:rsidRDefault="00D328D1">
      <w:pPr>
        <w:pStyle w:val="Heading2"/>
      </w:pPr>
    </w:p>
    <w:p w:rsidR="00D328D1" w:rsidRDefault="00D328D1">
      <w:pPr>
        <w:pStyle w:val="Heading2"/>
      </w:pPr>
    </w:p>
    <w:p w:rsidR="008D7CCB" w:rsidRDefault="002867EA">
      <w:pPr>
        <w:pStyle w:val="Heading2"/>
      </w:pPr>
      <w:r>
        <w:t>ODREDBE KOJE SE PRIMJENJUJU NA TEMELJNE INSTRUMENTE, AKO IH IMA</w:t>
      </w:r>
    </w:p>
    <w:p w:rsidR="008D7CCB" w:rsidRDefault="008D7CCB">
      <w:pPr>
        <w:pStyle w:val="BodyText"/>
        <w:spacing w:before="11"/>
        <w:rPr>
          <w:b/>
          <w:sz w:val="15"/>
        </w:rPr>
      </w:pPr>
    </w:p>
    <w:p w:rsidR="00546577" w:rsidRDefault="00546577">
      <w:pPr>
        <w:pStyle w:val="BodyText"/>
        <w:spacing w:before="11"/>
        <w:rPr>
          <w:b/>
          <w:sz w:val="15"/>
        </w:rPr>
      </w:pPr>
    </w:p>
    <w:p w:rsidR="008D7CCB" w:rsidRDefault="002867EA">
      <w:pPr>
        <w:pStyle w:val="BodyText"/>
        <w:tabs>
          <w:tab w:val="left" w:pos="4799"/>
        </w:tabs>
        <w:spacing w:line="276" w:lineRule="auto"/>
        <w:ind w:left="4800" w:right="174" w:hanging="4070"/>
      </w:pPr>
      <w:r>
        <w:rPr>
          <w:b/>
        </w:rPr>
        <w:t>Temeljni instrumenti:</w:t>
      </w:r>
      <w:r>
        <w:rPr>
          <w:b/>
        </w:rPr>
        <w:tab/>
      </w:r>
      <w:r>
        <w:t>Sljedeće Dionice (svaka „Temeljni instrument(K)“ i zajedno „Košarica“) kako je dolje definirano:</w:t>
      </w:r>
    </w:p>
    <w:p w:rsidR="008D7CCB" w:rsidRDefault="008D7CCB">
      <w:pPr>
        <w:pStyle w:val="BodyText"/>
        <w:spacing w:before="2"/>
        <w:rPr>
          <w:sz w:val="5"/>
        </w:rPr>
      </w:pPr>
    </w:p>
    <w:tbl>
      <w:tblPr>
        <w:tblW w:w="10320" w:type="dxa"/>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
        <w:gridCol w:w="2197"/>
        <w:gridCol w:w="1843"/>
        <w:gridCol w:w="1984"/>
        <w:gridCol w:w="1701"/>
        <w:gridCol w:w="1134"/>
        <w:gridCol w:w="1276"/>
      </w:tblGrid>
      <w:tr w:rsidR="00CD73DF" w:rsidTr="00266A3C">
        <w:trPr>
          <w:trHeight w:val="72"/>
        </w:trPr>
        <w:tc>
          <w:tcPr>
            <w:tcW w:w="7910" w:type="dxa"/>
            <w:gridSpan w:val="5"/>
            <w:tcBorders>
              <w:top w:val="nil"/>
              <w:left w:val="nil"/>
              <w:bottom w:val="nil"/>
              <w:right w:val="nil"/>
            </w:tcBorders>
            <w:shd w:val="clear" w:color="auto" w:fill="000000"/>
          </w:tcPr>
          <w:p w:rsidR="00CD73DF" w:rsidRDefault="00CD73DF">
            <w:pPr>
              <w:pStyle w:val="TableParagraph"/>
              <w:tabs>
                <w:tab w:val="left" w:pos="1256"/>
                <w:tab w:val="left" w:pos="3481"/>
                <w:tab w:val="left" w:pos="6372"/>
                <w:tab w:val="left" w:pos="8961"/>
              </w:tabs>
              <w:spacing w:before="15"/>
              <w:ind w:left="49"/>
              <w:jc w:val="left"/>
              <w:rPr>
                <w:b/>
                <w:sz w:val="18"/>
              </w:rPr>
            </w:pPr>
            <w:r>
              <w:rPr>
                <w:b/>
                <w:color w:val="FFFFFF"/>
                <w:sz w:val="18"/>
              </w:rPr>
              <w:t>k</w:t>
            </w:r>
            <w:r>
              <w:rPr>
                <w:b/>
                <w:color w:val="FFFFFF"/>
                <w:sz w:val="18"/>
              </w:rPr>
              <w:tab/>
              <w:t>Društvo          Bloomberg oznaka       Burza</w:t>
            </w:r>
            <w:r>
              <w:rPr>
                <w:b/>
                <w:color w:val="FFFFFF"/>
                <w:sz w:val="18"/>
              </w:rPr>
              <w:tab/>
              <w:t>Web stranica</w:t>
            </w:r>
          </w:p>
        </w:tc>
        <w:tc>
          <w:tcPr>
            <w:tcW w:w="1134" w:type="dxa"/>
            <w:tcBorders>
              <w:top w:val="nil"/>
              <w:left w:val="nil"/>
              <w:bottom w:val="nil"/>
              <w:right w:val="nil"/>
            </w:tcBorders>
            <w:shd w:val="clear" w:color="auto" w:fill="000000"/>
          </w:tcPr>
          <w:p w:rsidR="00CD73DF" w:rsidRDefault="00CD73DF">
            <w:pPr>
              <w:pStyle w:val="TableParagraph"/>
              <w:tabs>
                <w:tab w:val="left" w:pos="1256"/>
                <w:tab w:val="left" w:pos="3481"/>
                <w:tab w:val="left" w:pos="6372"/>
                <w:tab w:val="left" w:pos="8961"/>
              </w:tabs>
              <w:spacing w:before="15"/>
              <w:ind w:left="49"/>
              <w:jc w:val="left"/>
              <w:rPr>
                <w:b/>
                <w:color w:val="FFFFFF"/>
                <w:sz w:val="18"/>
              </w:rPr>
            </w:pPr>
            <w:r>
              <w:rPr>
                <w:b/>
                <w:color w:val="FFFFFF"/>
                <w:sz w:val="18"/>
              </w:rPr>
              <w:t>S(0,k)</w:t>
            </w:r>
          </w:p>
        </w:tc>
        <w:tc>
          <w:tcPr>
            <w:tcW w:w="1276" w:type="dxa"/>
            <w:tcBorders>
              <w:top w:val="nil"/>
              <w:left w:val="nil"/>
              <w:bottom w:val="nil"/>
              <w:right w:val="nil"/>
            </w:tcBorders>
            <w:shd w:val="clear" w:color="auto" w:fill="000000"/>
          </w:tcPr>
          <w:p w:rsidR="00CD73DF" w:rsidRDefault="00266A3C">
            <w:pPr>
              <w:pStyle w:val="TableParagraph"/>
              <w:tabs>
                <w:tab w:val="left" w:pos="1256"/>
                <w:tab w:val="left" w:pos="3481"/>
                <w:tab w:val="left" w:pos="6372"/>
                <w:tab w:val="left" w:pos="8961"/>
              </w:tabs>
              <w:spacing w:before="15"/>
              <w:ind w:left="49"/>
              <w:jc w:val="left"/>
              <w:rPr>
                <w:b/>
                <w:color w:val="FFFFFF"/>
                <w:sz w:val="18"/>
              </w:rPr>
            </w:pPr>
            <w:r>
              <w:rPr>
                <w:b/>
                <w:color w:val="FFFFFF"/>
                <w:sz w:val="18"/>
              </w:rPr>
              <w:t xml:space="preserve"> 70%*S(0,k)</w:t>
            </w:r>
          </w:p>
        </w:tc>
      </w:tr>
      <w:tr w:rsidR="00CD73DF" w:rsidTr="00266A3C">
        <w:trPr>
          <w:trHeight w:val="238"/>
        </w:trPr>
        <w:tc>
          <w:tcPr>
            <w:tcW w:w="185" w:type="dxa"/>
          </w:tcPr>
          <w:p w:rsidR="00CD73DF" w:rsidRDefault="00CD73DF">
            <w:pPr>
              <w:pStyle w:val="TableParagraph"/>
              <w:rPr>
                <w:sz w:val="18"/>
              </w:rPr>
            </w:pPr>
            <w:r>
              <w:rPr>
                <w:sz w:val="18"/>
              </w:rPr>
              <w:t>1</w:t>
            </w:r>
          </w:p>
        </w:tc>
        <w:tc>
          <w:tcPr>
            <w:tcW w:w="2197" w:type="dxa"/>
            <w:vAlign w:val="center"/>
          </w:tcPr>
          <w:p w:rsidR="00CD73DF" w:rsidRDefault="00CD73DF" w:rsidP="00CD73DF">
            <w:pPr>
              <w:pStyle w:val="TableParagraph"/>
              <w:ind w:left="428" w:right="414"/>
              <w:jc w:val="left"/>
              <w:rPr>
                <w:sz w:val="18"/>
              </w:rPr>
            </w:pPr>
            <w:r>
              <w:rPr>
                <w:sz w:val="18"/>
              </w:rPr>
              <w:t>Veolia Environnement SA</w:t>
            </w:r>
          </w:p>
        </w:tc>
        <w:tc>
          <w:tcPr>
            <w:tcW w:w="1843" w:type="dxa"/>
            <w:vAlign w:val="center"/>
          </w:tcPr>
          <w:p w:rsidR="00CD73DF" w:rsidRDefault="00CD73DF" w:rsidP="00CD73DF">
            <w:pPr>
              <w:pStyle w:val="TableParagraph"/>
              <w:ind w:left="820"/>
              <w:jc w:val="left"/>
              <w:rPr>
                <w:sz w:val="18"/>
              </w:rPr>
            </w:pPr>
            <w:r>
              <w:rPr>
                <w:sz w:val="18"/>
              </w:rPr>
              <w:t>VIE FP</w:t>
            </w:r>
          </w:p>
        </w:tc>
        <w:tc>
          <w:tcPr>
            <w:tcW w:w="1984" w:type="dxa"/>
            <w:vAlign w:val="center"/>
          </w:tcPr>
          <w:p w:rsidR="00CD73DF" w:rsidRDefault="00CD73DF" w:rsidP="00CD73DF">
            <w:pPr>
              <w:pStyle w:val="TableParagraph"/>
              <w:ind w:left="419" w:right="405"/>
              <w:jc w:val="left"/>
              <w:rPr>
                <w:sz w:val="18"/>
              </w:rPr>
            </w:pPr>
            <w:r>
              <w:rPr>
                <w:sz w:val="18"/>
              </w:rPr>
              <w:t>Euronext Paris</w:t>
            </w:r>
          </w:p>
        </w:tc>
        <w:tc>
          <w:tcPr>
            <w:tcW w:w="1701" w:type="dxa"/>
          </w:tcPr>
          <w:p w:rsidR="00CD73DF" w:rsidRDefault="00CD73DF">
            <w:pPr>
              <w:pStyle w:val="TableParagraph"/>
              <w:ind w:left="307" w:right="293"/>
              <w:rPr>
                <w:sz w:val="18"/>
              </w:rPr>
            </w:pPr>
            <w:hyperlink r:id="rId16">
              <w:r>
                <w:rPr>
                  <w:sz w:val="18"/>
                </w:rPr>
                <w:t>www.veolia.com</w:t>
              </w:r>
            </w:hyperlink>
          </w:p>
        </w:tc>
        <w:tc>
          <w:tcPr>
            <w:tcW w:w="1134" w:type="dxa"/>
          </w:tcPr>
          <w:p w:rsidR="00CD73DF" w:rsidRPr="00CD73DF" w:rsidRDefault="00CD73DF">
            <w:pPr>
              <w:pStyle w:val="TableParagraph"/>
              <w:ind w:left="307" w:right="293"/>
              <w:rPr>
                <w:sz w:val="18"/>
              </w:rPr>
            </w:pPr>
            <w:r w:rsidRPr="00CD73DF">
              <w:rPr>
                <w:sz w:val="18"/>
              </w:rPr>
              <w:t>30,74 EUR</w:t>
            </w:r>
          </w:p>
        </w:tc>
        <w:tc>
          <w:tcPr>
            <w:tcW w:w="1276" w:type="dxa"/>
          </w:tcPr>
          <w:p w:rsidR="00CD73DF" w:rsidRDefault="00266A3C" w:rsidP="00CD73DF">
            <w:pPr>
              <w:pStyle w:val="TableParagraph"/>
              <w:ind w:left="307" w:right="293"/>
              <w:rPr>
                <w:sz w:val="18"/>
              </w:rPr>
            </w:pPr>
            <w:r>
              <w:rPr>
                <w:sz w:val="18"/>
              </w:rPr>
              <w:t>21,</w:t>
            </w:r>
            <w:r w:rsidR="00CD73DF" w:rsidRPr="00CD73DF">
              <w:rPr>
                <w:sz w:val="18"/>
              </w:rPr>
              <w:t>518</w:t>
            </w:r>
          </w:p>
          <w:p w:rsidR="00266A3C" w:rsidRPr="00CD73DF" w:rsidRDefault="00266A3C" w:rsidP="00CD73DF">
            <w:pPr>
              <w:pStyle w:val="TableParagraph"/>
              <w:ind w:left="307" w:right="293"/>
              <w:rPr>
                <w:sz w:val="18"/>
              </w:rPr>
            </w:pPr>
            <w:r>
              <w:rPr>
                <w:sz w:val="18"/>
              </w:rPr>
              <w:t>EUR</w:t>
            </w:r>
          </w:p>
        </w:tc>
      </w:tr>
      <w:tr w:rsidR="00CD73DF" w:rsidTr="00266A3C">
        <w:trPr>
          <w:trHeight w:val="238"/>
        </w:trPr>
        <w:tc>
          <w:tcPr>
            <w:tcW w:w="185" w:type="dxa"/>
          </w:tcPr>
          <w:p w:rsidR="00CD73DF" w:rsidRDefault="00CD73DF">
            <w:pPr>
              <w:pStyle w:val="TableParagraph"/>
              <w:rPr>
                <w:sz w:val="18"/>
              </w:rPr>
            </w:pPr>
            <w:r>
              <w:rPr>
                <w:sz w:val="18"/>
              </w:rPr>
              <w:t>2</w:t>
            </w:r>
          </w:p>
        </w:tc>
        <w:tc>
          <w:tcPr>
            <w:tcW w:w="2197" w:type="dxa"/>
            <w:vAlign w:val="center"/>
          </w:tcPr>
          <w:p w:rsidR="00CD73DF" w:rsidRDefault="00CD73DF" w:rsidP="00CD73DF">
            <w:pPr>
              <w:pStyle w:val="TableParagraph"/>
              <w:ind w:left="428" w:right="414"/>
              <w:jc w:val="left"/>
              <w:rPr>
                <w:sz w:val="18"/>
              </w:rPr>
            </w:pPr>
            <w:r>
              <w:rPr>
                <w:sz w:val="18"/>
              </w:rPr>
              <w:t>STMicroelectronics NV</w:t>
            </w:r>
          </w:p>
        </w:tc>
        <w:tc>
          <w:tcPr>
            <w:tcW w:w="1843" w:type="dxa"/>
            <w:vAlign w:val="center"/>
          </w:tcPr>
          <w:p w:rsidR="00CD73DF" w:rsidRDefault="00CD73DF" w:rsidP="00CD73DF">
            <w:pPr>
              <w:pStyle w:val="TableParagraph"/>
              <w:ind w:left="775"/>
              <w:jc w:val="left"/>
              <w:rPr>
                <w:sz w:val="18"/>
              </w:rPr>
            </w:pPr>
            <w:r>
              <w:rPr>
                <w:sz w:val="18"/>
              </w:rPr>
              <w:t>STM FP</w:t>
            </w:r>
          </w:p>
        </w:tc>
        <w:tc>
          <w:tcPr>
            <w:tcW w:w="1984" w:type="dxa"/>
            <w:vAlign w:val="center"/>
          </w:tcPr>
          <w:p w:rsidR="00CD73DF" w:rsidRDefault="00CD73DF" w:rsidP="00CD73DF">
            <w:pPr>
              <w:pStyle w:val="TableParagraph"/>
              <w:ind w:left="419" w:right="405"/>
              <w:jc w:val="left"/>
              <w:rPr>
                <w:sz w:val="18"/>
              </w:rPr>
            </w:pPr>
            <w:r>
              <w:rPr>
                <w:sz w:val="18"/>
              </w:rPr>
              <w:t>Euronext Paris</w:t>
            </w:r>
          </w:p>
        </w:tc>
        <w:tc>
          <w:tcPr>
            <w:tcW w:w="1701" w:type="dxa"/>
          </w:tcPr>
          <w:p w:rsidR="00CD73DF" w:rsidRDefault="00CD73DF">
            <w:pPr>
              <w:pStyle w:val="TableParagraph"/>
              <w:ind w:left="307" w:right="293"/>
              <w:rPr>
                <w:sz w:val="18"/>
              </w:rPr>
            </w:pPr>
            <w:hyperlink r:id="rId17">
              <w:r>
                <w:rPr>
                  <w:sz w:val="18"/>
                </w:rPr>
                <w:t>www.st.com</w:t>
              </w:r>
            </w:hyperlink>
          </w:p>
        </w:tc>
        <w:tc>
          <w:tcPr>
            <w:tcW w:w="1134" w:type="dxa"/>
          </w:tcPr>
          <w:p w:rsidR="00CD73DF" w:rsidRPr="00CD73DF" w:rsidRDefault="00CD73DF">
            <w:pPr>
              <w:pStyle w:val="TableParagraph"/>
              <w:ind w:left="307" w:right="293"/>
              <w:rPr>
                <w:sz w:val="18"/>
              </w:rPr>
            </w:pPr>
            <w:r w:rsidRPr="00CD73DF">
              <w:rPr>
                <w:sz w:val="18"/>
              </w:rPr>
              <w:t>42,48 EUR</w:t>
            </w:r>
          </w:p>
        </w:tc>
        <w:tc>
          <w:tcPr>
            <w:tcW w:w="1276" w:type="dxa"/>
          </w:tcPr>
          <w:p w:rsidR="00CD73DF" w:rsidRDefault="00266A3C" w:rsidP="00CD73DF">
            <w:pPr>
              <w:pStyle w:val="TableParagraph"/>
              <w:ind w:left="307" w:right="293"/>
              <w:rPr>
                <w:sz w:val="18"/>
              </w:rPr>
            </w:pPr>
            <w:r>
              <w:rPr>
                <w:sz w:val="18"/>
              </w:rPr>
              <w:t>29,</w:t>
            </w:r>
            <w:r w:rsidR="00CD73DF" w:rsidRPr="00CD73DF">
              <w:rPr>
                <w:sz w:val="18"/>
              </w:rPr>
              <w:t>736</w:t>
            </w:r>
          </w:p>
          <w:p w:rsidR="00266A3C" w:rsidRPr="00CD73DF" w:rsidRDefault="00266A3C" w:rsidP="00CD73DF">
            <w:pPr>
              <w:pStyle w:val="TableParagraph"/>
              <w:ind w:left="307" w:right="293"/>
              <w:rPr>
                <w:sz w:val="18"/>
              </w:rPr>
            </w:pPr>
            <w:r>
              <w:rPr>
                <w:sz w:val="18"/>
              </w:rPr>
              <w:t>EUR</w:t>
            </w:r>
          </w:p>
        </w:tc>
      </w:tr>
      <w:tr w:rsidR="00CD73DF" w:rsidTr="00266A3C">
        <w:trPr>
          <w:trHeight w:val="238"/>
        </w:trPr>
        <w:tc>
          <w:tcPr>
            <w:tcW w:w="185" w:type="dxa"/>
          </w:tcPr>
          <w:p w:rsidR="00CD73DF" w:rsidRDefault="00CD73DF">
            <w:pPr>
              <w:pStyle w:val="TableParagraph"/>
              <w:rPr>
                <w:sz w:val="18"/>
              </w:rPr>
            </w:pPr>
            <w:r>
              <w:rPr>
                <w:sz w:val="18"/>
              </w:rPr>
              <w:t>3</w:t>
            </w:r>
          </w:p>
        </w:tc>
        <w:tc>
          <w:tcPr>
            <w:tcW w:w="2197" w:type="dxa"/>
            <w:vAlign w:val="center"/>
          </w:tcPr>
          <w:p w:rsidR="00CD73DF" w:rsidRDefault="00CD73DF" w:rsidP="00CD73DF">
            <w:pPr>
              <w:pStyle w:val="TableParagraph"/>
              <w:ind w:left="428" w:right="414"/>
              <w:jc w:val="left"/>
              <w:rPr>
                <w:sz w:val="18"/>
              </w:rPr>
            </w:pPr>
            <w:r>
              <w:rPr>
                <w:sz w:val="18"/>
              </w:rPr>
              <w:t>Umicore SA</w:t>
            </w:r>
          </w:p>
        </w:tc>
        <w:tc>
          <w:tcPr>
            <w:tcW w:w="1843" w:type="dxa"/>
            <w:vAlign w:val="center"/>
          </w:tcPr>
          <w:p w:rsidR="00CD73DF" w:rsidRDefault="00CD73DF" w:rsidP="00CD73DF">
            <w:pPr>
              <w:pStyle w:val="TableParagraph"/>
              <w:ind w:left="795"/>
              <w:jc w:val="left"/>
              <w:rPr>
                <w:sz w:val="18"/>
              </w:rPr>
            </w:pPr>
            <w:r>
              <w:rPr>
                <w:sz w:val="18"/>
              </w:rPr>
              <w:t>UMI BB</w:t>
            </w:r>
          </w:p>
        </w:tc>
        <w:tc>
          <w:tcPr>
            <w:tcW w:w="1984" w:type="dxa"/>
            <w:vAlign w:val="center"/>
          </w:tcPr>
          <w:p w:rsidR="00CD73DF" w:rsidRDefault="00CD73DF" w:rsidP="00CD73DF">
            <w:pPr>
              <w:pStyle w:val="TableParagraph"/>
              <w:ind w:left="419" w:right="406"/>
              <w:jc w:val="left"/>
              <w:rPr>
                <w:sz w:val="18"/>
              </w:rPr>
            </w:pPr>
            <w:r>
              <w:rPr>
                <w:sz w:val="18"/>
              </w:rPr>
              <w:t>EURONEXT BRUSSELS</w:t>
            </w:r>
          </w:p>
        </w:tc>
        <w:tc>
          <w:tcPr>
            <w:tcW w:w="1701" w:type="dxa"/>
          </w:tcPr>
          <w:p w:rsidR="00CD73DF" w:rsidRDefault="00CD73DF">
            <w:pPr>
              <w:pStyle w:val="TableParagraph"/>
              <w:ind w:left="307" w:right="293"/>
              <w:rPr>
                <w:sz w:val="18"/>
              </w:rPr>
            </w:pPr>
            <w:hyperlink r:id="rId18">
              <w:r>
                <w:rPr>
                  <w:sz w:val="18"/>
                </w:rPr>
                <w:t>www.umicore.com</w:t>
              </w:r>
            </w:hyperlink>
          </w:p>
        </w:tc>
        <w:tc>
          <w:tcPr>
            <w:tcW w:w="1134" w:type="dxa"/>
          </w:tcPr>
          <w:p w:rsidR="00CD73DF" w:rsidRPr="00CD73DF" w:rsidRDefault="00CD73DF">
            <w:pPr>
              <w:pStyle w:val="TableParagraph"/>
              <w:ind w:left="307" w:right="293"/>
              <w:rPr>
                <w:sz w:val="18"/>
              </w:rPr>
            </w:pPr>
            <w:r w:rsidRPr="00CD73DF">
              <w:rPr>
                <w:sz w:val="18"/>
              </w:rPr>
              <w:t>38,00 EUR</w:t>
            </w:r>
          </w:p>
        </w:tc>
        <w:tc>
          <w:tcPr>
            <w:tcW w:w="1276" w:type="dxa"/>
          </w:tcPr>
          <w:p w:rsidR="00CD73DF" w:rsidRDefault="00266A3C" w:rsidP="00CD73DF">
            <w:pPr>
              <w:pStyle w:val="TableParagraph"/>
              <w:ind w:left="307" w:right="293"/>
              <w:rPr>
                <w:sz w:val="18"/>
              </w:rPr>
            </w:pPr>
            <w:r>
              <w:rPr>
                <w:sz w:val="18"/>
              </w:rPr>
              <w:t>26,</w:t>
            </w:r>
            <w:r w:rsidR="00CD73DF" w:rsidRPr="00CD73DF">
              <w:rPr>
                <w:sz w:val="18"/>
              </w:rPr>
              <w:t>6</w:t>
            </w:r>
          </w:p>
          <w:p w:rsidR="00266A3C" w:rsidRPr="00CD73DF" w:rsidRDefault="00266A3C" w:rsidP="00CD73DF">
            <w:pPr>
              <w:pStyle w:val="TableParagraph"/>
              <w:ind w:left="307" w:right="293"/>
              <w:rPr>
                <w:sz w:val="18"/>
              </w:rPr>
            </w:pPr>
            <w:r>
              <w:rPr>
                <w:sz w:val="18"/>
              </w:rPr>
              <w:t>EUR</w:t>
            </w:r>
          </w:p>
        </w:tc>
      </w:tr>
    </w:tbl>
    <w:p w:rsidR="008D7CCB" w:rsidRDefault="008D7CCB">
      <w:pPr>
        <w:pStyle w:val="BodyText"/>
        <w:rPr>
          <w:sz w:val="20"/>
        </w:rPr>
      </w:pPr>
    </w:p>
    <w:p w:rsidR="008D7CCB" w:rsidRDefault="008D7CCB">
      <w:pPr>
        <w:pStyle w:val="BodyText"/>
        <w:spacing w:before="2"/>
        <w:rPr>
          <w:sz w:val="19"/>
        </w:rPr>
      </w:pPr>
    </w:p>
    <w:p w:rsidR="008D7CCB" w:rsidRDefault="002867EA">
      <w:pPr>
        <w:pStyle w:val="Heading2"/>
      </w:pPr>
      <w:r>
        <w:t>DEFINICIJE KOJE SE PRIMJENJUJU NA KA</w:t>
      </w:r>
      <w:r w:rsidR="00EB3B11">
        <w:t>M</w:t>
      </w:r>
      <w:r>
        <w:t>ATE (AKO IH IMA), OTKUP I TEMELJNI INSTRUMENTI, AKO IH IMA</w:t>
      </w:r>
    </w:p>
    <w:p w:rsidR="008D7CCB" w:rsidRDefault="008D7CCB">
      <w:pPr>
        <w:pStyle w:val="BodyText"/>
        <w:spacing w:before="10"/>
        <w:rPr>
          <w:b/>
          <w:sz w:val="15"/>
        </w:rPr>
      </w:pPr>
    </w:p>
    <w:p w:rsidR="008D7CCB" w:rsidRDefault="002867EA">
      <w:pPr>
        <w:spacing w:before="1"/>
        <w:ind w:left="730"/>
        <w:rPr>
          <w:b/>
          <w:sz w:val="18"/>
        </w:rPr>
      </w:pPr>
      <w:r>
        <w:rPr>
          <w:b/>
          <w:sz w:val="18"/>
        </w:rPr>
        <w:t>Definicije koje se odnose na datum/datume:</w:t>
      </w:r>
    </w:p>
    <w:p w:rsidR="008D7CCB" w:rsidRDefault="008D7CCB">
      <w:pPr>
        <w:rPr>
          <w:sz w:val="18"/>
        </w:rPr>
        <w:sectPr w:rsidR="008D7CCB">
          <w:type w:val="continuous"/>
          <w:pgSz w:w="11910" w:h="16840"/>
          <w:pgMar w:top="0" w:right="620" w:bottom="280" w:left="20" w:header="720" w:footer="720" w:gutter="0"/>
          <w:cols w:space="720"/>
        </w:sectPr>
      </w:pPr>
      <w:bookmarkStart w:id="0" w:name="_GoBack"/>
      <w:bookmarkEnd w:id="0"/>
    </w:p>
    <w:p w:rsidR="008D7CCB" w:rsidRDefault="008D7CCB">
      <w:pPr>
        <w:pStyle w:val="BodyText"/>
        <w:spacing w:before="10"/>
        <w:rPr>
          <w:b/>
          <w:sz w:val="15"/>
        </w:rPr>
      </w:pPr>
    </w:p>
    <w:p w:rsidR="008D7CCB" w:rsidRDefault="002867EA">
      <w:pPr>
        <w:spacing w:line="276" w:lineRule="auto"/>
        <w:ind w:left="730" w:right="594"/>
        <w:rPr>
          <w:b/>
          <w:sz w:val="18"/>
        </w:rPr>
      </w:pPr>
      <w:r>
        <w:rPr>
          <w:b/>
          <w:sz w:val="18"/>
        </w:rPr>
        <w:t>Datum vrednovanja(0): (DD/MM/YYYY)</w:t>
      </w:r>
    </w:p>
    <w:p w:rsidR="008D7CCB" w:rsidRDefault="002867EA">
      <w:pPr>
        <w:spacing w:before="60" w:line="276" w:lineRule="auto"/>
        <w:ind w:left="730" w:right="594"/>
        <w:rPr>
          <w:b/>
          <w:sz w:val="18"/>
        </w:rPr>
      </w:pPr>
      <w:r>
        <w:rPr>
          <w:b/>
          <w:sz w:val="18"/>
        </w:rPr>
        <w:t>Datum vrednovanja(i) (i od 1 do 12) (DD/MM/YYYY)</w:t>
      </w:r>
    </w:p>
    <w:p w:rsidR="008D7CCB" w:rsidRDefault="002867EA">
      <w:pPr>
        <w:spacing w:before="60"/>
        <w:ind w:left="730"/>
        <w:rPr>
          <w:b/>
          <w:sz w:val="18"/>
        </w:rPr>
      </w:pPr>
      <w:r>
        <w:rPr>
          <w:b/>
          <w:sz w:val="18"/>
        </w:rPr>
        <w:t>Definicije koje se odnose na Proizvod:</w:t>
      </w:r>
    </w:p>
    <w:p w:rsidR="008D7CCB" w:rsidRDefault="008D7CCB">
      <w:pPr>
        <w:pStyle w:val="BodyText"/>
        <w:spacing w:before="10"/>
        <w:rPr>
          <w:b/>
          <w:sz w:val="15"/>
        </w:rPr>
      </w:pPr>
    </w:p>
    <w:p w:rsidR="008D7CCB" w:rsidRDefault="002867EA">
      <w:pPr>
        <w:spacing w:before="1" w:line="276" w:lineRule="auto"/>
        <w:ind w:left="730" w:right="-21"/>
        <w:rPr>
          <w:b/>
          <w:sz w:val="18"/>
        </w:rPr>
      </w:pPr>
      <w:r>
        <w:rPr>
          <w:b/>
          <w:sz w:val="18"/>
        </w:rPr>
        <w:t>Prosječna izvedba košarice (i,</w:t>
      </w:r>
      <w:r w:rsidRPr="001946EB">
        <w:rPr>
          <w:b/>
          <w:sz w:val="18"/>
        </w:rPr>
        <w:t>Strike</w:t>
      </w:r>
      <w:r>
        <w:rPr>
          <w:b/>
          <w:sz w:val="18"/>
        </w:rPr>
        <w:t>(k)) (i od 1 do 12)</w:t>
      </w:r>
    </w:p>
    <w:p w:rsidR="008D7CCB" w:rsidRDefault="002867EA">
      <w:pPr>
        <w:spacing w:before="60" w:line="276" w:lineRule="auto"/>
        <w:ind w:left="730" w:right="770"/>
        <w:rPr>
          <w:b/>
          <w:sz w:val="18"/>
        </w:rPr>
      </w:pPr>
      <w:r>
        <w:rPr>
          <w:b/>
          <w:sz w:val="18"/>
        </w:rPr>
        <w:t>Najlošija izvedba (i,</w:t>
      </w:r>
      <w:r w:rsidRPr="001946EB">
        <w:rPr>
          <w:b/>
          <w:sz w:val="18"/>
        </w:rPr>
        <w:t>Strike</w:t>
      </w:r>
      <w:r>
        <w:rPr>
          <w:b/>
          <w:sz w:val="18"/>
        </w:rPr>
        <w:t>(k)) (i od 1 do 12)</w:t>
      </w:r>
    </w:p>
    <w:p w:rsidR="008D7CCB" w:rsidRDefault="002867EA">
      <w:pPr>
        <w:spacing w:before="60" w:line="276" w:lineRule="auto"/>
        <w:ind w:left="730" w:right="1540"/>
        <w:rPr>
          <w:b/>
          <w:sz w:val="18"/>
        </w:rPr>
      </w:pPr>
      <w:r>
        <w:rPr>
          <w:b/>
          <w:sz w:val="18"/>
        </w:rPr>
        <w:t>Najlošija izvedba (i) (i od 1 do 12)</w:t>
      </w:r>
    </w:p>
    <w:p w:rsidR="00A3089D" w:rsidRDefault="00A3089D">
      <w:pPr>
        <w:pStyle w:val="BodyText"/>
        <w:spacing w:before="10"/>
      </w:pPr>
    </w:p>
    <w:p w:rsidR="008D7CCB" w:rsidRDefault="002867EA">
      <w:pPr>
        <w:pStyle w:val="BodyText"/>
        <w:spacing w:before="10"/>
        <w:rPr>
          <w:b/>
          <w:sz w:val="15"/>
        </w:rPr>
      </w:pPr>
      <w:r>
        <w:br w:type="column"/>
      </w:r>
    </w:p>
    <w:p w:rsidR="008D7CCB" w:rsidRDefault="002867EA">
      <w:pPr>
        <w:pStyle w:val="BodyText"/>
        <w:ind w:left="689"/>
      </w:pPr>
      <w:r>
        <w:t>10/12/2021</w:t>
      </w:r>
    </w:p>
    <w:p w:rsidR="008D7CCB" w:rsidRDefault="008D7CCB">
      <w:pPr>
        <w:pStyle w:val="BodyText"/>
        <w:spacing w:before="7"/>
        <w:rPr>
          <w:sz w:val="28"/>
        </w:rPr>
      </w:pPr>
    </w:p>
    <w:p w:rsidR="008D7CCB" w:rsidRDefault="002867EA">
      <w:pPr>
        <w:pStyle w:val="BodyText"/>
        <w:ind w:left="689"/>
      </w:pPr>
      <w:r>
        <w:t>10/03/2022; 10/06/2022; 12/09/2022; 12/12/2022; 10/03/2023; 12/06/2023;</w:t>
      </w:r>
    </w:p>
    <w:p w:rsidR="008D7CCB" w:rsidRDefault="002867EA">
      <w:pPr>
        <w:pStyle w:val="BodyText"/>
        <w:spacing w:before="31"/>
        <w:ind w:left="689"/>
      </w:pPr>
      <w:r>
        <w:t>11/09/2023; 11/12/2023; 11/03/2024; 10/06/2024; 10/09/2024; 10/12/2024</w:t>
      </w:r>
    </w:p>
    <w:p w:rsidR="008D7CCB" w:rsidRDefault="008D7CCB">
      <w:pPr>
        <w:pStyle w:val="BodyText"/>
        <w:rPr>
          <w:sz w:val="20"/>
        </w:rPr>
      </w:pPr>
    </w:p>
    <w:p w:rsidR="008D7CCB" w:rsidRDefault="008D7CCB">
      <w:pPr>
        <w:pStyle w:val="BodyText"/>
        <w:spacing w:before="10"/>
        <w:rPr>
          <w:sz w:val="21"/>
        </w:rPr>
      </w:pPr>
    </w:p>
    <w:p w:rsidR="008D7CCB" w:rsidRDefault="002867EA">
      <w:pPr>
        <w:pStyle w:val="BodyText"/>
        <w:spacing w:line="621" w:lineRule="auto"/>
        <w:ind w:left="689" w:right="227"/>
      </w:pPr>
      <w:r>
        <w:t xml:space="preserve">znači Aritmetičku sredinu, za k od 1 do 3 Izvedbe (i, k, </w:t>
      </w:r>
      <w:r w:rsidRPr="001946EB">
        <w:t>Strike</w:t>
      </w:r>
      <w:r>
        <w:t xml:space="preserve">(k) znači Minimum, za k od 1 do 3 Izvedbe (i, k, </w:t>
      </w:r>
      <w:r w:rsidRPr="001946EB">
        <w:t>Strike</w:t>
      </w:r>
      <w:r>
        <w:t xml:space="preserve"> (k))</w:t>
      </w:r>
    </w:p>
    <w:p w:rsidR="008D7CCB" w:rsidRDefault="002867EA" w:rsidP="00546577">
      <w:pPr>
        <w:pStyle w:val="BodyText"/>
        <w:ind w:left="689"/>
        <w:sectPr w:rsidR="008D7CCB">
          <w:type w:val="continuous"/>
          <w:pgSz w:w="11910" w:h="16840"/>
          <w:pgMar w:top="0" w:right="620" w:bottom="280" w:left="20" w:header="720" w:footer="720" w:gutter="0"/>
          <w:cols w:num="2" w:space="720" w:equalWidth="0">
            <w:col w:w="4071" w:space="40"/>
            <w:col w:w="7159"/>
          </w:cols>
        </w:sectPr>
      </w:pPr>
      <w:r>
        <w:t>znači Minim</w:t>
      </w:r>
      <w:r w:rsidR="00546577">
        <w:t>um, za k od 1 do 3 Izvedbe (i,k)</w:t>
      </w:r>
    </w:p>
    <w:p w:rsidR="00A3089D" w:rsidRDefault="00A3089D">
      <w:pPr>
        <w:pStyle w:val="Heading2"/>
        <w:spacing w:before="95" w:line="276" w:lineRule="auto"/>
        <w:ind w:left="729" w:right="35"/>
      </w:pPr>
    </w:p>
    <w:p w:rsidR="008D7CCB" w:rsidRDefault="002867EA">
      <w:pPr>
        <w:pStyle w:val="Heading2"/>
        <w:spacing w:before="95" w:line="276" w:lineRule="auto"/>
        <w:ind w:left="729" w:right="35"/>
      </w:pPr>
      <w:r>
        <w:t>Izvedba (i,</w:t>
      </w:r>
      <w:r w:rsidRPr="001946EB">
        <w:t>Strike</w:t>
      </w:r>
      <w:r>
        <w:t>(k)) (i od 1 do 12)</w:t>
      </w:r>
    </w:p>
    <w:p w:rsidR="008D7CCB" w:rsidRDefault="002867EA">
      <w:pPr>
        <w:ind w:left="730"/>
        <w:rPr>
          <w:b/>
          <w:sz w:val="18"/>
        </w:rPr>
      </w:pPr>
      <w:r>
        <w:rPr>
          <w:b/>
          <w:sz w:val="18"/>
        </w:rPr>
        <w:t>(k od 1 do 3)</w:t>
      </w:r>
    </w:p>
    <w:p w:rsidR="008D7CCB" w:rsidRDefault="002867EA">
      <w:pPr>
        <w:spacing w:before="91" w:line="276" w:lineRule="auto"/>
        <w:ind w:left="730" w:right="888"/>
        <w:rPr>
          <w:b/>
          <w:sz w:val="18"/>
        </w:rPr>
      </w:pPr>
      <w:r>
        <w:rPr>
          <w:b/>
          <w:sz w:val="18"/>
        </w:rPr>
        <w:t>Izvedba (i,k) (i od 1 do 12)</w:t>
      </w:r>
    </w:p>
    <w:p w:rsidR="008D7CCB" w:rsidRDefault="002867EA">
      <w:pPr>
        <w:ind w:left="730"/>
        <w:rPr>
          <w:b/>
          <w:sz w:val="18"/>
        </w:rPr>
      </w:pPr>
      <w:r>
        <w:rPr>
          <w:b/>
          <w:sz w:val="18"/>
        </w:rPr>
        <w:t>(k od 1 do 3)</w:t>
      </w:r>
    </w:p>
    <w:p w:rsidR="008D7CCB" w:rsidRDefault="002867EA">
      <w:pPr>
        <w:pStyle w:val="BodyText"/>
        <w:spacing w:before="95"/>
        <w:ind w:left="729"/>
      </w:pPr>
      <w:r>
        <w:br w:type="column"/>
      </w:r>
      <w:r>
        <w:lastRenderedPageBreak/>
        <w:t xml:space="preserve">znači (S(i, k) </w:t>
      </w:r>
      <w:r w:rsidRPr="001946EB">
        <w:t>/ Strike</w:t>
      </w:r>
      <w:r>
        <w:t>(k)) - 100%</w:t>
      </w:r>
    </w:p>
    <w:p w:rsidR="008D7CCB" w:rsidRDefault="008D7CCB">
      <w:pPr>
        <w:pStyle w:val="BodyText"/>
        <w:rPr>
          <w:sz w:val="20"/>
        </w:rPr>
      </w:pPr>
    </w:p>
    <w:p w:rsidR="008D7CCB" w:rsidRDefault="008D7CCB">
      <w:pPr>
        <w:pStyle w:val="BodyText"/>
        <w:spacing w:before="3"/>
        <w:rPr>
          <w:sz w:val="29"/>
        </w:rPr>
      </w:pPr>
    </w:p>
    <w:p w:rsidR="008D7CCB" w:rsidRDefault="002867EA">
      <w:pPr>
        <w:pStyle w:val="BodyText"/>
        <w:ind w:left="729"/>
      </w:pPr>
      <w:r>
        <w:t>znači (S(i,k) / S(0,k)) - 100%</w:t>
      </w:r>
    </w:p>
    <w:p w:rsidR="008D7CCB" w:rsidRDefault="008D7CCB">
      <w:pPr>
        <w:sectPr w:rsidR="008D7CCB">
          <w:type w:val="continuous"/>
          <w:pgSz w:w="11910" w:h="16840"/>
          <w:pgMar w:top="0" w:right="620" w:bottom="280" w:left="20" w:header="720" w:footer="720" w:gutter="0"/>
          <w:cols w:num="2" w:space="720" w:equalWidth="0">
            <w:col w:w="3059" w:space="1011"/>
            <w:col w:w="7200"/>
          </w:cols>
        </w:sectPr>
      </w:pPr>
    </w:p>
    <w:p w:rsidR="008D7CCB" w:rsidRDefault="008D7CCB">
      <w:pPr>
        <w:pStyle w:val="BodyText"/>
        <w:spacing w:before="8"/>
        <w:rPr>
          <w:sz w:val="25"/>
        </w:rPr>
      </w:pPr>
    </w:p>
    <w:p w:rsidR="008D7CCB" w:rsidRDefault="008D7CCB">
      <w:pPr>
        <w:rPr>
          <w:sz w:val="25"/>
        </w:rPr>
        <w:sectPr w:rsidR="008D7CCB">
          <w:type w:val="continuous"/>
          <w:pgSz w:w="11910" w:h="16840"/>
          <w:pgMar w:top="0" w:right="620" w:bottom="280" w:left="20" w:header="720" w:footer="720" w:gutter="0"/>
          <w:cols w:space="720"/>
        </w:sectPr>
      </w:pPr>
    </w:p>
    <w:p w:rsidR="008D7CCB" w:rsidRDefault="002867EA">
      <w:pPr>
        <w:pStyle w:val="Heading2"/>
        <w:spacing w:before="94"/>
      </w:pPr>
      <w:r>
        <w:lastRenderedPageBreak/>
        <w:t>S(i,k)</w:t>
      </w:r>
    </w:p>
    <w:p w:rsidR="008D7CCB" w:rsidRDefault="002867EA">
      <w:pPr>
        <w:spacing w:before="31"/>
        <w:ind w:left="730"/>
        <w:rPr>
          <w:b/>
          <w:sz w:val="18"/>
        </w:rPr>
      </w:pPr>
      <w:r>
        <w:rPr>
          <w:b/>
          <w:sz w:val="18"/>
        </w:rPr>
        <w:t>(i od 0 do 12)</w:t>
      </w:r>
    </w:p>
    <w:p w:rsidR="008D7CCB" w:rsidRDefault="002867EA">
      <w:pPr>
        <w:spacing w:before="31"/>
        <w:ind w:left="730"/>
        <w:rPr>
          <w:b/>
          <w:sz w:val="18"/>
        </w:rPr>
      </w:pPr>
      <w:r>
        <w:rPr>
          <w:b/>
          <w:sz w:val="18"/>
        </w:rPr>
        <w:t>(k od 1 do 3)</w:t>
      </w:r>
    </w:p>
    <w:p w:rsidR="00D6330F" w:rsidRDefault="00D6330F">
      <w:pPr>
        <w:spacing w:before="31"/>
        <w:ind w:left="730"/>
        <w:rPr>
          <w:b/>
          <w:sz w:val="18"/>
        </w:rPr>
      </w:pPr>
    </w:p>
    <w:p w:rsidR="004528D3" w:rsidRDefault="004528D3">
      <w:pPr>
        <w:spacing w:before="31"/>
        <w:ind w:left="730"/>
        <w:rPr>
          <w:b/>
          <w:sz w:val="18"/>
        </w:rPr>
      </w:pPr>
    </w:p>
    <w:p w:rsidR="00D6330F" w:rsidRDefault="00D6330F">
      <w:pPr>
        <w:spacing w:before="31"/>
        <w:ind w:left="730"/>
        <w:rPr>
          <w:b/>
          <w:sz w:val="18"/>
        </w:rPr>
      </w:pPr>
    </w:p>
    <w:p w:rsidR="00D6330F" w:rsidRDefault="00D6330F">
      <w:pPr>
        <w:spacing w:before="31"/>
        <w:ind w:left="730"/>
        <w:rPr>
          <w:b/>
          <w:sz w:val="18"/>
        </w:rPr>
      </w:pPr>
      <w:r>
        <w:rPr>
          <w:b/>
          <w:sz w:val="18"/>
        </w:rPr>
        <w:t>Strike(k)</w:t>
      </w:r>
    </w:p>
    <w:p w:rsidR="004528D3" w:rsidRDefault="004528D3">
      <w:pPr>
        <w:pStyle w:val="BodyText"/>
        <w:spacing w:before="94" w:line="276" w:lineRule="auto"/>
        <w:ind w:left="730" w:right="163"/>
      </w:pPr>
    </w:p>
    <w:p w:rsidR="004528D3" w:rsidRDefault="004528D3" w:rsidP="004528D3">
      <w:pPr>
        <w:pStyle w:val="Heading2"/>
        <w:spacing w:before="94"/>
      </w:pPr>
      <w:r>
        <w:t>S(</w:t>
      </w:r>
      <w:r>
        <w:t>0</w:t>
      </w:r>
      <w:r>
        <w:t>,k)</w:t>
      </w:r>
    </w:p>
    <w:p w:rsidR="008D7CCB" w:rsidRDefault="004528D3" w:rsidP="004528D3">
      <w:pPr>
        <w:pStyle w:val="BodyText"/>
        <w:spacing w:before="94" w:line="276" w:lineRule="auto"/>
        <w:ind w:left="730" w:right="163"/>
      </w:pPr>
      <w:r>
        <w:rPr>
          <w:b/>
        </w:rPr>
        <w:t>(</w:t>
      </w:r>
      <w:r>
        <w:rPr>
          <w:b/>
        </w:rPr>
        <w:t>k od 1</w:t>
      </w:r>
      <w:r>
        <w:rPr>
          <w:b/>
        </w:rPr>
        <w:t xml:space="preserve"> do </w:t>
      </w:r>
      <w:r>
        <w:rPr>
          <w:b/>
        </w:rPr>
        <w:t>3)</w:t>
      </w:r>
      <w:r w:rsidR="002867EA">
        <w:br w:type="column"/>
      </w:r>
      <w:r w:rsidR="002867EA">
        <w:lastRenderedPageBreak/>
        <w:t>znači za bilo koji Datum vrednovanja (i) Završna cijena Temeljnog instrumenta (k)</w:t>
      </w:r>
    </w:p>
    <w:p w:rsidR="008D7CCB" w:rsidRDefault="00D6330F">
      <w:pPr>
        <w:spacing w:line="276" w:lineRule="auto"/>
      </w:pPr>
      <w:r>
        <w:tab/>
      </w:r>
      <w:r>
        <w:tab/>
      </w:r>
      <w:r>
        <w:tab/>
      </w:r>
    </w:p>
    <w:p w:rsidR="00D6330F" w:rsidRDefault="00D6330F">
      <w:pPr>
        <w:spacing w:line="276" w:lineRule="auto"/>
      </w:pPr>
    </w:p>
    <w:p w:rsidR="00D6330F" w:rsidRDefault="00D6330F" w:rsidP="00D6330F">
      <w:pPr>
        <w:pStyle w:val="BodyText"/>
        <w:spacing w:before="94" w:line="276" w:lineRule="auto"/>
        <w:ind w:left="730" w:right="163"/>
      </w:pPr>
      <w:r>
        <w:tab/>
      </w:r>
      <w:r>
        <w:tab/>
        <w:t>70% x S(0,k)</w:t>
      </w:r>
    </w:p>
    <w:p w:rsidR="00D6330F" w:rsidRDefault="00D6330F">
      <w:pPr>
        <w:spacing w:line="276" w:lineRule="auto"/>
      </w:pPr>
      <w:r>
        <w:t xml:space="preserve">  </w:t>
      </w:r>
    </w:p>
    <w:p w:rsidR="004528D3" w:rsidRDefault="004528D3">
      <w:pPr>
        <w:spacing w:line="276" w:lineRule="auto"/>
      </w:pPr>
    </w:p>
    <w:p w:rsidR="004528D3" w:rsidRDefault="004528D3">
      <w:pPr>
        <w:spacing w:line="276" w:lineRule="auto"/>
      </w:pPr>
    </w:p>
    <w:p w:rsidR="004528D3" w:rsidRDefault="004528D3">
      <w:pPr>
        <w:spacing w:line="276" w:lineRule="auto"/>
      </w:pPr>
      <w:r>
        <w:t>S(0,1)=30,74 EUR</w:t>
      </w:r>
    </w:p>
    <w:p w:rsidR="004528D3" w:rsidRDefault="004528D3">
      <w:pPr>
        <w:spacing w:line="276" w:lineRule="auto"/>
      </w:pPr>
      <w:r>
        <w:t>S(0,2)=42,48 EUR</w:t>
      </w:r>
    </w:p>
    <w:p w:rsidR="004528D3" w:rsidRDefault="004528D3">
      <w:pPr>
        <w:spacing w:line="276" w:lineRule="auto"/>
      </w:pPr>
      <w:r>
        <w:t>S(0,3)=38,00 EUR</w:t>
      </w:r>
    </w:p>
    <w:p w:rsidR="004528D3" w:rsidRDefault="004528D3">
      <w:pPr>
        <w:spacing w:line="276" w:lineRule="auto"/>
        <w:sectPr w:rsidR="004528D3">
          <w:type w:val="continuous"/>
          <w:pgSz w:w="11910" w:h="16840"/>
          <w:pgMar w:top="0" w:right="620" w:bottom="280" w:left="20" w:header="720" w:footer="720" w:gutter="0"/>
          <w:cols w:num="2" w:space="720" w:equalWidth="0">
            <w:col w:w="2011" w:space="2059"/>
            <w:col w:w="7200"/>
          </w:cols>
        </w:sectPr>
      </w:pPr>
    </w:p>
    <w:p w:rsidR="008D7CCB" w:rsidRDefault="008D7CCB">
      <w:pPr>
        <w:pStyle w:val="BodyText"/>
        <w:spacing w:before="10"/>
        <w:rPr>
          <w:sz w:val="15"/>
        </w:rPr>
      </w:pPr>
    </w:p>
    <w:p w:rsidR="008D7CCB" w:rsidRDefault="002867EA">
      <w:pPr>
        <w:pStyle w:val="Heading1"/>
        <w:rPr>
          <w:u w:val="none"/>
        </w:rPr>
      </w:pPr>
      <w:r>
        <w:rPr>
          <w:color w:val="FF0000"/>
          <w:u w:val="thick" w:color="FF0000"/>
        </w:rPr>
        <w:t>DIO B - OSTALE INFORMACIJE</w:t>
      </w:r>
    </w:p>
    <w:p w:rsidR="008D7CCB" w:rsidRDefault="002867EA">
      <w:pPr>
        <w:tabs>
          <w:tab w:val="left" w:pos="4799"/>
        </w:tabs>
        <w:spacing w:before="114"/>
        <w:ind w:left="730"/>
        <w:rPr>
          <w:sz w:val="18"/>
        </w:rPr>
      </w:pPr>
      <w:r>
        <w:rPr>
          <w:b/>
          <w:sz w:val="18"/>
        </w:rPr>
        <w:t>Kotacija:</w:t>
      </w:r>
      <w:r>
        <w:rPr>
          <w:b/>
          <w:sz w:val="18"/>
        </w:rPr>
        <w:tab/>
      </w:r>
      <w:r>
        <w:rPr>
          <w:sz w:val="18"/>
        </w:rPr>
        <w:t>Nema</w:t>
      </w:r>
    </w:p>
    <w:p w:rsidR="008D7CCB" w:rsidRDefault="008D7CCB">
      <w:pPr>
        <w:pStyle w:val="BodyText"/>
        <w:rPr>
          <w:sz w:val="20"/>
        </w:rPr>
      </w:pPr>
    </w:p>
    <w:p w:rsidR="008D7CCB" w:rsidRDefault="002867EA">
      <w:pPr>
        <w:pStyle w:val="Heading2"/>
        <w:tabs>
          <w:tab w:val="left" w:pos="4799"/>
        </w:tabs>
        <w:rPr>
          <w:b w:val="0"/>
        </w:rPr>
      </w:pPr>
      <w:r>
        <w:t>Neisključena jurisdikcija ponude:</w:t>
      </w:r>
      <w:r>
        <w:tab/>
      </w:r>
      <w:r>
        <w:rPr>
          <w:b w:val="0"/>
        </w:rPr>
        <w:t>Nema</w:t>
      </w:r>
    </w:p>
    <w:p w:rsidR="008D7CCB" w:rsidRDefault="008D7CCB">
      <w:pPr>
        <w:pStyle w:val="BodyText"/>
        <w:rPr>
          <w:sz w:val="20"/>
        </w:rPr>
      </w:pPr>
    </w:p>
    <w:p w:rsidR="008D7CCB" w:rsidRDefault="004528D3">
      <w:pPr>
        <w:spacing w:before="1"/>
        <w:ind w:left="730"/>
        <w:rPr>
          <w:b/>
          <w:sz w:val="18"/>
        </w:rPr>
      </w:pPr>
      <w:r>
        <w:rPr>
          <w:b/>
          <w:sz w:val="18"/>
        </w:rPr>
        <w:t>ISIN oznaka:</w:t>
      </w:r>
      <w:r>
        <w:rPr>
          <w:b/>
          <w:sz w:val="18"/>
        </w:rPr>
        <w:tab/>
      </w:r>
      <w:r>
        <w:rPr>
          <w:b/>
          <w:sz w:val="18"/>
        </w:rPr>
        <w:tab/>
      </w:r>
      <w:r>
        <w:rPr>
          <w:b/>
          <w:sz w:val="18"/>
        </w:rPr>
        <w:tab/>
      </w:r>
      <w:r>
        <w:rPr>
          <w:b/>
          <w:sz w:val="18"/>
        </w:rPr>
        <w:tab/>
      </w:r>
      <w:r>
        <w:rPr>
          <w:b/>
          <w:sz w:val="18"/>
        </w:rPr>
        <w:tab/>
        <w:t>XS2378854496</w:t>
      </w:r>
    </w:p>
    <w:p w:rsidR="008D7CCB" w:rsidRDefault="008D7CCB">
      <w:pPr>
        <w:pStyle w:val="BodyText"/>
        <w:spacing w:before="10"/>
        <w:rPr>
          <w:b/>
          <w:sz w:val="15"/>
        </w:rPr>
      </w:pPr>
    </w:p>
    <w:p w:rsidR="008D7CCB" w:rsidRDefault="002867EA">
      <w:pPr>
        <w:ind w:left="730"/>
        <w:rPr>
          <w:b/>
          <w:sz w:val="18"/>
        </w:rPr>
      </w:pPr>
      <w:r>
        <w:rPr>
          <w:b/>
          <w:sz w:val="18"/>
        </w:rPr>
        <w:t>Zajednička oznaka:</w:t>
      </w:r>
      <w:r w:rsidR="004528D3">
        <w:rPr>
          <w:b/>
          <w:sz w:val="18"/>
        </w:rPr>
        <w:tab/>
      </w:r>
      <w:r w:rsidR="004528D3">
        <w:rPr>
          <w:b/>
          <w:sz w:val="18"/>
        </w:rPr>
        <w:tab/>
      </w:r>
      <w:r w:rsidR="004528D3">
        <w:rPr>
          <w:b/>
          <w:sz w:val="18"/>
        </w:rPr>
        <w:tab/>
      </w:r>
      <w:r w:rsidR="004528D3">
        <w:rPr>
          <w:b/>
          <w:sz w:val="18"/>
        </w:rPr>
        <w:tab/>
        <w:t>237885449</w:t>
      </w:r>
    </w:p>
    <w:p w:rsidR="008D7CCB" w:rsidRDefault="008D7CCB">
      <w:pPr>
        <w:pStyle w:val="BodyText"/>
        <w:spacing w:before="10"/>
        <w:rPr>
          <w:b/>
          <w:sz w:val="15"/>
        </w:rPr>
      </w:pPr>
    </w:p>
    <w:p w:rsidR="008D7CCB" w:rsidRDefault="002867EA">
      <w:pPr>
        <w:tabs>
          <w:tab w:val="left" w:pos="4799"/>
        </w:tabs>
        <w:spacing w:before="1"/>
        <w:ind w:left="730"/>
        <w:rPr>
          <w:sz w:val="18"/>
        </w:rPr>
      </w:pPr>
      <w:r>
        <w:rPr>
          <w:b/>
          <w:sz w:val="18"/>
        </w:rPr>
        <w:t>Klirinški sustav/sustavi:</w:t>
      </w:r>
      <w:r>
        <w:rPr>
          <w:b/>
          <w:sz w:val="18"/>
        </w:rPr>
        <w:tab/>
      </w:r>
      <w:r>
        <w:rPr>
          <w:sz w:val="18"/>
        </w:rPr>
        <w:t>Clearstream/Euroclear</w:t>
      </w:r>
    </w:p>
    <w:p w:rsidR="008D7CCB" w:rsidRDefault="008D7CCB">
      <w:pPr>
        <w:pStyle w:val="BodyText"/>
        <w:spacing w:before="10"/>
        <w:rPr>
          <w:sz w:val="15"/>
        </w:rPr>
      </w:pPr>
    </w:p>
    <w:p w:rsidR="008D7CCB" w:rsidRDefault="002867EA">
      <w:pPr>
        <w:tabs>
          <w:tab w:val="left" w:pos="4799"/>
        </w:tabs>
        <w:ind w:left="730"/>
        <w:rPr>
          <w:sz w:val="18"/>
        </w:rPr>
      </w:pPr>
      <w:r>
        <w:rPr>
          <w:b/>
          <w:sz w:val="18"/>
        </w:rPr>
        <w:t>Mjerodavno pravo:</w:t>
      </w:r>
      <w:r>
        <w:rPr>
          <w:b/>
          <w:sz w:val="18"/>
        </w:rPr>
        <w:tab/>
      </w:r>
      <w:r>
        <w:rPr>
          <w:sz w:val="18"/>
        </w:rPr>
        <w:t>Englesko pravo</w:t>
      </w:r>
    </w:p>
    <w:p w:rsidR="008D7CCB" w:rsidRDefault="008D7CCB">
      <w:pPr>
        <w:pStyle w:val="BodyText"/>
        <w:spacing w:before="10"/>
        <w:rPr>
          <w:sz w:val="15"/>
        </w:rPr>
      </w:pPr>
    </w:p>
    <w:p w:rsidR="008D7CCB" w:rsidRDefault="002867EA">
      <w:pPr>
        <w:pStyle w:val="BodyText"/>
        <w:tabs>
          <w:tab w:val="left" w:pos="4799"/>
        </w:tabs>
        <w:spacing w:before="1" w:line="276" w:lineRule="auto"/>
        <w:ind w:left="4800" w:right="174" w:hanging="3920"/>
      </w:pPr>
      <w:r>
        <w:rPr>
          <w:b/>
        </w:rPr>
        <w:t>Oblik vrijednosnog papira:</w:t>
      </w:r>
      <w:r>
        <w:rPr>
          <w:b/>
        </w:rPr>
        <w:tab/>
      </w:r>
      <w:r>
        <w:t>Registrirani globalni vrijednosni papir koji nije iz SAD-a, registriran na ime zamjenika za zajedničkog depozitara za Eurocelar i Clearstream</w:t>
      </w:r>
    </w:p>
    <w:p w:rsidR="008D7CCB" w:rsidRDefault="002867EA">
      <w:pPr>
        <w:tabs>
          <w:tab w:val="left" w:pos="4799"/>
        </w:tabs>
        <w:spacing w:before="60"/>
        <w:ind w:left="730"/>
        <w:rPr>
          <w:sz w:val="18"/>
        </w:rPr>
      </w:pPr>
      <w:r>
        <w:rPr>
          <w:b/>
          <w:sz w:val="18"/>
        </w:rPr>
        <w:t>Agent za izračun:</w:t>
      </w:r>
      <w:r>
        <w:rPr>
          <w:b/>
          <w:sz w:val="18"/>
        </w:rPr>
        <w:tab/>
      </w:r>
      <w:r>
        <w:rPr>
          <w:sz w:val="18"/>
        </w:rPr>
        <w:t>Société Générale</w:t>
      </w:r>
    </w:p>
    <w:p w:rsidR="008D7CCB" w:rsidRDefault="008D7CCB">
      <w:pPr>
        <w:pStyle w:val="BodyText"/>
        <w:spacing w:before="10"/>
        <w:rPr>
          <w:sz w:val="15"/>
        </w:rPr>
      </w:pPr>
    </w:p>
    <w:p w:rsidR="00546577" w:rsidRDefault="00546577">
      <w:pPr>
        <w:pStyle w:val="BodyText"/>
        <w:spacing w:before="10"/>
        <w:rPr>
          <w:sz w:val="15"/>
        </w:rPr>
      </w:pPr>
    </w:p>
    <w:p w:rsidR="008D7CCB" w:rsidRDefault="002867EA">
      <w:pPr>
        <w:tabs>
          <w:tab w:val="left" w:pos="4799"/>
        </w:tabs>
        <w:ind w:left="730"/>
        <w:rPr>
          <w:sz w:val="18"/>
        </w:rPr>
      </w:pPr>
      <w:r>
        <w:rPr>
          <w:b/>
          <w:sz w:val="18"/>
        </w:rPr>
        <w:t>TEFRA pravila:</w:t>
      </w:r>
      <w:r>
        <w:rPr>
          <w:b/>
          <w:sz w:val="18"/>
        </w:rPr>
        <w:tab/>
      </w:r>
      <w:r>
        <w:rPr>
          <w:sz w:val="18"/>
        </w:rPr>
        <w:t>Nije primjenjivo</w:t>
      </w:r>
    </w:p>
    <w:p w:rsidR="008D7CCB" w:rsidRDefault="008D7CCB">
      <w:pPr>
        <w:pStyle w:val="BodyText"/>
        <w:spacing w:before="11"/>
        <w:rPr>
          <w:sz w:val="15"/>
        </w:rPr>
      </w:pPr>
    </w:p>
    <w:p w:rsidR="008D7CCB" w:rsidRDefault="002867EA">
      <w:pPr>
        <w:tabs>
          <w:tab w:val="left" w:pos="4799"/>
        </w:tabs>
        <w:ind w:left="730"/>
        <w:rPr>
          <w:sz w:val="18"/>
        </w:rPr>
      </w:pPr>
      <w:r>
        <w:rPr>
          <w:b/>
          <w:sz w:val="18"/>
        </w:rPr>
        <w:t>Minimalno ulaganje u Vrijednosne papire:</w:t>
      </w:r>
      <w:r>
        <w:rPr>
          <w:b/>
          <w:sz w:val="18"/>
        </w:rPr>
        <w:tab/>
      </w:r>
      <w:r w:rsidR="00BE4747">
        <w:rPr>
          <w:sz w:val="18"/>
        </w:rPr>
        <w:t>EUR 1.</w:t>
      </w:r>
      <w:r>
        <w:rPr>
          <w:sz w:val="18"/>
        </w:rPr>
        <w:t>000 (tj. 1 Vrijednosni papir)</w:t>
      </w:r>
    </w:p>
    <w:p w:rsidR="008D7CCB" w:rsidRDefault="008D7CCB">
      <w:pPr>
        <w:pStyle w:val="BodyText"/>
        <w:spacing w:before="10"/>
        <w:rPr>
          <w:sz w:val="15"/>
        </w:rPr>
      </w:pPr>
    </w:p>
    <w:p w:rsidR="008D7CCB" w:rsidRDefault="002867EA">
      <w:pPr>
        <w:tabs>
          <w:tab w:val="left" w:pos="4799"/>
        </w:tabs>
        <w:ind w:left="730"/>
        <w:rPr>
          <w:sz w:val="18"/>
        </w:rPr>
      </w:pPr>
      <w:r>
        <w:rPr>
          <w:b/>
          <w:sz w:val="18"/>
        </w:rPr>
        <w:t>Minimalna količina za trgovanje:</w:t>
      </w:r>
      <w:r>
        <w:rPr>
          <w:b/>
          <w:sz w:val="18"/>
        </w:rPr>
        <w:tab/>
      </w:r>
      <w:r w:rsidR="00BE4747">
        <w:rPr>
          <w:sz w:val="18"/>
        </w:rPr>
        <w:t>EUR 1.</w:t>
      </w:r>
      <w:r>
        <w:rPr>
          <w:sz w:val="18"/>
        </w:rPr>
        <w:t>000 (tj. 1 Vrijednosni papir)</w:t>
      </w:r>
    </w:p>
    <w:p w:rsidR="008D7CCB" w:rsidRDefault="008D7CCB">
      <w:pPr>
        <w:pStyle w:val="BodyText"/>
        <w:spacing w:before="11"/>
        <w:rPr>
          <w:sz w:val="15"/>
        </w:rPr>
      </w:pPr>
    </w:p>
    <w:p w:rsidR="008D7CCB" w:rsidRDefault="002867EA">
      <w:pPr>
        <w:ind w:left="730"/>
        <w:rPr>
          <w:sz w:val="18"/>
        </w:rPr>
      </w:pPr>
      <w:r w:rsidRPr="001946EB">
        <w:rPr>
          <w:b/>
          <w:sz w:val="18"/>
        </w:rPr>
        <w:t>Trigger</w:t>
      </w:r>
      <w:r>
        <w:rPr>
          <w:b/>
          <w:sz w:val="18"/>
        </w:rPr>
        <w:t xml:space="preserve"> otkup po izboru Izdavatelja: </w:t>
      </w:r>
      <w:r w:rsidR="00961A7B">
        <w:rPr>
          <w:b/>
          <w:sz w:val="18"/>
        </w:rPr>
        <w:tab/>
        <w:t xml:space="preserve">           </w:t>
      </w:r>
      <w:r w:rsidR="00546577">
        <w:rPr>
          <w:sz w:val="18"/>
        </w:rPr>
        <w:t>Primjenji</w:t>
      </w:r>
      <w:r>
        <w:rPr>
          <w:sz w:val="18"/>
        </w:rPr>
        <w:t>vo prema Uvjetu 6.4.1.2. Općih odredbi i uvjeta</w:t>
      </w:r>
    </w:p>
    <w:p w:rsidR="008D7CCB" w:rsidRDefault="008D7CCB">
      <w:pPr>
        <w:pStyle w:val="BodyText"/>
        <w:spacing w:before="10"/>
        <w:rPr>
          <w:sz w:val="15"/>
        </w:rPr>
      </w:pPr>
    </w:p>
    <w:p w:rsidR="002D60FB" w:rsidRDefault="002D60FB">
      <w:pPr>
        <w:rPr>
          <w:sz w:val="18"/>
          <w:szCs w:val="18"/>
        </w:rPr>
      </w:pPr>
      <w:r>
        <w:br w:type="page"/>
      </w:r>
    </w:p>
    <w:p w:rsidR="008D7CCB" w:rsidRDefault="008D7CCB">
      <w:pPr>
        <w:pStyle w:val="BodyText"/>
      </w:pPr>
    </w:p>
    <w:p w:rsidR="00546577" w:rsidRDefault="00546577">
      <w:pPr>
        <w:pStyle w:val="BodyText"/>
      </w:pPr>
    </w:p>
    <w:p w:rsidR="008D7CCB" w:rsidRDefault="002867EA">
      <w:pPr>
        <w:pStyle w:val="Heading1"/>
        <w:rPr>
          <w:u w:val="none"/>
        </w:rPr>
      </w:pPr>
      <w:r>
        <w:rPr>
          <w:color w:val="FF0000"/>
          <w:u w:val="thick" w:color="FF0000"/>
        </w:rPr>
        <w:t>RAZNO</w:t>
      </w:r>
    </w:p>
    <w:p w:rsidR="008D7CCB" w:rsidRDefault="002867EA">
      <w:pPr>
        <w:tabs>
          <w:tab w:val="left" w:pos="4799"/>
        </w:tabs>
        <w:spacing w:before="114"/>
        <w:ind w:left="730"/>
        <w:jc w:val="both"/>
        <w:rPr>
          <w:sz w:val="18"/>
        </w:rPr>
      </w:pPr>
      <w:r>
        <w:rPr>
          <w:b/>
          <w:sz w:val="18"/>
        </w:rPr>
        <w:t>Datum pokretanja:</w:t>
      </w:r>
      <w:r>
        <w:rPr>
          <w:b/>
          <w:sz w:val="18"/>
        </w:rPr>
        <w:tab/>
      </w:r>
      <w:r>
        <w:rPr>
          <w:sz w:val="18"/>
        </w:rPr>
        <w:t>10/12/2021</w:t>
      </w:r>
    </w:p>
    <w:p w:rsidR="008D7CCB" w:rsidRDefault="008D7CCB">
      <w:pPr>
        <w:pStyle w:val="BodyText"/>
        <w:spacing w:before="10"/>
        <w:rPr>
          <w:sz w:val="15"/>
        </w:rPr>
      </w:pPr>
    </w:p>
    <w:p w:rsidR="008D7CCB" w:rsidRDefault="002867EA">
      <w:pPr>
        <w:pStyle w:val="Heading2"/>
        <w:tabs>
          <w:tab w:val="left" w:pos="4799"/>
        </w:tabs>
        <w:spacing w:before="1"/>
        <w:jc w:val="both"/>
        <w:rPr>
          <w:b w:val="0"/>
        </w:rPr>
      </w:pPr>
      <w:r>
        <w:t>Zaštita kapitala:</w:t>
      </w:r>
      <w:r>
        <w:tab/>
      </w:r>
      <w:r>
        <w:rPr>
          <w:b w:val="0"/>
        </w:rPr>
        <w:t>Ne</w:t>
      </w:r>
    </w:p>
    <w:p w:rsidR="008D7CCB" w:rsidRDefault="008D7CCB">
      <w:pPr>
        <w:pStyle w:val="BodyText"/>
        <w:spacing w:before="10"/>
        <w:rPr>
          <w:sz w:val="15"/>
        </w:rPr>
      </w:pPr>
    </w:p>
    <w:p w:rsidR="008D7CCB" w:rsidRDefault="002867EA">
      <w:pPr>
        <w:tabs>
          <w:tab w:val="left" w:pos="4799"/>
        </w:tabs>
        <w:ind w:left="730"/>
        <w:jc w:val="both"/>
        <w:rPr>
          <w:sz w:val="18"/>
        </w:rPr>
      </w:pPr>
      <w:r>
        <w:rPr>
          <w:b/>
          <w:sz w:val="18"/>
        </w:rPr>
        <w:t>Radni dan u svrhu plaćanja:</w:t>
      </w:r>
      <w:r>
        <w:rPr>
          <w:b/>
          <w:sz w:val="18"/>
        </w:rPr>
        <w:tab/>
      </w:r>
      <w:r>
        <w:rPr>
          <w:sz w:val="18"/>
        </w:rPr>
        <w:t>Sljedeći radni dan u svrhu plaćanja</w:t>
      </w:r>
    </w:p>
    <w:p w:rsidR="008D7CCB" w:rsidRDefault="008D7CCB">
      <w:pPr>
        <w:pStyle w:val="BodyText"/>
        <w:spacing w:before="11"/>
        <w:rPr>
          <w:sz w:val="15"/>
        </w:rPr>
      </w:pPr>
    </w:p>
    <w:p w:rsidR="008D7CCB" w:rsidRDefault="002867EA">
      <w:pPr>
        <w:spacing w:line="276" w:lineRule="auto"/>
        <w:ind w:left="4800" w:right="158"/>
        <w:jc w:val="both"/>
        <w:rPr>
          <w:i/>
          <w:sz w:val="18"/>
        </w:rPr>
      </w:pPr>
      <w:r>
        <w:rPr>
          <w:i/>
          <w:sz w:val="18"/>
        </w:rPr>
        <w:t>Takva se odredba primjenjuje na plać</w:t>
      </w:r>
      <w:r w:rsidR="0065264C">
        <w:rPr>
          <w:i/>
          <w:sz w:val="18"/>
        </w:rPr>
        <w:t xml:space="preserve">anje bilo kojeg iznosa otkupa. </w:t>
      </w:r>
      <w:r>
        <w:rPr>
          <w:i/>
          <w:sz w:val="18"/>
        </w:rPr>
        <w:t>U pogledu plaćanja bilo kojeg Iznosa kamate, ako se odredba o Radnom danu u svrhu plaćanja razlikuje od odredbe o Radnom danu navedene u relevantnom stavku, primjenjivat će se Odredba o radnom danu.</w:t>
      </w:r>
    </w:p>
    <w:p w:rsidR="008D7CCB" w:rsidRDefault="002867EA">
      <w:pPr>
        <w:tabs>
          <w:tab w:val="left" w:pos="4799"/>
        </w:tabs>
        <w:spacing w:before="60"/>
        <w:ind w:left="730"/>
        <w:jc w:val="both"/>
        <w:rPr>
          <w:sz w:val="18"/>
        </w:rPr>
      </w:pPr>
      <w:r>
        <w:rPr>
          <w:b/>
          <w:sz w:val="18"/>
        </w:rPr>
        <w:t xml:space="preserve">Financijski centar/centri </w:t>
      </w:r>
      <w:r>
        <w:rPr>
          <w:b/>
          <w:sz w:val="18"/>
        </w:rPr>
        <w:tab/>
      </w:r>
      <w:r>
        <w:rPr>
          <w:sz w:val="18"/>
        </w:rPr>
        <w:t>Neprimjenjivo</w:t>
      </w:r>
    </w:p>
    <w:p w:rsidR="008D7CCB" w:rsidRDefault="008D7CCB">
      <w:pPr>
        <w:pStyle w:val="BodyText"/>
        <w:spacing w:before="10"/>
        <w:rPr>
          <w:sz w:val="15"/>
        </w:rPr>
      </w:pPr>
    </w:p>
    <w:p w:rsidR="008D7CCB" w:rsidRDefault="002867EA">
      <w:pPr>
        <w:pStyle w:val="BodyText"/>
        <w:tabs>
          <w:tab w:val="left" w:pos="4799"/>
        </w:tabs>
        <w:spacing w:line="276" w:lineRule="auto"/>
        <w:ind w:left="4799" w:right="158" w:hanging="4070"/>
        <w:jc w:val="both"/>
      </w:pPr>
      <w:r>
        <w:rPr>
          <w:b/>
        </w:rPr>
        <w:t>Sekundarna tržišta:</w:t>
      </w:r>
      <w:r>
        <w:rPr>
          <w:b/>
        </w:rPr>
        <w:tab/>
      </w:r>
      <w:r>
        <w:t xml:space="preserve">U normalnim tržišnim uvjetima, Société Générale ili subjekt iz njegove grupe osigurava dnevno sekundarno tržište tijekom životnog vijeka proizvoda tako što daje </w:t>
      </w:r>
      <w:r w:rsidR="00992E4B">
        <w:t>ponuđenu i traženu cijenu izraženu</w:t>
      </w:r>
      <w:r>
        <w:t xml:space="preserve"> kao postotak određene denominacije i </w:t>
      </w:r>
      <w:r w:rsidR="0078454E">
        <w:t>razlika</w:t>
      </w:r>
      <w:r w:rsidR="00992E4B">
        <w:t xml:space="preserve"> </w:t>
      </w:r>
      <w:r>
        <w:t xml:space="preserve">između </w:t>
      </w:r>
      <w:r w:rsidR="00992E4B">
        <w:t xml:space="preserve">nuđene i tražene cijene </w:t>
      </w:r>
      <w:r>
        <w:t>(</w:t>
      </w:r>
      <w:r w:rsidR="00B64D4C">
        <w:t>raspon</w:t>
      </w:r>
      <w:r>
        <w:t>) neće biti viša od 1% tako određene denominacije.</w:t>
      </w:r>
    </w:p>
    <w:p w:rsidR="008D7CCB" w:rsidRDefault="002867EA">
      <w:pPr>
        <w:pStyle w:val="BodyText"/>
        <w:spacing w:before="60" w:line="276" w:lineRule="auto"/>
        <w:ind w:left="4799" w:right="158"/>
        <w:jc w:val="both"/>
      </w:pPr>
      <w:r>
        <w:t xml:space="preserve">U slučaju otkupa vrijednosnih papira na sekundarnom tržištu, troškovi i naknade u smislu Direktive 2014/65 Europskog parlamenta i Vijeća o tržištima financijskih instrumenata (poznatih kao MIF2) obračunat će se na datum stupanja na snagu otkupa kao izlazni trošak jednak razlici između fer vrijednosti proizvoda koju utvrđuje Société Générale ili subjekt njegove grupe i cijene po kojoj Société Générale ili subjekt iz njegove grupe zapravo kupuje proizvod. Za zahtjev za otkup na sekundarnom tržištu, Société Générale ili subjekt iz njegove grupe može dati </w:t>
      </w:r>
      <w:r w:rsidRPr="0078454E">
        <w:rPr>
          <w:i/>
        </w:rPr>
        <w:t>ex-ante</w:t>
      </w:r>
      <w:r>
        <w:t>, procijenjeni izračun izlazne cijene.</w:t>
      </w:r>
    </w:p>
    <w:p w:rsidR="008D7CCB" w:rsidRDefault="008D7CCB">
      <w:pPr>
        <w:pStyle w:val="BodyText"/>
        <w:spacing w:before="7"/>
        <w:rPr>
          <w:sz w:val="15"/>
        </w:rPr>
      </w:pPr>
    </w:p>
    <w:p w:rsidR="008D7CCB" w:rsidRDefault="002867EA">
      <w:pPr>
        <w:pStyle w:val="BodyText"/>
        <w:spacing w:before="1" w:line="276" w:lineRule="auto"/>
        <w:ind w:left="4799" w:right="158"/>
        <w:jc w:val="both"/>
      </w:pPr>
      <w:r>
        <w:t>Ako se od Société Généralea s regulatorne točke gledišta zahtijeva da dostavi godišnje naknadno izvješće, ovo izvješće navodi stvarno zadržane troškove za proizvod tijekom proteklog razdoblja.</w:t>
      </w:r>
    </w:p>
    <w:p w:rsidR="008D7CCB" w:rsidRDefault="002867EA">
      <w:pPr>
        <w:tabs>
          <w:tab w:val="left" w:pos="4799"/>
        </w:tabs>
        <w:spacing w:before="60" w:line="276" w:lineRule="auto"/>
        <w:ind w:left="4800" w:right="3442" w:hanging="4070"/>
        <w:jc w:val="both"/>
        <w:rPr>
          <w:sz w:val="18"/>
        </w:rPr>
      </w:pPr>
      <w:r>
        <w:rPr>
          <w:b/>
          <w:sz w:val="18"/>
        </w:rPr>
        <w:t>Distributer(i):</w:t>
      </w:r>
      <w:r>
        <w:rPr>
          <w:b/>
          <w:sz w:val="18"/>
        </w:rPr>
        <w:tab/>
      </w:r>
      <w:r>
        <w:rPr>
          <w:sz w:val="18"/>
        </w:rPr>
        <w:t>OTP banka Hrvatska dioničko društvo Domovinskog rata 61</w:t>
      </w:r>
    </w:p>
    <w:p w:rsidR="008D7CCB" w:rsidRDefault="002867EA">
      <w:pPr>
        <w:pStyle w:val="BodyText"/>
        <w:ind w:left="4800"/>
        <w:jc w:val="both"/>
      </w:pPr>
      <w:r>
        <w:t>21000 Split, Hrvatska</w:t>
      </w:r>
    </w:p>
    <w:p w:rsidR="00546577" w:rsidRDefault="00546577" w:rsidP="00546577">
      <w:pPr>
        <w:tabs>
          <w:tab w:val="left" w:pos="4069"/>
        </w:tabs>
        <w:spacing w:before="91"/>
        <w:ind w:right="158"/>
        <w:rPr>
          <w:b/>
          <w:sz w:val="18"/>
        </w:rPr>
      </w:pPr>
      <w:r>
        <w:rPr>
          <w:b/>
          <w:sz w:val="18"/>
        </w:rPr>
        <w:t xml:space="preserve">               </w:t>
      </w:r>
      <w:r w:rsidR="002867EA">
        <w:rPr>
          <w:b/>
          <w:sz w:val="18"/>
        </w:rPr>
        <w:t>Provizije i druge naknade:</w:t>
      </w:r>
      <w:r w:rsidR="002867EA">
        <w:rPr>
          <w:b/>
          <w:sz w:val="18"/>
        </w:rPr>
        <w:tab/>
      </w:r>
    </w:p>
    <w:p w:rsidR="00C50CA2" w:rsidRDefault="002867EA" w:rsidP="00546577">
      <w:pPr>
        <w:tabs>
          <w:tab w:val="left" w:pos="4069"/>
        </w:tabs>
        <w:spacing w:before="91"/>
        <w:ind w:left="4320" w:right="158"/>
        <w:jc w:val="both"/>
        <w:rPr>
          <w:sz w:val="18"/>
          <w:szCs w:val="18"/>
        </w:rPr>
      </w:pPr>
      <w:r w:rsidRPr="00546577">
        <w:rPr>
          <w:sz w:val="18"/>
          <w:szCs w:val="18"/>
        </w:rPr>
        <w:t>Société Générale će svojim relevantnim distributerima(ima) isplatiti naknadu do</w:t>
      </w:r>
      <w:r w:rsidR="00546577" w:rsidRPr="00546577">
        <w:rPr>
          <w:sz w:val="18"/>
          <w:szCs w:val="18"/>
        </w:rPr>
        <w:t xml:space="preserve"> </w:t>
      </w:r>
      <w:r w:rsidRPr="00546577">
        <w:rPr>
          <w:sz w:val="18"/>
          <w:szCs w:val="18"/>
        </w:rPr>
        <w:t>0,67% godišnje (izračunatu na temelju trajanja Vrijednosnih papira)</w:t>
      </w:r>
      <w:r w:rsidR="00546577" w:rsidRPr="00546577">
        <w:rPr>
          <w:sz w:val="18"/>
          <w:szCs w:val="18"/>
        </w:rPr>
        <w:t xml:space="preserve"> </w:t>
      </w:r>
      <w:r w:rsidR="00546577">
        <w:rPr>
          <w:sz w:val="18"/>
          <w:szCs w:val="18"/>
        </w:rPr>
        <w:t xml:space="preserve">nominalnog </w:t>
      </w:r>
      <w:r w:rsidRPr="00546577">
        <w:rPr>
          <w:sz w:val="18"/>
          <w:szCs w:val="18"/>
        </w:rPr>
        <w:t>iznosa Vrijednosnih papira koje su takvi distributeri učinkovito plasirali.</w:t>
      </w:r>
      <w:r w:rsidR="00546577">
        <w:rPr>
          <w:sz w:val="18"/>
          <w:szCs w:val="18"/>
        </w:rPr>
        <w:t xml:space="preserve"> </w:t>
      </w:r>
    </w:p>
    <w:p w:rsidR="008D7CCB" w:rsidRPr="00546577" w:rsidRDefault="002867EA" w:rsidP="00546577">
      <w:pPr>
        <w:tabs>
          <w:tab w:val="left" w:pos="4069"/>
        </w:tabs>
        <w:spacing w:before="91"/>
        <w:ind w:left="4320" w:right="158"/>
        <w:jc w:val="both"/>
        <w:rPr>
          <w:sz w:val="18"/>
          <w:szCs w:val="18"/>
        </w:rPr>
      </w:pPr>
      <w:r w:rsidRPr="00546577">
        <w:rPr>
          <w:sz w:val="18"/>
          <w:szCs w:val="18"/>
        </w:rPr>
        <w:t>Ako</w:t>
      </w:r>
      <w:r w:rsidR="00C50CA2">
        <w:rPr>
          <w:sz w:val="18"/>
          <w:szCs w:val="18"/>
        </w:rPr>
        <w:t xml:space="preserve"> s</w:t>
      </w:r>
      <w:r w:rsidRPr="00546577">
        <w:rPr>
          <w:sz w:val="18"/>
          <w:szCs w:val="18"/>
        </w:rPr>
        <w:t xml:space="preserve">e prema bilo kojim primjenjivim zakonima ili propisima (uključujući, ako je primjenjivo, Direktivu o tržištima financijskih instrumenata 2014/65/EU (MiFID II)) </w:t>
      </w:r>
      <w:r w:rsidR="00C50CA2">
        <w:rPr>
          <w:sz w:val="18"/>
          <w:szCs w:val="18"/>
        </w:rPr>
        <w:t xml:space="preserve">od </w:t>
      </w:r>
      <w:r w:rsidRPr="00546577">
        <w:rPr>
          <w:sz w:val="18"/>
          <w:szCs w:val="18"/>
        </w:rPr>
        <w:t>distributer</w:t>
      </w:r>
      <w:r w:rsidR="00C50CA2">
        <w:rPr>
          <w:sz w:val="18"/>
          <w:szCs w:val="18"/>
        </w:rPr>
        <w:t>a</w:t>
      </w:r>
      <w:r w:rsidRPr="00546577">
        <w:rPr>
          <w:sz w:val="18"/>
          <w:szCs w:val="18"/>
        </w:rPr>
        <w:t xml:space="preserve"> (“Zainteresirana strana”) </w:t>
      </w:r>
      <w:r w:rsidR="00C50CA2">
        <w:rPr>
          <w:sz w:val="18"/>
          <w:szCs w:val="18"/>
        </w:rPr>
        <w:t xml:space="preserve">zatraži da </w:t>
      </w:r>
      <w:r w:rsidRPr="00546577">
        <w:rPr>
          <w:sz w:val="18"/>
          <w:szCs w:val="18"/>
        </w:rPr>
        <w:t>otkri</w:t>
      </w:r>
      <w:r w:rsidR="00C50CA2">
        <w:rPr>
          <w:sz w:val="18"/>
          <w:szCs w:val="18"/>
        </w:rPr>
        <w:t xml:space="preserve">je </w:t>
      </w:r>
      <w:r w:rsidRPr="00546577">
        <w:rPr>
          <w:sz w:val="18"/>
          <w:szCs w:val="18"/>
        </w:rPr>
        <w:t xml:space="preserve">potencijalnim ulagačima u </w:t>
      </w:r>
      <w:r w:rsidR="00C50CA2">
        <w:rPr>
          <w:sz w:val="18"/>
          <w:szCs w:val="18"/>
        </w:rPr>
        <w:t xml:space="preserve">Vrijednosne papire </w:t>
      </w:r>
      <w:r w:rsidRPr="00546577">
        <w:rPr>
          <w:sz w:val="18"/>
          <w:szCs w:val="18"/>
        </w:rPr>
        <w:t xml:space="preserve">dodatne informacije za svaku naknadu koju Société Générale plaća takvoj Zainteresiranoj strani ili </w:t>
      </w:r>
      <w:r w:rsidR="002B552A">
        <w:rPr>
          <w:sz w:val="18"/>
          <w:szCs w:val="18"/>
        </w:rPr>
        <w:t xml:space="preserve">je </w:t>
      </w:r>
      <w:r w:rsidRPr="00546577">
        <w:rPr>
          <w:sz w:val="18"/>
          <w:szCs w:val="18"/>
        </w:rPr>
        <w:t xml:space="preserve">od nje prima u odnosu na </w:t>
      </w:r>
      <w:r w:rsidR="002B552A">
        <w:rPr>
          <w:sz w:val="18"/>
          <w:szCs w:val="18"/>
        </w:rPr>
        <w:t xml:space="preserve">Vrijednosne papire, </w:t>
      </w:r>
      <w:r w:rsidRPr="00546577">
        <w:rPr>
          <w:sz w:val="18"/>
          <w:szCs w:val="18"/>
        </w:rPr>
        <w:t xml:space="preserve">Zainteresirana strana </w:t>
      </w:r>
      <w:r w:rsidR="002B552A">
        <w:rPr>
          <w:sz w:val="18"/>
          <w:szCs w:val="18"/>
        </w:rPr>
        <w:t>bit će</w:t>
      </w:r>
      <w:r w:rsidRPr="00546577">
        <w:rPr>
          <w:sz w:val="18"/>
          <w:szCs w:val="18"/>
        </w:rPr>
        <w:t xml:space="preserve"> odgovorna za usklađenost s takvim zakonima i propisima, a ulagači mogu zatražiti takve dodatne inform</w:t>
      </w:r>
      <w:r w:rsidR="009902A5">
        <w:rPr>
          <w:sz w:val="18"/>
          <w:szCs w:val="18"/>
        </w:rPr>
        <w:t xml:space="preserve">acije od Zainteresirane strane </w:t>
      </w:r>
      <w:r w:rsidRPr="00546577">
        <w:rPr>
          <w:sz w:val="18"/>
          <w:szCs w:val="18"/>
        </w:rPr>
        <w:t>Osim toga, Société Générale može pružiti dodatne informacije svojim klijentima na zahtjev.</w:t>
      </w:r>
    </w:p>
    <w:p w:rsidR="00546577" w:rsidRDefault="00546577">
      <w:pPr>
        <w:pStyle w:val="BodyText"/>
        <w:spacing w:line="276" w:lineRule="auto"/>
        <w:ind w:left="4799" w:right="158"/>
        <w:jc w:val="both"/>
      </w:pPr>
    </w:p>
    <w:p w:rsidR="0034718F" w:rsidRDefault="002867EA" w:rsidP="0034718F">
      <w:pPr>
        <w:spacing w:before="60"/>
        <w:ind w:left="880"/>
        <w:jc w:val="both"/>
        <w:rPr>
          <w:b/>
          <w:sz w:val="18"/>
        </w:rPr>
      </w:pPr>
      <w:r>
        <w:rPr>
          <w:b/>
          <w:sz w:val="18"/>
        </w:rPr>
        <w:t>Razloz</w:t>
      </w:r>
      <w:r w:rsidR="0034718F">
        <w:rPr>
          <w:b/>
          <w:sz w:val="18"/>
        </w:rPr>
        <w:t>i za ponudu i korištenje primitaka:</w:t>
      </w:r>
    </w:p>
    <w:p w:rsidR="008D7CCB" w:rsidRPr="00682592" w:rsidRDefault="002867EA" w:rsidP="0034718F">
      <w:pPr>
        <w:spacing w:before="60"/>
        <w:ind w:left="4320"/>
        <w:jc w:val="both"/>
        <w:rPr>
          <w:sz w:val="18"/>
          <w:szCs w:val="18"/>
        </w:rPr>
      </w:pPr>
      <w:r w:rsidRPr="00682592">
        <w:rPr>
          <w:sz w:val="18"/>
          <w:szCs w:val="18"/>
        </w:rPr>
        <w:t xml:space="preserve">Neto prihod od svakog izdanja </w:t>
      </w:r>
      <w:r w:rsidR="009902A5">
        <w:rPr>
          <w:sz w:val="18"/>
          <w:szCs w:val="18"/>
        </w:rPr>
        <w:t xml:space="preserve">Vrijednosnih papira </w:t>
      </w:r>
      <w:r w:rsidRPr="00682592">
        <w:rPr>
          <w:sz w:val="18"/>
          <w:szCs w:val="18"/>
        </w:rPr>
        <w:t>će se primijeniti na opće</w:t>
      </w:r>
      <w:r w:rsidR="0034718F" w:rsidRPr="00682592">
        <w:rPr>
          <w:sz w:val="18"/>
          <w:szCs w:val="18"/>
        </w:rPr>
        <w:t xml:space="preserve"> </w:t>
      </w:r>
      <w:r w:rsidRPr="00682592">
        <w:rPr>
          <w:sz w:val="18"/>
          <w:szCs w:val="18"/>
        </w:rPr>
        <w:t>svrhe financiranja Grupe Société Générale, koje uključuju ostvarivanje dobiti.</w:t>
      </w:r>
    </w:p>
    <w:p w:rsidR="008D7CCB" w:rsidRDefault="008D7CCB">
      <w:pPr>
        <w:pStyle w:val="BodyText"/>
        <w:rPr>
          <w:sz w:val="20"/>
        </w:rPr>
      </w:pPr>
    </w:p>
    <w:p w:rsidR="008D7CCB" w:rsidRDefault="008D7CCB">
      <w:pPr>
        <w:pStyle w:val="BodyText"/>
        <w:spacing w:before="2"/>
        <w:rPr>
          <w:sz w:val="19"/>
        </w:rPr>
      </w:pPr>
    </w:p>
    <w:p w:rsidR="0034718F" w:rsidRPr="0034718F" w:rsidRDefault="0034718F" w:rsidP="0034718F">
      <w:pPr>
        <w:pStyle w:val="BodyText"/>
        <w:ind w:firstLine="720"/>
        <w:rPr>
          <w:b/>
          <w:color w:val="FF0000"/>
          <w:sz w:val="28"/>
          <w:szCs w:val="28"/>
          <w:u w:val="single"/>
        </w:rPr>
      </w:pPr>
      <w:r w:rsidRPr="0034718F">
        <w:rPr>
          <w:b/>
          <w:color w:val="FF0000"/>
          <w:sz w:val="28"/>
          <w:szCs w:val="28"/>
          <w:u w:val="single"/>
        </w:rPr>
        <w:t>ODRICANJE OD ODGOVORNOSTI</w:t>
      </w:r>
    </w:p>
    <w:p w:rsidR="008D7CCB" w:rsidRPr="0034718F" w:rsidRDefault="0034718F" w:rsidP="0034718F">
      <w:pPr>
        <w:pStyle w:val="BodyText"/>
        <w:ind w:firstLine="720"/>
        <w:rPr>
          <w:b/>
          <w:color w:val="FF0000"/>
          <w:sz w:val="28"/>
          <w:szCs w:val="28"/>
          <w:u w:val="single"/>
        </w:rPr>
      </w:pPr>
      <w:r w:rsidRPr="0034718F">
        <w:rPr>
          <w:b/>
          <w:color w:val="FF0000"/>
          <w:sz w:val="28"/>
          <w:szCs w:val="28"/>
          <w:u w:val="single"/>
        </w:rPr>
        <w:t>VAŽNO UPOZORENJE</w:t>
      </w:r>
      <w:r w:rsidR="002867EA" w:rsidRPr="0034718F">
        <w:rPr>
          <w:b/>
          <w:color w:val="FF0000"/>
          <w:sz w:val="28"/>
          <w:szCs w:val="28"/>
          <w:u w:val="single"/>
        </w:rPr>
        <w:t>:</w:t>
      </w:r>
    </w:p>
    <w:p w:rsidR="0034718F" w:rsidRPr="0034718F" w:rsidRDefault="0034718F" w:rsidP="0034718F">
      <w:pPr>
        <w:pStyle w:val="BodyText"/>
        <w:rPr>
          <w:i/>
          <w:color w:val="FF0000"/>
        </w:rPr>
      </w:pPr>
    </w:p>
    <w:p w:rsidR="0034718F" w:rsidRDefault="0034718F" w:rsidP="0034718F">
      <w:pPr>
        <w:pStyle w:val="BodyText"/>
      </w:pPr>
    </w:p>
    <w:p w:rsidR="008D7CCB" w:rsidRDefault="002867EA">
      <w:pPr>
        <w:spacing w:before="1" w:line="276" w:lineRule="auto"/>
        <w:ind w:left="730" w:right="158"/>
        <w:jc w:val="both"/>
        <w:rPr>
          <w:i/>
          <w:sz w:val="18"/>
        </w:rPr>
      </w:pPr>
      <w:r>
        <w:rPr>
          <w:i/>
          <w:sz w:val="18"/>
        </w:rPr>
        <w:t>Ulagači moraju pažljivo pročitati informacije navedene u odjeljku "Važne informacije za ulagače" odredba i uvjeta. Posebno se pozornost ulagača skreće na sljedeće:</w:t>
      </w:r>
    </w:p>
    <w:p w:rsidR="008D7CCB" w:rsidRDefault="002867EA">
      <w:pPr>
        <w:pStyle w:val="BodyText"/>
        <w:spacing w:before="60" w:line="276" w:lineRule="auto"/>
        <w:ind w:left="729" w:right="158"/>
        <w:jc w:val="both"/>
      </w:pPr>
      <w:r>
        <w:rPr>
          <w:b/>
          <w:bCs/>
        </w:rPr>
        <w:t>Kreditni rizik:</w:t>
      </w:r>
      <w:r>
        <w:t xml:space="preserve"> Ulagači preuzimaju kreditni rizik na Izdavatelja, a u konačnici i na Société Générale kao jam</w:t>
      </w:r>
      <w:r w:rsidR="00892451">
        <w:t>ca</w:t>
      </w:r>
      <w:r>
        <w:t xml:space="preserve"> za obveze Izdavatelja u odnosu na proizvod prema uvjetima jamstva (dostupno u uredu Jamca na zahtjev). Stoga nesolventnost Société Généralea može rezultirati djelomičnim ili potpunim gubitkom uloženog iznosa. Tržišna vrijednost proizvoda može se značajno </w:t>
      </w:r>
      <w:r>
        <w:lastRenderedPageBreak/>
        <w:t>smanjiti ispod njegove nominalne vrijednosti kao rezultat kreditne sposobnosti Société Généralea.</w:t>
      </w:r>
    </w:p>
    <w:p w:rsidR="008D7CCB" w:rsidRPr="005F05D1" w:rsidRDefault="00EB233E">
      <w:pPr>
        <w:pStyle w:val="BodyText"/>
        <w:spacing w:before="60" w:line="276" w:lineRule="auto"/>
        <w:ind w:left="729" w:right="158"/>
        <w:jc w:val="both"/>
      </w:pPr>
      <w:r>
        <w:rPr>
          <w:b/>
        </w:rPr>
        <w:t xml:space="preserve">Isplate regresa </w:t>
      </w:r>
      <w:r w:rsidR="002867EA">
        <w:rPr>
          <w:b/>
        </w:rPr>
        <w:t>ograničen</w:t>
      </w:r>
      <w:r>
        <w:rPr>
          <w:b/>
        </w:rPr>
        <w:t>e</w:t>
      </w:r>
      <w:r w:rsidR="002867EA">
        <w:rPr>
          <w:b/>
        </w:rPr>
        <w:t xml:space="preserve"> na Jamca: </w:t>
      </w:r>
      <w:r w:rsidR="002867EA">
        <w:t xml:space="preserve">Ulaganjem u ovaj proizvod ulagači potvrđuju da neće imati pravo </w:t>
      </w:r>
      <w:r>
        <w:t xml:space="preserve">isplate </w:t>
      </w:r>
      <w:r w:rsidR="002867EA">
        <w:t xml:space="preserve">regresa prema Izdavatelju u slučaju kašnjenja plaćanja od strane Izdavatelja u pogledu bilo kojeg iznosa dospjelog po proizvodu, tj. nijedan </w:t>
      </w:r>
      <w:r w:rsidR="002867EA" w:rsidRPr="005F05D1">
        <w:t>ulaga</w:t>
      </w:r>
      <w:r w:rsidR="009C0320" w:rsidRPr="005F05D1">
        <w:t xml:space="preserve">č </w:t>
      </w:r>
      <w:r w:rsidR="002867EA" w:rsidRPr="005F05D1">
        <w:t>nema pravo pokrenuti bilo kakav postupak ili na drugi način ostvariti potraživanje prema Izdavatelju proizvoda radi provedbe odgovarajućeg plaćanja po proizvodu. Međutim, to ne dovodi u pitanje prava ulagača prema Jamstvu Jamca.</w:t>
      </w:r>
    </w:p>
    <w:p w:rsidR="008D7CCB" w:rsidRPr="005F05D1" w:rsidRDefault="002867EA" w:rsidP="009C0320">
      <w:pPr>
        <w:pStyle w:val="BodyText"/>
        <w:spacing w:before="60" w:line="276" w:lineRule="auto"/>
        <w:ind w:left="730" w:right="158"/>
        <w:jc w:val="both"/>
      </w:pPr>
      <w:r w:rsidRPr="005F05D1">
        <w:rPr>
          <w:b/>
        </w:rPr>
        <w:t>Bail-in</w:t>
      </w:r>
      <w:r w:rsidRPr="005F05D1">
        <w:t>: Direktiva o oporavku i sanaciji banaka (BRRD) pruža “tijelima za sanaciju” diljem Europske unije sveobuhvatan skup alata za rješavanje problema s posrnulim europskim financijskim institucijama korištenjem, između ostalog, “bail-in</w:t>
      </w:r>
      <w:r w:rsidR="0055307C" w:rsidRPr="005F05D1">
        <w:t>-a</w:t>
      </w:r>
      <w:r w:rsidRPr="005F05D1">
        <w:t xml:space="preserve">”. Ako Izdavatelj i/ili Jamac </w:t>
      </w:r>
      <w:r w:rsidR="0055307C" w:rsidRPr="005F05D1">
        <w:t xml:space="preserve">budu </w:t>
      </w:r>
      <w:r w:rsidRPr="005F05D1">
        <w:t>podvrgnuti mjerama rješavanja u obliku bail-in</w:t>
      </w:r>
      <w:r w:rsidR="0055307C" w:rsidRPr="005F05D1">
        <w:t>-a</w:t>
      </w:r>
      <w:r w:rsidRPr="005F05D1">
        <w:t>, potraživanje ulaga</w:t>
      </w:r>
      <w:r w:rsidR="009C0320" w:rsidRPr="005F05D1">
        <w:t>ča</w:t>
      </w:r>
      <w:r w:rsidRPr="005F05D1">
        <w:t xml:space="preserve"> može se smanjiti na nulu, pretvoriti u vlasnički kapital ili se njegovo dospijeće može odgoditi. To može rezultirati gubitkom uloženog iznosa, bez obzira na kapitalnu zaštitu proizvoda, ako postoji.</w:t>
      </w:r>
    </w:p>
    <w:p w:rsidR="008D7CCB" w:rsidRDefault="002867EA">
      <w:pPr>
        <w:pStyle w:val="BodyText"/>
        <w:spacing w:before="60" w:line="276" w:lineRule="auto"/>
        <w:ind w:left="730" w:right="158"/>
        <w:jc w:val="both"/>
      </w:pPr>
      <w:r w:rsidRPr="005F05D1">
        <w:rPr>
          <w:b/>
          <w:bCs/>
        </w:rPr>
        <w:t>Informacije kada proizvodi uključuju</w:t>
      </w:r>
      <w:r>
        <w:rPr>
          <w:b/>
          <w:bCs/>
        </w:rPr>
        <w:t xml:space="preserve"> rizik od gubitka kapitala:</w:t>
      </w:r>
      <w:r>
        <w:t xml:space="preserve"> Za proizvode koji uključuju rizik gubitka kapitala, otkupna vrijednost takvih proizvoda može biti manja od početno uloženog</w:t>
      </w:r>
      <w:r w:rsidR="00F47117">
        <w:t xml:space="preserve"> iznosa</w:t>
      </w:r>
      <w:r>
        <w:t>. U najgorem slučaju, ulagači bi mogli pretrpjeti gubitak cjelokupnog ulaganja. Štoviše, bez obzira na razinu zaštite kapitala, ulagač može izgubiti dio ili cijeli početno uloženi iznos prije datuma dospijeća, ako ulagač proda proizvod.</w:t>
      </w:r>
    </w:p>
    <w:p w:rsidR="008D7CCB" w:rsidRDefault="002867EA" w:rsidP="00085722">
      <w:pPr>
        <w:pStyle w:val="BodyText"/>
        <w:spacing w:before="60" w:line="276" w:lineRule="auto"/>
        <w:ind w:left="730" w:right="158"/>
        <w:jc w:val="both"/>
      </w:pPr>
      <w:r>
        <w:rPr>
          <w:b/>
        </w:rPr>
        <w:t xml:space="preserve">Ograničenja prodaje u SAD-u (“Propis za osobe iz SAD-a”): </w:t>
      </w:r>
      <w:r>
        <w:t xml:space="preserve">Ovdje opisani Vrijednosni papiru nisu vrijednosni papiri izuzeti iz SAD-a. Sukladno tome, Vrijednosni papiri nisu </w:t>
      </w:r>
      <w:r w:rsidR="009C0320">
        <w:t>registriran</w:t>
      </w:r>
      <w:r w:rsidR="003F225A">
        <w:t>i</w:t>
      </w:r>
      <w:r w:rsidR="009C0320">
        <w:t xml:space="preserve"> prema</w:t>
      </w:r>
      <w:r>
        <w:t xml:space="preserve"> Zakonu o vrijednosnim papirima SAD-a iz 1933. i ne mogu se ponuditi, prodati, založiti ili na drugi način prenijeti u bilo koje vrijeme osim u “offshore transakciji” (kako je definirano u Uredbi S) na ili za račun ili </w:t>
      </w:r>
      <w:r w:rsidR="003F225A">
        <w:t xml:space="preserve">u </w:t>
      </w:r>
      <w:r>
        <w:t xml:space="preserve">korist </w:t>
      </w:r>
      <w:r w:rsidR="009C0320">
        <w:t>Ovlaštenog</w:t>
      </w:r>
      <w:r>
        <w:t xml:space="preserve"> primatelja. “</w:t>
      </w:r>
      <w:r>
        <w:rPr>
          <w:b/>
        </w:rPr>
        <w:t>Ovlašten primatelj</w:t>
      </w:r>
      <w:r>
        <w:t>” znači bilo koju osobu koja: (a) nije osoba iz SAD-a kako je definirano u pravilu 902(k)(1) Uredbe S; (b) nije osoba koja spada pod bilo koju definiciju osobe iz SAD-a za potrebe Zakona o robnoj razmjeni SAD-a (</w:t>
      </w:r>
      <w:r>
        <w:rPr>
          <w:b/>
          <w:bCs/>
        </w:rPr>
        <w:t>CEA</w:t>
      </w:r>
      <w:r>
        <w:t>) ili bilo kojeg pravila Komisije za trgovinu robnim terminskim ugovorima SAD-a (</w:t>
      </w:r>
      <w:r>
        <w:rPr>
          <w:b/>
          <w:bCs/>
        </w:rPr>
        <w:t>CFTC pravilo</w:t>
      </w:r>
      <w:r>
        <w:t>), smjernica ili naloga predloženih ili izdanih prema CEA (radi izbjegavanja sumnje, svaka osoba koja nije “osoba koja nije iz Sjedinjenih Američkih Država” definirana prema CFTC pravilu 4.7(a)(1)(iv), ali isključujući, za potrebe pododjeljka (D)</w:t>
      </w:r>
      <w:r w:rsidR="00976230">
        <w:t>, iznimka</w:t>
      </w:r>
      <w:r>
        <w:t xml:space="preserve"> za kvalificirane osobe koje ispunjavaju uvjete, a koje nisu “osobe koje nisu iz S</w:t>
      </w:r>
      <w:r w:rsidR="00976230">
        <w:t>AD-a</w:t>
      </w:r>
      <w:r>
        <w:t>”, smatrat će se osobom iz SAD-a) i (c) nije “osoba iz SAD-a” za potrebe konačnih pravila kojima se provode zahtjevi za zadržavanje kreditnog rizika iz odjeljka 15G američkog Zakon o burzi vrijednosnih papira iz 1934., s izmjenama i dopunama (+</w:t>
      </w:r>
      <w:r>
        <w:rPr>
          <w:b/>
          <w:bCs/>
        </w:rPr>
        <w:t>Pravila o zadržavanju rizika u SAD-) (osoba iz SAD-a koja zadržava rizik).</w:t>
      </w:r>
      <w:r>
        <w:t xml:space="preserve"> Vrijednosni papiri su dostupni samo Ovlaštenim primateljima i mogu u bilo kojem trenutku biti u zakonskom ili stvarnom vlasništvu Ovlaštenih </w:t>
      </w:r>
      <w:r w:rsidR="00F24A70">
        <w:t>primatelja</w:t>
      </w:r>
      <w:r>
        <w:t xml:space="preserve">. Kupnjom Vrijednosnog papira, smatrat će se ili će se od svakog kupca zahtijevati, ovisno o slučaju, da pruži odgovarajuće potvrde, reprezentativne izjave i </w:t>
      </w:r>
      <w:r w:rsidR="00F24A70">
        <w:t xml:space="preserve">ugovore </w:t>
      </w:r>
      <w:r>
        <w:t>navedene u osnovnom prospektu.</w:t>
      </w:r>
    </w:p>
    <w:p w:rsidR="008D7CCB" w:rsidRPr="005F05D1" w:rsidRDefault="002867EA" w:rsidP="00772564">
      <w:pPr>
        <w:pStyle w:val="BodyText"/>
        <w:spacing w:before="60" w:line="276" w:lineRule="auto"/>
        <w:ind w:left="730" w:right="158"/>
        <w:jc w:val="both"/>
      </w:pPr>
      <w:r>
        <w:rPr>
          <w:b/>
        </w:rPr>
        <w:t xml:space="preserve">Odjeljak 871(m) američkog Poreznog zakonika iz 1986.: </w:t>
      </w:r>
      <w:r>
        <w:t>Propisi američkog Ministarstva financija u skladu s odjeljkom 871(m) američkog Poreznog zakonika iz 1986. (</w:t>
      </w:r>
      <w:r>
        <w:rPr>
          <w:b/>
          <w:bCs/>
        </w:rPr>
        <w:t xml:space="preserve">Odjeljak 871(m) </w:t>
      </w:r>
      <w:r w:rsidR="00BB6082">
        <w:rPr>
          <w:b/>
          <w:bCs/>
        </w:rPr>
        <w:t>Pravilnika</w:t>
      </w:r>
      <w:r>
        <w:t>) općenito nameću porez po odbitku od 30% na plaćene ekvivalente dividendi ili se smatraju isplaćenima (u smislu relevantnog članka 871(m) Pr</w:t>
      </w:r>
      <w:r w:rsidR="00F24A70">
        <w:t>avilnika</w:t>
      </w:r>
      <w:r>
        <w:t xml:space="preserve">) vlasniku koji nije iz Sjedinjenih </w:t>
      </w:r>
      <w:r w:rsidR="00F24A70">
        <w:t xml:space="preserve">Američkih </w:t>
      </w:r>
      <w:r>
        <w:t>Država (</w:t>
      </w:r>
      <w:r>
        <w:rPr>
          <w:b/>
          <w:bCs/>
        </w:rPr>
        <w:t>vlasnik koji nije iz SAD-a</w:t>
      </w:r>
      <w:r>
        <w:t xml:space="preserve">) u odnosu na određene financijske instrumente povezane s dionicama u SAD-u ili </w:t>
      </w:r>
      <w:r w:rsidRPr="00290359">
        <w:t>indeksima koji uključuju američke dionice (</w:t>
      </w:r>
      <w:r w:rsidR="00A845E5" w:rsidRPr="00290359">
        <w:rPr>
          <w:b/>
        </w:rPr>
        <w:t>američke dionice koje služe kao temeljni instrument</w:t>
      </w:r>
      <w:r w:rsidR="000D6D9D" w:rsidRPr="00290359">
        <w:t xml:space="preserve">). </w:t>
      </w:r>
      <w:r w:rsidR="00B64D4C" w:rsidRPr="00290359">
        <w:t xml:space="preserve">Konkretno, Odredba </w:t>
      </w:r>
      <w:r w:rsidRPr="00290359">
        <w:t xml:space="preserve">871(m) </w:t>
      </w:r>
      <w:r w:rsidR="00B64D4C" w:rsidRPr="00290359">
        <w:t>Pr</w:t>
      </w:r>
      <w:r w:rsidR="00F24A70" w:rsidRPr="00290359">
        <w:t xml:space="preserve">avilnika </w:t>
      </w:r>
      <w:r w:rsidRPr="00290359">
        <w:t xml:space="preserve">će se općenito </w:t>
      </w:r>
      <w:r w:rsidR="009C0320" w:rsidRPr="00290359">
        <w:t>primijeniti</w:t>
      </w:r>
      <w:r w:rsidRPr="00290359">
        <w:t xml:space="preserve"> na Vrijednosne papire izdane na dan ili nakon 1. siječnja 2017. i </w:t>
      </w:r>
      <w:r w:rsidR="00772564" w:rsidRPr="00290359">
        <w:t>bitno replicirati gospodarski</w:t>
      </w:r>
      <w:r w:rsidR="00772564">
        <w:t xml:space="preserve"> </w:t>
      </w:r>
      <w:r w:rsidR="00772564" w:rsidRPr="005F05D1">
        <w:t>učinak jedn</w:t>
      </w:r>
      <w:r w:rsidR="00B20EB7" w:rsidRPr="005F05D1">
        <w:t xml:space="preserve">e </w:t>
      </w:r>
      <w:r w:rsidR="00772564" w:rsidRPr="005F05D1">
        <w:t xml:space="preserve">ili više </w:t>
      </w:r>
      <w:r w:rsidR="00B20EB7" w:rsidRPr="005F05D1">
        <w:t>američkih dionica koje služe kao temeljni instrument,</w:t>
      </w:r>
      <w:r w:rsidR="00772564" w:rsidRPr="005F05D1">
        <w:t xml:space="preserve"> kako je odred</w:t>
      </w:r>
      <w:r w:rsidR="00682592" w:rsidRPr="005F05D1">
        <w:t xml:space="preserve">io Izdavatelj na datum za takvih Vrijednosnih papira </w:t>
      </w:r>
      <w:r w:rsidR="00772564" w:rsidRPr="005F05D1">
        <w:t>od kojeg Izdavatelj utvrđuje očekivanu deltu proizvoda na temelju testova u skladu s primjenjivim Odjeljkom 871.</w:t>
      </w:r>
      <w:r w:rsidR="00B64D4C" w:rsidRPr="005F05D1">
        <w:t xml:space="preserve"> (m) Pr</w:t>
      </w:r>
      <w:r w:rsidR="00BB6082" w:rsidRPr="005F05D1">
        <w:t xml:space="preserve">avilnika </w:t>
      </w:r>
      <w:r w:rsidR="00772564" w:rsidRPr="005F05D1">
        <w:t xml:space="preserve">(za potrebe relevantnih obavijesti, takve se </w:t>
      </w:r>
      <w:r w:rsidR="00B64D4C" w:rsidRPr="005F05D1">
        <w:t xml:space="preserve">Vrijednosni papiri </w:t>
      </w:r>
      <w:r w:rsidR="00772564" w:rsidRPr="005F05D1">
        <w:t>smatraju instrumentima "delta-one") (</w:t>
      </w:r>
      <w:r w:rsidR="00D87D54" w:rsidRPr="005F05D1">
        <w:rPr>
          <w:b/>
        </w:rPr>
        <w:t xml:space="preserve">Specificirani </w:t>
      </w:r>
      <w:r w:rsidR="00B64D4C" w:rsidRPr="005F05D1">
        <w:rPr>
          <w:b/>
        </w:rPr>
        <w:t>vrijednosni papiri</w:t>
      </w:r>
      <w:r w:rsidR="00772564" w:rsidRPr="005F05D1">
        <w:t xml:space="preserve">). </w:t>
      </w:r>
      <w:r w:rsidR="00B64D4C" w:rsidRPr="005F05D1">
        <w:t>Vrijednosti papiri povezani</w:t>
      </w:r>
      <w:r w:rsidR="00772564" w:rsidRPr="005F05D1">
        <w:t xml:space="preserve"> s </w:t>
      </w:r>
      <w:r w:rsidR="00B20EB7" w:rsidRPr="005F05D1">
        <w:t xml:space="preserve">američkim dionicama koje služe kao temeljni instrument </w:t>
      </w:r>
      <w:r w:rsidR="00772564" w:rsidRPr="005F05D1">
        <w:t>za ko</w:t>
      </w:r>
      <w:r w:rsidR="00B64D4C" w:rsidRPr="005F05D1">
        <w:t>je je Izdavatelj utvrdio da nije</w:t>
      </w:r>
      <w:r w:rsidR="00290359" w:rsidRPr="005F05D1">
        <w:t xml:space="preserve"> Specificirani</w:t>
      </w:r>
      <w:r w:rsidR="00B64D4C" w:rsidRPr="005F05D1">
        <w:t xml:space="preserve"> vrijednosni papir </w:t>
      </w:r>
      <w:r w:rsidR="00772564" w:rsidRPr="005F05D1">
        <w:t>neće podlijegati porezu po odbitku</w:t>
      </w:r>
      <w:r w:rsidR="00B64D4C" w:rsidRPr="005F05D1">
        <w:t xml:space="preserve"> prema Odjeljku 871(m) P</w:t>
      </w:r>
      <w:r w:rsidR="00BB6082" w:rsidRPr="005F05D1">
        <w:t>ravilnika</w:t>
      </w:r>
      <w:r w:rsidR="00772564" w:rsidRPr="005F05D1">
        <w:t xml:space="preserve">. Ako se očekuje da će jedna ili više </w:t>
      </w:r>
      <w:r w:rsidR="00B20EB7" w:rsidRPr="005F05D1">
        <w:t xml:space="preserve">američkih dionica koje služe kao temeljni instrument </w:t>
      </w:r>
      <w:r w:rsidR="00772564" w:rsidRPr="005F05D1">
        <w:t xml:space="preserve">isplatiti dividende tijekom trajanja </w:t>
      </w:r>
      <w:r w:rsidR="00290359" w:rsidRPr="005F05D1">
        <w:t xml:space="preserve">Specificiranog </w:t>
      </w:r>
      <w:r w:rsidR="00B20EB7" w:rsidRPr="005F05D1">
        <w:t xml:space="preserve">vrijednosnog papira, </w:t>
      </w:r>
      <w:r w:rsidR="00772564" w:rsidRPr="005F05D1">
        <w:t xml:space="preserve">općenito će i dalje biti potrebno zadržavanje po odbitku čak i ako </w:t>
      </w:r>
      <w:r w:rsidR="00290359" w:rsidRPr="005F05D1">
        <w:t xml:space="preserve">Specificirani </w:t>
      </w:r>
      <w:r w:rsidR="00B20EB7" w:rsidRPr="005F05D1">
        <w:t xml:space="preserve">vrijednosni papir </w:t>
      </w:r>
      <w:r w:rsidR="00772564" w:rsidRPr="005F05D1">
        <w:t>ne predviđa isplate izričito povezane s dividendama</w:t>
      </w:r>
      <w:r w:rsidR="00B20EB7" w:rsidRPr="005F05D1">
        <w:t>.</w:t>
      </w:r>
    </w:p>
    <w:p w:rsidR="008D7CCB" w:rsidRPr="005F05D1" w:rsidRDefault="00BB6082" w:rsidP="00BB6082">
      <w:pPr>
        <w:pStyle w:val="BodyText"/>
        <w:spacing w:before="180" w:line="276" w:lineRule="auto"/>
        <w:ind w:left="729" w:right="158"/>
        <w:jc w:val="both"/>
      </w:pPr>
      <w:r w:rsidRPr="005F05D1">
        <w:t>Ulagačima se savjetuje da će, zadržavajući ovaj porez, Izdavatelj redovito primjenjivati opću poreznu stopu od 30% na plaćanja koja podliježu odredbama SAD-a (ili iznose koji se smatraju isplatama) bez obzira na bilo koju primjenjivu stopu sporazuma. Stoga se u takvim slučajevima individualna porezna situacija ulagača neće uzeti u obzir.</w:t>
      </w:r>
    </w:p>
    <w:p w:rsidR="008D7CCB" w:rsidRPr="005F05D1" w:rsidRDefault="00BB6082" w:rsidP="00BB6082">
      <w:pPr>
        <w:pStyle w:val="BodyText"/>
        <w:spacing w:before="180" w:line="276" w:lineRule="auto"/>
        <w:ind w:left="729" w:right="158"/>
        <w:jc w:val="both"/>
      </w:pPr>
      <w:r w:rsidRPr="005F05D1">
        <w:t xml:space="preserve">Važećim Konačnim uvjetima odredit će se jesu li Vrijednosni papiri </w:t>
      </w:r>
      <w:r w:rsidR="00290359" w:rsidRPr="005F05D1">
        <w:t xml:space="preserve">Specificirani </w:t>
      </w:r>
      <w:r w:rsidRPr="005F05D1">
        <w:t xml:space="preserve">vrijednosni papiri ili vrijednosni papiri s nultom procijenjenom dividendom. U slučaju Vrijednosnih papira koji su </w:t>
      </w:r>
      <w:r w:rsidR="00290359" w:rsidRPr="005F05D1">
        <w:t xml:space="preserve">Specificirani </w:t>
      </w:r>
      <w:r w:rsidRPr="005F05D1">
        <w:t xml:space="preserve">vrijednosni papiri, ali ne i Vrijednosni papiri s nultom procijenjenom dividendom, važećim Konačnim uvjetima odredit će se hoće li Izdavatelj ili njegov agent za obustavu zadržati porez prema odjeljku 871(m) Pravilnika i stopu poreza po odbitku. U slučaju </w:t>
      </w:r>
      <w:r w:rsidR="00FA7A0A" w:rsidRPr="005F05D1">
        <w:t>Vrijednosnih papira koji su V</w:t>
      </w:r>
      <w:r w:rsidRPr="005F05D1">
        <w:t xml:space="preserve">rijednosni papiri s nultom procijenjenom dividendom, </w:t>
      </w:r>
      <w:r w:rsidR="00FA7A0A" w:rsidRPr="005F05D1">
        <w:t xml:space="preserve">važećim </w:t>
      </w:r>
      <w:r w:rsidRPr="005F05D1">
        <w:t>Konačni</w:t>
      </w:r>
      <w:r w:rsidR="00FA7A0A" w:rsidRPr="005F05D1">
        <w:t>m</w:t>
      </w:r>
      <w:r w:rsidRPr="005F05D1">
        <w:t xml:space="preserve"> uvjeti</w:t>
      </w:r>
      <w:r w:rsidR="00FA7A0A" w:rsidRPr="005F05D1">
        <w:t xml:space="preserve">ma odredit će se da </w:t>
      </w:r>
      <w:r w:rsidRPr="005F05D1">
        <w:t>stopu poreza po odbitku bude nula.</w:t>
      </w:r>
    </w:p>
    <w:p w:rsidR="008D7CCB" w:rsidRDefault="00FA7A0A" w:rsidP="00FA7A0A">
      <w:pPr>
        <w:pStyle w:val="BodyText"/>
        <w:spacing w:before="180" w:line="276" w:lineRule="auto"/>
        <w:ind w:left="730" w:right="158"/>
        <w:jc w:val="both"/>
      </w:pPr>
      <w:r w:rsidRPr="005F05D1">
        <w:t>Ulagačima se savjetuje da je odluka Izdavatelja obvezujuća za sve koji nisu vlasnici Vrijednosnih papira koji nisu iz SAD-a, ali to nije obvezujuće za Poreznu službu</w:t>
      </w:r>
      <w:r>
        <w:t xml:space="preserve"> Sjedinjenih Država (</w:t>
      </w:r>
      <w:r w:rsidRPr="006B336B">
        <w:rPr>
          <w:b/>
        </w:rPr>
        <w:t>IRS</w:t>
      </w:r>
      <w:r w:rsidRPr="006B336B">
        <w:t>)</w:t>
      </w:r>
      <w:r>
        <w:t xml:space="preserve"> i Porezna služba se stoga može ne složiti s odlukom Izdavatelja.</w:t>
      </w:r>
    </w:p>
    <w:p w:rsidR="008D7CCB" w:rsidRDefault="008D7C44" w:rsidP="008D7C44">
      <w:pPr>
        <w:pStyle w:val="BodyText"/>
        <w:spacing w:before="180" w:line="276" w:lineRule="auto"/>
        <w:ind w:left="729" w:right="158"/>
        <w:jc w:val="both"/>
      </w:pPr>
      <w:r>
        <w:t xml:space="preserve">Pravilima iz odjeljka 871(m) Pravilnika zahtijevaju se složeni izračuni u pogledu instrumenata koji uključuju </w:t>
      </w:r>
      <w:r w:rsidR="00BF43C8">
        <w:t xml:space="preserve">američke dionice koje služe kao temeljni instrument </w:t>
      </w:r>
      <w:r>
        <w:t xml:space="preserve">i primjena ovih pravila na određeno izdanje </w:t>
      </w:r>
      <w:r w:rsidR="00473033">
        <w:t xml:space="preserve">Vrijednosnih papira </w:t>
      </w:r>
      <w:r>
        <w:t xml:space="preserve">može biti neizvjesna. Slijedom toga, Porezna </w:t>
      </w:r>
      <w:r w:rsidR="00473033">
        <w:t xml:space="preserve">služba </w:t>
      </w:r>
      <w:r>
        <w:t xml:space="preserve">može odrediti da se oni trebaju primijeniti čak i ako je Izdavatelj u početku pretpostavio da se pravila neće primjenjivati. U takvom slučaju postoji rizik da vlasnici </w:t>
      </w:r>
      <w:r w:rsidR="00473033">
        <w:t xml:space="preserve">Vrijednosnih papira podliježu </w:t>
      </w:r>
      <w:r>
        <w:t xml:space="preserve">porezu po odbitku </w:t>
      </w:r>
      <w:r w:rsidR="00473033">
        <w:t>retroaktivno</w:t>
      </w:r>
      <w:r>
        <w:t>.</w:t>
      </w:r>
    </w:p>
    <w:p w:rsidR="008D7CCB" w:rsidRDefault="00905A38">
      <w:pPr>
        <w:pStyle w:val="BodyText"/>
        <w:spacing w:before="180" w:line="276" w:lineRule="auto"/>
        <w:ind w:left="730" w:right="158"/>
        <w:jc w:val="both"/>
      </w:pPr>
      <w:r w:rsidRPr="00905A38">
        <w:t xml:space="preserve">Budući da ni Izdavatelj ni agent </w:t>
      </w:r>
      <w:r>
        <w:t xml:space="preserve">za obustavu </w:t>
      </w:r>
      <w:r w:rsidRPr="00905A38">
        <w:t xml:space="preserve">neće biti u obavezi </w:t>
      </w:r>
      <w:r>
        <w:t xml:space="preserve">uvećati </w:t>
      </w:r>
      <w:r w:rsidRPr="00905A38">
        <w:t xml:space="preserve">bilo koji iznos zadržan u vezi s </w:t>
      </w:r>
      <w:r w:rsidR="00290359">
        <w:t xml:space="preserve">Specificiranim </w:t>
      </w:r>
      <w:r>
        <w:t xml:space="preserve">vrijednosnim </w:t>
      </w:r>
      <w:r>
        <w:lastRenderedPageBreak/>
        <w:t>papirom, v</w:t>
      </w:r>
      <w:r w:rsidRPr="00905A38">
        <w:t xml:space="preserve">lasnici </w:t>
      </w:r>
      <w:r>
        <w:t xml:space="preserve">Vrijednosnih papira </w:t>
      </w:r>
      <w:r w:rsidRPr="00905A38">
        <w:t xml:space="preserve">će u tom slučaju primiti manja plaćanja nego što bi </w:t>
      </w:r>
      <w:r>
        <w:t xml:space="preserve">ih </w:t>
      </w:r>
      <w:r w:rsidRPr="00905A38">
        <w:t>primili bez nametanja poreza po odbitku</w:t>
      </w:r>
      <w:r>
        <w:t>.</w:t>
      </w:r>
    </w:p>
    <w:p w:rsidR="008D7CCB" w:rsidRDefault="00905A38">
      <w:pPr>
        <w:pStyle w:val="Heading2"/>
        <w:spacing w:before="180" w:line="276" w:lineRule="auto"/>
        <w:ind w:left="729" w:right="158"/>
        <w:jc w:val="both"/>
      </w:pPr>
      <w:r w:rsidRPr="00905A38">
        <w:t xml:space="preserve">Ulagači bi se trebali posavjetovati sa svojim poreznim savjetnikom u vezi s potencijalnom primjenom </w:t>
      </w:r>
      <w:r>
        <w:t>Odjeljka</w:t>
      </w:r>
      <w:r w:rsidRPr="00905A38">
        <w:t xml:space="preserve"> 871(m) </w:t>
      </w:r>
      <w:r>
        <w:t>Pravilnika na njihovo ulaganje u Vrijednosne papire.</w:t>
      </w:r>
    </w:p>
    <w:p w:rsidR="009D20F8" w:rsidRPr="00FF41BB" w:rsidRDefault="009D20F8" w:rsidP="009D20F8">
      <w:pPr>
        <w:tabs>
          <w:tab w:val="left" w:pos="4799"/>
        </w:tabs>
        <w:ind w:left="730"/>
        <w:rPr>
          <w:sz w:val="18"/>
        </w:rPr>
      </w:pPr>
      <w:r>
        <w:rPr>
          <w:b/>
          <w:sz w:val="18"/>
        </w:rPr>
        <w:t>Aspekti u pogledu federalnog poreza na dohodak u SAD-u:</w:t>
      </w:r>
      <w:r>
        <w:rPr>
          <w:sz w:val="18"/>
        </w:rPr>
        <w:t>Vrijednosni papiri nisu Specificirani vrijednosni papiri za potrebe Odjeljka 871(m) Pravilnika</w:t>
      </w:r>
      <w:r w:rsidRPr="00FF41BB">
        <w:rPr>
          <w:sz w:val="18"/>
          <w:szCs w:val="18"/>
        </w:rPr>
        <w:t>.</w:t>
      </w:r>
    </w:p>
    <w:p w:rsidR="009D20F8" w:rsidRPr="00546577" w:rsidRDefault="009D20F8" w:rsidP="009D20F8">
      <w:pPr>
        <w:spacing w:before="95"/>
        <w:ind w:left="730"/>
        <w:jc w:val="both"/>
        <w:rPr>
          <w:sz w:val="18"/>
          <w:szCs w:val="18"/>
        </w:rPr>
      </w:pPr>
      <w:r w:rsidRPr="00546577">
        <w:rPr>
          <w:b/>
          <w:sz w:val="18"/>
          <w:szCs w:val="18"/>
        </w:rPr>
        <w:t xml:space="preserve">Zabrana prodaje malim ulagačima iz Ujedinjenog Kraljevstva: </w:t>
      </w:r>
      <w:r w:rsidRPr="00546577">
        <w:rPr>
          <w:sz w:val="18"/>
          <w:szCs w:val="18"/>
        </w:rPr>
        <w:t>Primjenjivo. Vrije</w:t>
      </w:r>
      <w:r>
        <w:rPr>
          <w:sz w:val="18"/>
          <w:szCs w:val="18"/>
        </w:rPr>
        <w:t xml:space="preserve">dnosni papiri nisu namijenjeni </w:t>
      </w:r>
      <w:r w:rsidRPr="00546577">
        <w:rPr>
          <w:sz w:val="18"/>
          <w:szCs w:val="18"/>
        </w:rPr>
        <w:t>ponudi, prodaji ili se na drugi način ne smiju učiniti dostupnima</w:t>
      </w:r>
      <w:r>
        <w:rPr>
          <w:sz w:val="18"/>
          <w:szCs w:val="18"/>
        </w:rPr>
        <w:t xml:space="preserve"> </w:t>
      </w:r>
      <w:r w:rsidRPr="00546577">
        <w:rPr>
          <w:sz w:val="18"/>
          <w:szCs w:val="18"/>
        </w:rPr>
        <w:t>i ne b</w:t>
      </w:r>
      <w:r>
        <w:rPr>
          <w:sz w:val="18"/>
          <w:szCs w:val="18"/>
        </w:rPr>
        <w:t>i se trebali nuditi, prodavati</w:t>
      </w:r>
      <w:r w:rsidRPr="00546577">
        <w:rPr>
          <w:sz w:val="18"/>
          <w:szCs w:val="18"/>
        </w:rPr>
        <w:t xml:space="preserve"> ili na drugi način učiniti dostupnima bilo kojim malim ulagačima u Ujedinjenom Kraljevstvu. U te svrhe, mali ulagač znači osobu koja </w:t>
      </w:r>
      <w:r>
        <w:rPr>
          <w:sz w:val="18"/>
          <w:szCs w:val="18"/>
        </w:rPr>
        <w:t>je jedna (ili više) od: (i) malog</w:t>
      </w:r>
      <w:r w:rsidRPr="00546577">
        <w:rPr>
          <w:sz w:val="18"/>
          <w:szCs w:val="18"/>
        </w:rPr>
        <w:t xml:space="preserve"> ulagač</w:t>
      </w:r>
      <w:r>
        <w:rPr>
          <w:sz w:val="18"/>
          <w:szCs w:val="18"/>
        </w:rPr>
        <w:t>a</w:t>
      </w:r>
      <w:r w:rsidRPr="00546577">
        <w:rPr>
          <w:sz w:val="18"/>
          <w:szCs w:val="18"/>
        </w:rPr>
        <w:t>, kako je definiran u točki 8, članka 2. Uredbe (EU) br. 2017/565 budući da je dio domaćeg prava na temelju Zakona Europske unije (povlačenje) iz 2018. (izmijenjen i dopunjen, "EUWA"); ili (ii) klijent</w:t>
      </w:r>
      <w:r>
        <w:rPr>
          <w:sz w:val="18"/>
          <w:szCs w:val="18"/>
        </w:rPr>
        <w:t>a</w:t>
      </w:r>
      <w:r w:rsidRPr="00546577">
        <w:rPr>
          <w:sz w:val="18"/>
          <w:szCs w:val="18"/>
        </w:rPr>
        <w:t xml:space="preserve"> u smislu odredbi Zakona o financijskim uslugama i tržištima iz 2000., kako je izmijenjen i dopunjen (FSMA) i svih pravila ili propisa donesenih u skladu s FSMA-om z</w:t>
      </w:r>
      <w:r>
        <w:rPr>
          <w:sz w:val="18"/>
          <w:szCs w:val="18"/>
        </w:rPr>
        <w:t>a provedbu Direktive (EU) 2016</w:t>
      </w:r>
      <w:r w:rsidRPr="00546577">
        <w:rPr>
          <w:sz w:val="18"/>
          <w:szCs w:val="18"/>
        </w:rPr>
        <w:t xml:space="preserve">/97, </w:t>
      </w:r>
      <w:r>
        <w:rPr>
          <w:sz w:val="18"/>
          <w:szCs w:val="18"/>
        </w:rPr>
        <w:t xml:space="preserve">pri čemu </w:t>
      </w:r>
      <w:r w:rsidRPr="00546577">
        <w:rPr>
          <w:sz w:val="18"/>
          <w:szCs w:val="18"/>
        </w:rPr>
        <w:t>taj klijent ne bi ispunjavao uvjete kao profesionalni klijent, kako je definirano u točki 8. članka 2. stavka 1. Uredbe (EU) br. 600/2014</w:t>
      </w:r>
      <w:r>
        <w:rPr>
          <w:sz w:val="18"/>
          <w:szCs w:val="18"/>
        </w:rPr>
        <w:t>,</w:t>
      </w:r>
      <w:r w:rsidRPr="00546577">
        <w:rPr>
          <w:sz w:val="18"/>
          <w:szCs w:val="18"/>
        </w:rPr>
        <w:t xml:space="preserve"> jer je dio domaćeg prava Ujedinjenog Kraljevstva na temelju EUWA; ili (iii) nije kvalificirani ulagač kako je definirano u članku 2. Uredbe (EU) 2017/1129 jer je dio domaćeg prava Ujedinjenog Kraljevstva na temelju EUWA. Slijedom toga, nije pripremljen nikakav dokument s ključnim informacijama koji se zahtjeva Uredbom (EU) br. 1286/2014 jer je dio domaćeg prava Ujedinjenog Kraljevstva na temelju EUWA (Uredba o PRIIP-ima UK) za ponudu ili prodaju Vrijednosnih papira ili na drugi način </w:t>
      </w:r>
      <w:r>
        <w:rPr>
          <w:sz w:val="18"/>
          <w:szCs w:val="18"/>
        </w:rPr>
        <w:t xml:space="preserve">za njihovu dostupnost </w:t>
      </w:r>
      <w:r w:rsidRPr="00546577">
        <w:rPr>
          <w:sz w:val="18"/>
          <w:szCs w:val="18"/>
        </w:rPr>
        <w:t>malim ulagačima u Ujedinjenom Kraljevstvo i stoga ponuda ili prodaja Vrijednosnih papira ili na drugi način njihovo stavljanje na raspolaganje bilo kojem malom ulagaču u Ujedinjenom Kraljevstvu može biti protuzakonito prema Uredbi PRIIP-a Ujedinjenog Kraljevstva.</w:t>
      </w:r>
    </w:p>
    <w:p w:rsidR="00905A38" w:rsidRPr="00675160" w:rsidRDefault="00905A38">
      <w:pPr>
        <w:spacing w:before="59"/>
        <w:ind w:left="730"/>
        <w:jc w:val="both"/>
        <w:rPr>
          <w:sz w:val="24"/>
          <w:u w:val="thick" w:color="FF0000"/>
        </w:rPr>
      </w:pPr>
    </w:p>
    <w:p w:rsidR="008D7CCB" w:rsidRDefault="00905A38">
      <w:pPr>
        <w:spacing w:before="59"/>
        <w:ind w:left="730"/>
        <w:jc w:val="both"/>
        <w:rPr>
          <w:b/>
          <w:sz w:val="24"/>
        </w:rPr>
      </w:pPr>
      <w:r>
        <w:rPr>
          <w:b/>
          <w:color w:val="FF0000"/>
          <w:sz w:val="24"/>
          <w:u w:val="thick" w:color="FF0000"/>
        </w:rPr>
        <w:t>VAŽNE INFORMACIJE ZA ULAGAČE</w:t>
      </w:r>
    </w:p>
    <w:p w:rsidR="008D7CCB" w:rsidRDefault="003608E9">
      <w:pPr>
        <w:pStyle w:val="BodyText"/>
        <w:spacing w:before="115"/>
        <w:ind w:left="730"/>
      </w:pPr>
      <w:r>
        <w:t>Odredbe i uvjeti su okvirni i mogu se mijenjati u skladu s tržišnim fluktuacijama.</w:t>
      </w:r>
    </w:p>
    <w:p w:rsidR="008D7CCB" w:rsidRDefault="008D7CCB">
      <w:pPr>
        <w:pStyle w:val="BodyText"/>
        <w:spacing w:before="10"/>
        <w:rPr>
          <w:sz w:val="15"/>
        </w:rPr>
      </w:pPr>
    </w:p>
    <w:p w:rsidR="008D7CCB" w:rsidRDefault="003608E9">
      <w:pPr>
        <w:pStyle w:val="BodyText"/>
        <w:ind w:left="730"/>
      </w:pPr>
      <w:r w:rsidRPr="003608E9">
        <w:t>Prije ulaganja u proizvod</w:t>
      </w:r>
      <w:r w:rsidR="00290359">
        <w:t xml:space="preserve"> ulagači </w:t>
      </w:r>
      <w:r w:rsidRPr="003608E9">
        <w:t>bi trebali potražiti neovisne financijske, porezne, računovodstvene i pravne savjete</w:t>
      </w:r>
      <w:r>
        <w:t>.</w:t>
      </w:r>
    </w:p>
    <w:p w:rsidR="008D7CCB" w:rsidRDefault="008D7CCB">
      <w:pPr>
        <w:pStyle w:val="BodyText"/>
        <w:spacing w:before="10"/>
        <w:rPr>
          <w:sz w:val="15"/>
        </w:rPr>
      </w:pPr>
    </w:p>
    <w:p w:rsidR="008D7CCB" w:rsidRDefault="003608E9" w:rsidP="003608E9">
      <w:pPr>
        <w:pStyle w:val="BodyText"/>
        <w:spacing w:before="1" w:line="276" w:lineRule="auto"/>
        <w:ind w:left="729" w:right="158"/>
        <w:jc w:val="both"/>
      </w:pPr>
      <w:r>
        <w:rPr>
          <w:b/>
        </w:rPr>
        <w:t>Tržišni rizik</w:t>
      </w:r>
      <w:r w:rsidR="002867EA">
        <w:t xml:space="preserve">: </w:t>
      </w:r>
      <w:r>
        <w:t>Proizvod može u bilo kojem trenutku biti podložan značajnom kretanju cijene što u određenim slučajevima može dovesti do gubitka cjelokupnog uloženog iznosa. Određeni proizvodi mogu uključivati ugrađenu polugu, koja pojačava varijaciju, naviše ili naniže, u vrijedno</w:t>
      </w:r>
      <w:r w:rsidR="00A32C63">
        <w:t>sti temeljnog(ih) instrumenta/instrumenata</w:t>
      </w:r>
      <w:r>
        <w:t>, što može rezultirati, u najgorem slučaju, djelomičnim ili potpunim gubitkom uloženog iznosa</w:t>
      </w:r>
    </w:p>
    <w:p w:rsidR="008D7CCB" w:rsidRDefault="003608E9" w:rsidP="00BE4706">
      <w:pPr>
        <w:pStyle w:val="BodyText"/>
        <w:spacing w:before="180" w:line="276" w:lineRule="auto"/>
        <w:ind w:left="730" w:right="158"/>
        <w:jc w:val="both"/>
      </w:pPr>
      <w:r w:rsidRPr="00046EC1">
        <w:rPr>
          <w:b/>
        </w:rPr>
        <w:t>Rizik koji se odnosi na nepovoljne tržišne uvjete</w:t>
      </w:r>
      <w:r w:rsidR="00046EC1">
        <w:t>: F</w:t>
      </w:r>
      <w:r>
        <w:t>luktuacije tržišn</w:t>
      </w:r>
      <w:r w:rsidR="00A32C63">
        <w:t>e</w:t>
      </w:r>
      <w:r>
        <w:t xml:space="preserve"> vrijednosti određenih proizvoda mogu zahtijevati od ulaga</w:t>
      </w:r>
      <w:r w:rsidR="00046EC1">
        <w:t xml:space="preserve">ča </w:t>
      </w:r>
      <w:r>
        <w:t xml:space="preserve">da </w:t>
      </w:r>
      <w:r w:rsidR="00A32C63">
        <w:t xml:space="preserve">napravi rezerve </w:t>
      </w:r>
      <w:r>
        <w:t xml:space="preserve">ili preproda proizvode u cijelosti ili djelomično prije dospijeća, kako bi se </w:t>
      </w:r>
      <w:r w:rsidR="00046EC1">
        <w:t xml:space="preserve">ulagaču </w:t>
      </w:r>
      <w:r>
        <w:t>omogućilo da se pridržava svojih</w:t>
      </w:r>
      <w:r w:rsidR="00BE4706">
        <w:t xml:space="preserve"> ugovornih ili regulatorn</w:t>
      </w:r>
      <w:r w:rsidR="00046EC1">
        <w:t>ih obveza</w:t>
      </w:r>
      <w:r w:rsidR="00BE4706">
        <w:t>.</w:t>
      </w:r>
      <w:r>
        <w:t xml:space="preserve"> Kao posljedica toga, </w:t>
      </w:r>
      <w:r w:rsidR="00046EC1">
        <w:t xml:space="preserve">ulagač </w:t>
      </w:r>
      <w:r>
        <w:t>može morati likvidirati te proizvode pod nepovoljnim tržišnim uvjetima, što može rezultirati djelomičnim ili pot</w:t>
      </w:r>
      <w:r w:rsidR="00BE4706">
        <w:t>punim gubitkom uloženog iznosa.</w:t>
      </w:r>
      <w:r>
        <w:t xml:space="preserve"> Taj će rizik biti još veći ako ti proizvodi uključuju financijsku polugu</w:t>
      </w:r>
      <w:r w:rsidR="00BE4706">
        <w:t>.</w:t>
      </w:r>
    </w:p>
    <w:p w:rsidR="008D7CCB" w:rsidRDefault="00A660C1" w:rsidP="00904035">
      <w:pPr>
        <w:pStyle w:val="BodyText"/>
        <w:spacing w:before="59" w:line="276" w:lineRule="auto"/>
        <w:ind w:left="730" w:right="158"/>
        <w:jc w:val="both"/>
      </w:pPr>
      <w:r>
        <w:rPr>
          <w:b/>
        </w:rPr>
        <w:t>Rizik likvidnosti</w:t>
      </w:r>
      <w:r w:rsidR="002867EA">
        <w:t xml:space="preserve">: </w:t>
      </w:r>
      <w:r>
        <w:t>Ovaj proizvod uključuje materijalno relevantan rizik likvidnosti. Određene iznimne tržišne okolnosti mogu negativno utjecati na likvidnost proizvoda. Ulagač možda neće moći lako prodati proizvod ili će ga možda morati prodati po cijeni koja značajno utječe</w:t>
      </w:r>
      <w:r w:rsidR="00904035">
        <w:t xml:space="preserve"> na to koliko će dobiti natrag.</w:t>
      </w:r>
      <w:r>
        <w:t xml:space="preserve"> To može dovesti do djelomičnog ili potpunog gubitka uloženog iznosa.</w:t>
      </w:r>
    </w:p>
    <w:p w:rsidR="009A2812" w:rsidRDefault="002867EA" w:rsidP="00B82E7A">
      <w:pPr>
        <w:pStyle w:val="BodyText"/>
        <w:spacing w:before="60" w:line="276" w:lineRule="auto"/>
        <w:ind w:left="729" w:right="158"/>
        <w:jc w:val="both"/>
      </w:pPr>
      <w:r w:rsidRPr="00A32C63">
        <w:rPr>
          <w:b/>
        </w:rPr>
        <w:t>Informa</w:t>
      </w:r>
      <w:r w:rsidR="008B7A8B" w:rsidRPr="00A32C63">
        <w:rPr>
          <w:b/>
        </w:rPr>
        <w:t>cije u slučaju povratn</w:t>
      </w:r>
      <w:r w:rsidR="00BB288C" w:rsidRPr="00A32C63">
        <w:rPr>
          <w:b/>
        </w:rPr>
        <w:t xml:space="preserve">og otkupa </w:t>
      </w:r>
      <w:r w:rsidR="008B7A8B" w:rsidRPr="00A32C63">
        <w:rPr>
          <w:b/>
        </w:rPr>
        <w:t xml:space="preserve">od strane </w:t>
      </w:r>
      <w:r w:rsidRPr="00A32C63">
        <w:rPr>
          <w:b/>
        </w:rPr>
        <w:t xml:space="preserve">Société Générale </w:t>
      </w:r>
      <w:r w:rsidR="008B7A8B" w:rsidRPr="00A32C63">
        <w:rPr>
          <w:b/>
        </w:rPr>
        <w:t>ili privremenog otkaza proizvoda</w:t>
      </w:r>
      <w:r w:rsidRPr="00A32C63">
        <w:t xml:space="preserve">: </w:t>
      </w:r>
      <w:r w:rsidR="00BB288C" w:rsidRPr="00A32C63">
        <w:t>Société Générale se može obvezati osigurati sekundarno tržište. Izvršenje ove obveze ovisi o (i) općim tržišnim uvjetima i (ii) uvjetima likvidnosti</w:t>
      </w:r>
      <w:r w:rsidR="00BB288C">
        <w:t xml:space="preserve"> temeljnog(ih) instrumenta</w:t>
      </w:r>
      <w:r w:rsidR="00A32C63">
        <w:t xml:space="preserve">/instrumenata </w:t>
      </w:r>
      <w:r w:rsidR="00BB288C">
        <w:t xml:space="preserve">i, ovisno o slučaju, bilo koje druge transakcije zaštite. Cijena takvih proizvoda (posebno </w:t>
      </w:r>
      <w:r w:rsidR="009A2812">
        <w:t xml:space="preserve">raspon </w:t>
      </w:r>
      <w:r w:rsidR="00992E4B">
        <w:t xml:space="preserve">između „nuđene i tražene cijene“ </w:t>
      </w:r>
      <w:r w:rsidR="00BB288C">
        <w:t xml:space="preserve">koju Société Générale može predložiti za ponovnu kupnju ili prijevremeni </w:t>
      </w:r>
      <w:r w:rsidR="009A2812">
        <w:t xml:space="preserve">otkaz </w:t>
      </w:r>
      <w:r w:rsidR="00BB288C">
        <w:t xml:space="preserve">takvih proizvoda) uključivat će, između ostalog, troškove zaštite i/ili povlačenja nastalih takvim povratnim otkupom za Société Générale. </w:t>
      </w:r>
    </w:p>
    <w:p w:rsidR="008D7CCB" w:rsidRDefault="00BB288C" w:rsidP="00B82E7A">
      <w:pPr>
        <w:pStyle w:val="BodyText"/>
        <w:spacing w:line="276" w:lineRule="auto"/>
        <w:ind w:left="729" w:right="595"/>
        <w:jc w:val="both"/>
      </w:pPr>
      <w:r>
        <w:t>Société Générale i/ili njegove podružnice ne mogu preuzeti nikakvu odgovornost za takve posljedice i za njihov utjecaj na transakcije koje se odnose na relevantne proizvode ili ulaganja u njih.</w:t>
      </w:r>
    </w:p>
    <w:p w:rsidR="008D7CCB" w:rsidRDefault="008D7CCB" w:rsidP="00B82E7A">
      <w:pPr>
        <w:pStyle w:val="BodyText"/>
        <w:spacing w:before="8"/>
        <w:jc w:val="both"/>
        <w:rPr>
          <w:sz w:val="15"/>
        </w:rPr>
      </w:pPr>
    </w:p>
    <w:p w:rsidR="008D7CCB" w:rsidRPr="0034718F" w:rsidRDefault="005577C1" w:rsidP="00FE19FD">
      <w:pPr>
        <w:ind w:left="730"/>
        <w:jc w:val="both"/>
        <w:rPr>
          <w:sz w:val="18"/>
          <w:szCs w:val="18"/>
        </w:rPr>
      </w:pPr>
      <w:r w:rsidRPr="005577C1">
        <w:rPr>
          <w:b/>
          <w:sz w:val="18"/>
          <w:szCs w:val="18"/>
        </w:rPr>
        <w:t>Događaji koji utječu na temeljni</w:t>
      </w:r>
      <w:r w:rsidR="00B82E7A">
        <w:rPr>
          <w:b/>
          <w:sz w:val="18"/>
          <w:szCs w:val="18"/>
        </w:rPr>
        <w:t>(e)</w:t>
      </w:r>
      <w:r w:rsidRPr="005577C1">
        <w:rPr>
          <w:b/>
          <w:sz w:val="18"/>
          <w:szCs w:val="18"/>
        </w:rPr>
        <w:t xml:space="preserve"> instrument(e) ili transakcije zaštite</w:t>
      </w:r>
      <w:r w:rsidR="002867EA" w:rsidRPr="0034718F">
        <w:rPr>
          <w:sz w:val="18"/>
          <w:szCs w:val="18"/>
        </w:rPr>
        <w:t xml:space="preserve">: </w:t>
      </w:r>
      <w:r w:rsidR="007E1624">
        <w:rPr>
          <w:sz w:val="18"/>
          <w:szCs w:val="18"/>
        </w:rPr>
        <w:t>K</w:t>
      </w:r>
      <w:r w:rsidR="00FE19FD" w:rsidRPr="00FE19FD">
        <w:rPr>
          <w:sz w:val="18"/>
          <w:szCs w:val="18"/>
        </w:rPr>
        <w:t>ako bi se uzele u obzir posljedice određenih događaja koji utječu na temeljni</w:t>
      </w:r>
      <w:r w:rsidR="00B82E7A">
        <w:rPr>
          <w:sz w:val="18"/>
          <w:szCs w:val="18"/>
        </w:rPr>
        <w:t>(e)</w:t>
      </w:r>
      <w:r w:rsidR="00FE19FD" w:rsidRPr="00FE19FD">
        <w:rPr>
          <w:sz w:val="18"/>
          <w:szCs w:val="18"/>
        </w:rPr>
        <w:t xml:space="preserve"> instrument(e) na proizvod ili transakcije zaštite, dokumentacija proizvoda predviđa (a) meha</w:t>
      </w:r>
      <w:r w:rsidR="00FE19FD">
        <w:rPr>
          <w:sz w:val="18"/>
          <w:szCs w:val="18"/>
        </w:rPr>
        <w:t>nizme za prilagodbu ili zamjenu</w:t>
      </w:r>
      <w:r w:rsidR="00FE19FD" w:rsidRPr="00FE19FD">
        <w:rPr>
          <w:sz w:val="18"/>
          <w:szCs w:val="18"/>
        </w:rPr>
        <w:t xml:space="preserve"> temeljn</w:t>
      </w:r>
      <w:r w:rsidR="00B57741">
        <w:rPr>
          <w:sz w:val="18"/>
          <w:szCs w:val="18"/>
        </w:rPr>
        <w:t>og</w:t>
      </w:r>
      <w:r w:rsidR="00FE19FD" w:rsidRPr="00FE19FD">
        <w:rPr>
          <w:sz w:val="18"/>
          <w:szCs w:val="18"/>
        </w:rPr>
        <w:t>(i</w:t>
      </w:r>
      <w:r w:rsidR="00B57741">
        <w:rPr>
          <w:sz w:val="18"/>
          <w:szCs w:val="18"/>
        </w:rPr>
        <w:t>h</w:t>
      </w:r>
      <w:r w:rsidR="00FE19FD" w:rsidRPr="00FE19FD">
        <w:rPr>
          <w:sz w:val="18"/>
          <w:szCs w:val="18"/>
        </w:rPr>
        <w:t>) instrument</w:t>
      </w:r>
      <w:r w:rsidR="00B57741">
        <w:rPr>
          <w:sz w:val="18"/>
          <w:szCs w:val="18"/>
        </w:rPr>
        <w:t>a/instrumenata</w:t>
      </w:r>
      <w:r w:rsidR="00FE19FD" w:rsidRPr="00FE19FD">
        <w:rPr>
          <w:sz w:val="18"/>
          <w:szCs w:val="18"/>
        </w:rPr>
        <w:t xml:space="preserve">, (b) odbitak povećanih troškova zaštite od bilo kojeg dospjelog iznosa, (c) </w:t>
      </w:r>
      <w:r w:rsidR="001154D4">
        <w:rPr>
          <w:sz w:val="18"/>
          <w:szCs w:val="18"/>
        </w:rPr>
        <w:t xml:space="preserve">monetizacija </w:t>
      </w:r>
      <w:r w:rsidR="00FE19FD" w:rsidRPr="00FE19FD">
        <w:rPr>
          <w:sz w:val="18"/>
          <w:szCs w:val="18"/>
        </w:rPr>
        <w:t xml:space="preserve">i sukladno tome, deindeksacija formule isplate za sve ili dio </w:t>
      </w:r>
      <w:r w:rsidR="00FE19FD">
        <w:rPr>
          <w:sz w:val="18"/>
          <w:szCs w:val="18"/>
        </w:rPr>
        <w:t>iznosa plativih po proizvodu od</w:t>
      </w:r>
      <w:r w:rsidR="001154D4">
        <w:rPr>
          <w:sz w:val="18"/>
          <w:szCs w:val="18"/>
        </w:rPr>
        <w:t xml:space="preserve"> temeljnog(ih)</w:t>
      </w:r>
      <w:r w:rsidR="00FE19FD" w:rsidRPr="00FE19FD">
        <w:rPr>
          <w:sz w:val="18"/>
          <w:szCs w:val="18"/>
        </w:rPr>
        <w:t xml:space="preserve"> instrument</w:t>
      </w:r>
      <w:r w:rsidR="001154D4">
        <w:rPr>
          <w:sz w:val="18"/>
          <w:szCs w:val="18"/>
        </w:rPr>
        <w:t xml:space="preserve">a/instrumenata </w:t>
      </w:r>
      <w:r w:rsidR="00FE19FD" w:rsidRPr="00FE19FD">
        <w:rPr>
          <w:sz w:val="18"/>
          <w:szCs w:val="18"/>
        </w:rPr>
        <w:t>i (d) prijevremeni otkup p</w:t>
      </w:r>
      <w:r w:rsidR="00FE19FD">
        <w:rPr>
          <w:sz w:val="18"/>
          <w:szCs w:val="18"/>
        </w:rPr>
        <w:t>roizvoda od strane Izdavatelja.</w:t>
      </w:r>
      <w:r w:rsidR="00FE19FD" w:rsidRPr="00FE19FD">
        <w:rPr>
          <w:sz w:val="18"/>
          <w:szCs w:val="18"/>
        </w:rPr>
        <w:t xml:space="preserve"> Bilo koja od ovih mjera može rezultirati gubitkom uloženog iznosa, bez obzira na kapitalnu zaštitu proizvoda, ako postoji</w:t>
      </w:r>
      <w:r w:rsidR="00FE19FD">
        <w:rPr>
          <w:sz w:val="18"/>
          <w:szCs w:val="18"/>
        </w:rPr>
        <w:t>.</w:t>
      </w:r>
    </w:p>
    <w:p w:rsidR="008D7CCB" w:rsidRPr="0034718F" w:rsidRDefault="008D7CCB" w:rsidP="0034718F">
      <w:pPr>
        <w:pStyle w:val="BodyText"/>
        <w:jc w:val="both"/>
      </w:pPr>
    </w:p>
    <w:p w:rsidR="00FE19FD" w:rsidRDefault="00FE19FD" w:rsidP="00FE19FD">
      <w:pPr>
        <w:pStyle w:val="BodyText"/>
        <w:spacing w:before="132" w:line="276" w:lineRule="auto"/>
        <w:ind w:left="730" w:right="158"/>
        <w:jc w:val="both"/>
      </w:pPr>
      <w:r w:rsidRPr="00FE19FD">
        <w:rPr>
          <w:b/>
        </w:rPr>
        <w:t>Informacije o podacima i/ili broj</w:t>
      </w:r>
      <w:r w:rsidR="001154D4">
        <w:rPr>
          <w:b/>
        </w:rPr>
        <w:t xml:space="preserve">čanim podacima </w:t>
      </w:r>
      <w:r w:rsidRPr="00FE19FD">
        <w:rPr>
          <w:b/>
        </w:rPr>
        <w:t>preuzetim iz vanjskih izvora</w:t>
      </w:r>
      <w:r w:rsidR="00D616C9">
        <w:t>:</w:t>
      </w:r>
      <w:r>
        <w:t xml:space="preserve"> Točnost, potpunost ili relevantnost informacija koje su preuzete iz vanjskih izvora nije zajamčena iako su izvučene iz izvora za koje se razumno vjeruje da su pouzdani. Sukladno bilo kojem primjenjivom zakonu, ni Société Générale ni Izdavatelj neće preuzeti nikakvu odgovornost u tom pogledu.</w:t>
      </w:r>
    </w:p>
    <w:p w:rsidR="008D7CCB" w:rsidRDefault="008D7CCB">
      <w:pPr>
        <w:pStyle w:val="BodyText"/>
        <w:spacing w:before="132" w:line="276" w:lineRule="auto"/>
        <w:ind w:left="730" w:right="158"/>
        <w:jc w:val="both"/>
      </w:pPr>
    </w:p>
    <w:p w:rsidR="008D7CCB" w:rsidRDefault="00D0132D" w:rsidP="00D0132D">
      <w:pPr>
        <w:pStyle w:val="BodyText"/>
        <w:spacing w:before="180" w:line="276" w:lineRule="auto"/>
        <w:ind w:left="730" w:right="158"/>
        <w:jc w:val="both"/>
      </w:pPr>
      <w:r w:rsidRPr="00D0132D">
        <w:rPr>
          <w:b/>
        </w:rPr>
        <w:t xml:space="preserve">Informacije o simuliranim prošlim </w:t>
      </w:r>
      <w:r>
        <w:rPr>
          <w:b/>
        </w:rPr>
        <w:t xml:space="preserve">rezultatima </w:t>
      </w:r>
      <w:r w:rsidRPr="00D0132D">
        <w:rPr>
          <w:b/>
        </w:rPr>
        <w:t xml:space="preserve">i/ili o budućim </w:t>
      </w:r>
      <w:r>
        <w:rPr>
          <w:b/>
        </w:rPr>
        <w:t xml:space="preserve">rezultatima </w:t>
      </w:r>
      <w:r w:rsidRPr="00D0132D">
        <w:rPr>
          <w:b/>
        </w:rPr>
        <w:t>i/ili o prošlim rezultatima</w:t>
      </w:r>
      <w:r w:rsidR="002867EA">
        <w:rPr>
          <w:b/>
        </w:rPr>
        <w:t xml:space="preserve">: </w:t>
      </w:r>
      <w:r w:rsidR="009D5E01">
        <w:t>V</w:t>
      </w:r>
      <w:r>
        <w:t xml:space="preserve">rijednost vašeg ulaganja može varirati. Kada se prikazuje simulirani prošli </w:t>
      </w:r>
      <w:r w:rsidR="009D5E01">
        <w:t xml:space="preserve">rezultat </w:t>
      </w:r>
      <w:r>
        <w:t xml:space="preserve">ili prošli </w:t>
      </w:r>
      <w:r w:rsidR="009D5E01">
        <w:t>rezultat</w:t>
      </w:r>
      <w:r>
        <w:t>, broj</w:t>
      </w:r>
      <w:r w:rsidR="009D5E01">
        <w:t>čani podaci koji</w:t>
      </w:r>
      <w:r>
        <w:t xml:space="preserve"> se odnose na njih </w:t>
      </w:r>
      <w:r w:rsidR="009D5E01">
        <w:t xml:space="preserve">referiraju </w:t>
      </w:r>
      <w:r>
        <w:t xml:space="preserve">se na prošla razdoblja i nisu pouzdan pokazatelj budućih rezultata. To se također odnosi na povijesne tržišne podatke. Kada se prikaže budući </w:t>
      </w:r>
      <w:r w:rsidR="009D5E01">
        <w:t xml:space="preserve">rezultat, </w:t>
      </w:r>
      <w:r>
        <w:t>broj</w:t>
      </w:r>
      <w:r w:rsidR="009D5E01">
        <w:t xml:space="preserve">čani podaci koji </w:t>
      </w:r>
      <w:r>
        <w:t>se odnose na buduć</w:t>
      </w:r>
      <w:r w:rsidR="009D5E01">
        <w:t xml:space="preserve">i rezultat </w:t>
      </w:r>
      <w:r>
        <w:t xml:space="preserve">su prognoza i nisu pouzdan pokazatelj budućih rezultata. </w:t>
      </w:r>
      <w:r>
        <w:lastRenderedPageBreak/>
        <w:t xml:space="preserve">Nadalje, kada se prošli </w:t>
      </w:r>
      <w:r w:rsidR="009D5E01">
        <w:t xml:space="preserve">rezultat </w:t>
      </w:r>
      <w:r>
        <w:t xml:space="preserve">ili simulirani prošli </w:t>
      </w:r>
      <w:r w:rsidR="009D5E01">
        <w:t xml:space="preserve">rezultat </w:t>
      </w:r>
      <w:r>
        <w:t>oslanja na brojke denominirane u valuti koja nije valuta zemlje u kojoj je ulaga</w:t>
      </w:r>
      <w:r w:rsidR="009D5E01">
        <w:t>č</w:t>
      </w:r>
      <w:r>
        <w:t>, povrat za takvog ulaga</w:t>
      </w:r>
      <w:r w:rsidR="009D5E01">
        <w:t xml:space="preserve">ča </w:t>
      </w:r>
      <w:r>
        <w:t xml:space="preserve">može se povećati ili smanjiti kao rezultat fluktuacija valute. Konačno, kada se prikaže prošli ili budući </w:t>
      </w:r>
      <w:r w:rsidR="009D5E01">
        <w:t xml:space="preserve">rezultat </w:t>
      </w:r>
      <w:r>
        <w:t xml:space="preserve">ili simulirani prošli </w:t>
      </w:r>
      <w:r w:rsidR="009D5E01">
        <w:t>rezultat</w:t>
      </w:r>
      <w:r>
        <w:t xml:space="preserve">, potencijalni povrat se također može smanjiti učinkom provizija, naknada, poreza ili drugih troškova koje snosi </w:t>
      </w:r>
      <w:r w:rsidR="009D5E01">
        <w:t>ulagač.</w:t>
      </w:r>
    </w:p>
    <w:p w:rsidR="008D7CCB" w:rsidRDefault="00F8759F">
      <w:pPr>
        <w:pStyle w:val="BodyText"/>
        <w:spacing w:before="59" w:line="276" w:lineRule="auto"/>
        <w:ind w:left="730" w:right="158"/>
        <w:jc w:val="both"/>
      </w:pPr>
      <w:r w:rsidRPr="00F8759F">
        <w:rPr>
          <w:b/>
        </w:rPr>
        <w:t>Opća ograničenja prodaje</w:t>
      </w:r>
      <w:r w:rsidR="002867EA">
        <w:t xml:space="preserve">: </w:t>
      </w:r>
      <w:r w:rsidR="00B257D8" w:rsidRPr="00B257D8">
        <w:t xml:space="preserve">Odgovornost svakog ulagača je provjeriti je li ovlašten </w:t>
      </w:r>
      <w:r w:rsidR="001346BF">
        <w:t>uplatiti ili ulagati</w:t>
      </w:r>
      <w:r w:rsidR="00B257D8" w:rsidRPr="00B257D8">
        <w:t xml:space="preserve"> ili dalje prodavati ovaj proizvod</w:t>
      </w:r>
      <w:r w:rsidR="00B257D8">
        <w:t>.</w:t>
      </w:r>
    </w:p>
    <w:p w:rsidR="008D7CCB" w:rsidRDefault="008D7CCB">
      <w:pPr>
        <w:pStyle w:val="BodyText"/>
        <w:spacing w:before="8"/>
        <w:rPr>
          <w:sz w:val="15"/>
        </w:rPr>
      </w:pPr>
    </w:p>
    <w:p w:rsidR="008D7CCB" w:rsidRDefault="00B257D8" w:rsidP="00B257D8">
      <w:pPr>
        <w:pStyle w:val="BodyText"/>
        <w:spacing w:line="276" w:lineRule="auto"/>
        <w:ind w:left="730" w:right="158"/>
        <w:jc w:val="both"/>
      </w:pPr>
      <w:r>
        <w:t xml:space="preserve">Nadalje, temeljni instrument(i) određenih proizvoda možda neće biti odobren za stavljanje na tržište u zemlji(ama) u kojoj se takvi proizvodi nude. Ulagačima se skreće pozornost na činjenicu </w:t>
      </w:r>
      <w:r w:rsidR="00B208F5">
        <w:t>da ponuda ovih proizvoda u ovoj</w:t>
      </w:r>
      <w:r w:rsidR="00D616C9">
        <w:t xml:space="preserve">/ovim </w:t>
      </w:r>
      <w:r>
        <w:t xml:space="preserve">zemlji(ama) ni na koji način ne predstavlja ponudu ili poziv na ponudu, </w:t>
      </w:r>
      <w:r w:rsidR="00B208F5">
        <w:t xml:space="preserve">uplatu </w:t>
      </w:r>
      <w:r>
        <w:t>ili kupnju temeljnog instrumenta u takvoj</w:t>
      </w:r>
      <w:r w:rsidR="00D616C9">
        <w:t>/takvim</w:t>
      </w:r>
      <w:r>
        <w:t xml:space="preserve"> zemlji(ama).</w:t>
      </w:r>
    </w:p>
    <w:p w:rsidR="008D7CCB" w:rsidRDefault="008D7CCB">
      <w:pPr>
        <w:pStyle w:val="BodyText"/>
        <w:spacing w:before="7"/>
        <w:rPr>
          <w:sz w:val="15"/>
        </w:rPr>
      </w:pPr>
    </w:p>
    <w:p w:rsidR="008D7CCB" w:rsidRDefault="00B257D8" w:rsidP="00B257D8">
      <w:pPr>
        <w:pStyle w:val="BodyText"/>
        <w:spacing w:line="276" w:lineRule="auto"/>
        <w:ind w:left="729" w:right="158"/>
        <w:jc w:val="both"/>
      </w:pPr>
      <w:r w:rsidRPr="00B257D8">
        <w:rPr>
          <w:b/>
        </w:rPr>
        <w:t>Informacije o provizijama, naknadama koje su plaćene ili primljene od trećih strana</w:t>
      </w:r>
      <w:r w:rsidR="002867EA">
        <w:t xml:space="preserve">: </w:t>
      </w:r>
      <w:r>
        <w:t xml:space="preserve">Ako je, prema </w:t>
      </w:r>
      <w:r w:rsidR="00CB7C53">
        <w:t xml:space="preserve">važećim </w:t>
      </w:r>
      <w:r>
        <w:t xml:space="preserve">zakonima i propisima, bilo koja osoba ("Zainteresirana strana") dužna otkriti potencijalnim ulagačima u proizvod bilo koju proviziju ili naknadu koju Société Générale i/ili Izdavatelj plaća(a) toj Zainteresiranoj strani ili </w:t>
      </w:r>
      <w:r w:rsidR="00346017">
        <w:t xml:space="preserve">je </w:t>
      </w:r>
      <w:r>
        <w:t xml:space="preserve">prima od nje u vezi s proizvodom, Zainteresirana strana </w:t>
      </w:r>
      <w:r w:rsidR="00346017">
        <w:t xml:space="preserve">bit </w:t>
      </w:r>
      <w:r>
        <w:t>će isključiv</w:t>
      </w:r>
      <w:r w:rsidR="00CB7C53">
        <w:t xml:space="preserve">o </w:t>
      </w:r>
      <w:r>
        <w:t>odgovorna za usklađenost s takvim zakonima i propisima.</w:t>
      </w:r>
    </w:p>
    <w:p w:rsidR="008D7CCB" w:rsidRDefault="008D7CCB">
      <w:pPr>
        <w:pStyle w:val="BodyText"/>
        <w:spacing w:before="8"/>
        <w:rPr>
          <w:sz w:val="15"/>
        </w:rPr>
      </w:pPr>
    </w:p>
    <w:p w:rsidR="008D7CCB" w:rsidRPr="005F05D1" w:rsidRDefault="00203795" w:rsidP="00203795">
      <w:pPr>
        <w:pStyle w:val="BodyText"/>
        <w:spacing w:line="276" w:lineRule="auto"/>
        <w:ind w:left="729" w:right="158"/>
        <w:jc w:val="both"/>
      </w:pPr>
      <w:r w:rsidRPr="005F05D1">
        <w:rPr>
          <w:b/>
        </w:rPr>
        <w:t>Tečajni rizik</w:t>
      </w:r>
      <w:r w:rsidR="002867EA" w:rsidRPr="005F05D1">
        <w:t xml:space="preserve">: </w:t>
      </w:r>
      <w:r w:rsidR="00F6310C" w:rsidRPr="005F05D1">
        <w:t>K</w:t>
      </w:r>
      <w:r w:rsidRPr="005F05D1">
        <w:t xml:space="preserve">ada </w:t>
      </w:r>
      <w:r w:rsidR="00F6310C" w:rsidRPr="005F05D1">
        <w:t>temeljna imovina</w:t>
      </w:r>
      <w:r w:rsidRPr="005F05D1">
        <w:t xml:space="preserve"> kotira i/ili izražava u stranoj valuti i/ili, u slučaju indeksa ili košarice imovine</w:t>
      </w:r>
      <w:r w:rsidR="00B356EF" w:rsidRPr="005F05D1">
        <w:t>)</w:t>
      </w:r>
      <w:r w:rsidRPr="005F05D1">
        <w:t>, sadrži komponente izražene i/ili kotirane u jednoj ili više strani</w:t>
      </w:r>
      <w:r w:rsidR="00B356EF" w:rsidRPr="005F05D1">
        <w:t>h</w:t>
      </w:r>
      <w:r w:rsidRPr="005F05D1">
        <w:t xml:space="preserve"> val</w:t>
      </w:r>
      <w:r w:rsidR="00B356EF" w:rsidRPr="005F05D1">
        <w:t>uta</w:t>
      </w:r>
      <w:r w:rsidRPr="005F05D1">
        <w:t>, vrijednost ulaganja može se povećati ili smanjiti kao rezultat vrijednosti takve valute</w:t>
      </w:r>
      <w:r w:rsidR="002C5D27" w:rsidRPr="005F05D1">
        <w:t xml:space="preserve">/takvih valuta </w:t>
      </w:r>
      <w:r w:rsidRPr="005F05D1">
        <w:t xml:space="preserve">u odnosu na euro ili bilo koju drugu valutu u kojoj je proizvod izražen, osim ako proizvod uključuje jamstvo za </w:t>
      </w:r>
      <w:r w:rsidR="00F6310C" w:rsidRPr="005F05D1">
        <w:t>tečaj</w:t>
      </w:r>
      <w:r w:rsidRPr="005F05D1">
        <w:t>.</w:t>
      </w:r>
    </w:p>
    <w:p w:rsidR="008D7CCB" w:rsidRDefault="00203795">
      <w:pPr>
        <w:pStyle w:val="BodyText"/>
        <w:spacing w:before="60" w:line="276" w:lineRule="auto"/>
        <w:ind w:left="729" w:right="158"/>
        <w:jc w:val="both"/>
      </w:pPr>
      <w:r w:rsidRPr="005F05D1">
        <w:rPr>
          <w:b/>
        </w:rPr>
        <w:t>Sukob interesa</w:t>
      </w:r>
      <w:r w:rsidR="002867EA" w:rsidRPr="005F05D1">
        <w:t xml:space="preserve">: </w:t>
      </w:r>
      <w:r w:rsidR="00FE50E9" w:rsidRPr="005F05D1">
        <w:t>Procjena proizvoda može</w:t>
      </w:r>
      <w:r w:rsidR="00AC7662" w:rsidRPr="005F05D1">
        <w:t xml:space="preserve"> biti povezana s</w:t>
      </w:r>
      <w:r w:rsidR="00FE50E9" w:rsidRPr="005F05D1">
        <w:t xml:space="preserve"> promptnom cijenom ili fiksiranjem temeljnih financijskih instrumenata ili drugih vrsta imovine (“temeljna imovina”). U bilo kojem trenutku, Société Générale i njegove podružnice mogu trgovati takvom temeljnom imovinom za vlastiti račun ili u ime svojih klijenata koji mogu imati slične ili suprotne interese ulagačevima, ili djelovati, bez ograničenja, kao druga ugovorna strana u derivatima</w:t>
      </w:r>
      <w:r w:rsidR="00AC7662" w:rsidRPr="005F05D1">
        <w:t>, stran</w:t>
      </w:r>
      <w:r w:rsidR="00FE50E9" w:rsidRPr="005F05D1">
        <w:t xml:space="preserve">a za zaštitu, izdavatelj, </w:t>
      </w:r>
      <w:r w:rsidR="002664A3" w:rsidRPr="005F05D1">
        <w:t xml:space="preserve">tržišni kreator, </w:t>
      </w:r>
      <w:r w:rsidR="00FE50E9" w:rsidRPr="005F05D1">
        <w:t xml:space="preserve">broker, </w:t>
      </w:r>
      <w:r w:rsidR="002664A3" w:rsidRPr="005F05D1">
        <w:t xml:space="preserve">kreator strukturiranih proizvoda, </w:t>
      </w:r>
      <w:r w:rsidR="00FE50E9" w:rsidRPr="005F05D1">
        <w:t>savjetnik, distributer, agent za plasiranje, jamac, upravitelj imovine, skrbnik ili agent za izračun u odnosu na takvu temeljnu imovinu, što može imati utjecaj na učinak, likvidnost ili tržišnu vrijednost takve temeljne imovine. Stoga, potencijalni sukobi interesa mogu nastati između različitih odjela</w:t>
      </w:r>
      <w:r w:rsidR="00FE50E9" w:rsidRPr="00FE50E9">
        <w:t xml:space="preserve"> Grupe Société Générale koji djeluju u vezi s takvom temeljnom imovinom za vlastiti račun ili u ime svojih klijenata i ulaga</w:t>
      </w:r>
      <w:r w:rsidR="002664A3">
        <w:t>ča</w:t>
      </w:r>
      <w:r w:rsidR="00FE50E9" w:rsidRPr="00FE50E9">
        <w:t xml:space="preserve">. Međutim, sukobi interesa identificiraju se, sprječavaju i </w:t>
      </w:r>
      <w:r w:rsidR="002664A3">
        <w:t>njima se upravlja</w:t>
      </w:r>
      <w:r w:rsidR="00FE50E9" w:rsidRPr="00FE50E9">
        <w:t xml:space="preserve"> u skladu s politikom</w:t>
      </w:r>
      <w:r w:rsidR="00AC7662">
        <w:t xml:space="preserve"> o</w:t>
      </w:r>
      <w:r w:rsidR="00FE50E9" w:rsidRPr="00FE50E9">
        <w:t xml:space="preserve"> sukoba interesa Société Généralea, čiji je sažetak dostavljen </w:t>
      </w:r>
      <w:r w:rsidR="002664A3">
        <w:t xml:space="preserve">ulagaču </w:t>
      </w:r>
      <w:r w:rsidR="00FE50E9" w:rsidRPr="00FE50E9">
        <w:t>ili je dostupan na zahtjev njegovom uobičajenom kontaktu u Société Généraleu.</w:t>
      </w:r>
    </w:p>
    <w:p w:rsidR="008D7CCB" w:rsidRDefault="00FE50E9" w:rsidP="00FE50E9">
      <w:pPr>
        <w:pStyle w:val="BodyText"/>
        <w:spacing w:before="60" w:line="276" w:lineRule="auto"/>
        <w:ind w:left="729" w:right="158"/>
        <w:jc w:val="both"/>
      </w:pPr>
      <w:r>
        <w:rPr>
          <w:b/>
        </w:rPr>
        <w:t>Referentne vrijednosti</w:t>
      </w:r>
      <w:r w:rsidR="002867EA">
        <w:t xml:space="preserve">: </w:t>
      </w:r>
      <w:r>
        <w:t xml:space="preserve">Ulagači u </w:t>
      </w:r>
      <w:r w:rsidR="00CD363B">
        <w:t xml:space="preserve">Vrijednosne papire s </w:t>
      </w:r>
      <w:r>
        <w:t>promjenjiv</w:t>
      </w:r>
      <w:r w:rsidR="00CD363B">
        <w:t xml:space="preserve">om stopom </w:t>
      </w:r>
      <w:r>
        <w:t>i/ili indeksirane na određen</w:t>
      </w:r>
      <w:r w:rsidR="00CD363B">
        <w:t xml:space="preserve">im temeljnim instrumentima, </w:t>
      </w:r>
      <w:r>
        <w:t>koje se smatraju referentnim vrijednostima izloženi su riziku da: 1) takv</w:t>
      </w:r>
      <w:r w:rsidR="00CD363B">
        <w:t xml:space="preserve">e referentne vrijednosti </w:t>
      </w:r>
      <w:r>
        <w:t>mogu biti podložna metodološkim ili drugim promjenama koje bi mogle utjecati na njihovu vrijednost, ili 2) (i)</w:t>
      </w:r>
      <w:r w:rsidR="00CD363B">
        <w:t xml:space="preserve"> mogu </w:t>
      </w:r>
      <w:r>
        <w:t>postati neusklađen</w:t>
      </w:r>
      <w:r w:rsidR="00CD363B">
        <w:t>e</w:t>
      </w:r>
      <w:r>
        <w:t xml:space="preserve"> s </w:t>
      </w:r>
      <w:r w:rsidR="00CD363B">
        <w:t xml:space="preserve">važećim </w:t>
      </w:r>
      <w:r>
        <w:t>zakonima i propisima (kao što je Uredba (EU) br. 2016/1011 Europskog parlamenta i Vijeća od 8. lipnja 2016. (Uredb</w:t>
      </w:r>
      <w:r w:rsidR="00AC7662">
        <w:t>a o referentnim vrijednostima))</w:t>
      </w:r>
      <w:r>
        <w:t>;</w:t>
      </w:r>
      <w:r w:rsidR="00CD363B">
        <w:t xml:space="preserve"> (ii) mogu se</w:t>
      </w:r>
      <w:r>
        <w:t xml:space="preserve"> prestati objavlj</w:t>
      </w:r>
      <w:r w:rsidR="00CD363B">
        <w:t xml:space="preserve">ivati </w:t>
      </w:r>
      <w:r>
        <w:t xml:space="preserve">(mogući prestanak objavljivanja LIBOR-a ili planirani prestanak EONIA-e nakon prosinca 2021.), ili (iii) </w:t>
      </w:r>
      <w:r w:rsidR="00CD363B">
        <w:t xml:space="preserve">supervizor </w:t>
      </w:r>
      <w:r>
        <w:t>ili administrator bilo koje takve referentne vrijednosti može dati izjavu da relevantna referentna vrijednost više nije reprezentativna, te se kao posljedica toga relevantn</w:t>
      </w:r>
      <w:r w:rsidR="007D0EED">
        <w:t xml:space="preserve">a referentna vrijednost </w:t>
      </w:r>
      <w:r>
        <w:t>može zamijeniti drug</w:t>
      </w:r>
      <w:r w:rsidR="007D0EED">
        <w:t>om referentnom vrijednosti</w:t>
      </w:r>
      <w:r>
        <w:t>.</w:t>
      </w:r>
    </w:p>
    <w:p w:rsidR="008D7CCB" w:rsidRDefault="00FE50E9" w:rsidP="00FE50E9">
      <w:pPr>
        <w:pStyle w:val="BodyText"/>
        <w:spacing w:before="60" w:line="276" w:lineRule="auto"/>
        <w:ind w:left="729" w:right="158"/>
        <w:jc w:val="both"/>
      </w:pPr>
      <w:r>
        <w:rPr>
          <w:b/>
        </w:rPr>
        <w:t>Ovlaštenje</w:t>
      </w:r>
      <w:r w:rsidR="002867EA">
        <w:rPr>
          <w:b/>
        </w:rPr>
        <w:t xml:space="preserve">: </w:t>
      </w:r>
      <w:r w:rsidR="002867EA">
        <w:t xml:space="preserve">Societe Generale </w:t>
      </w:r>
      <w:r w:rsidR="00AC7662">
        <w:t xml:space="preserve">je </w:t>
      </w:r>
      <w:r>
        <w:t xml:space="preserve">francuska kreditna institucija (banka) </w:t>
      </w:r>
      <w:r w:rsidR="00AC7662">
        <w:t xml:space="preserve">koja je </w:t>
      </w:r>
      <w:r>
        <w:t>ovlaštena i nadzirana od strane Europske središnje banke (ECB) i Autorité de Contrôle Prudentiel et de Résolution (ACPR) i regulirana od strane Autorité des Marchés Financiers (AMF).</w:t>
      </w:r>
    </w:p>
    <w:p w:rsidR="008D7CCB" w:rsidRDefault="008D7CCB">
      <w:pPr>
        <w:pStyle w:val="BodyText"/>
        <w:spacing w:before="5"/>
        <w:rPr>
          <w:sz w:val="20"/>
        </w:rPr>
      </w:pPr>
    </w:p>
    <w:p w:rsidR="008D7CCB" w:rsidRDefault="00FE50E9" w:rsidP="00FE50E9">
      <w:pPr>
        <w:pStyle w:val="BodyText"/>
        <w:spacing w:before="95" w:line="276" w:lineRule="auto"/>
        <w:ind w:left="730" w:right="158"/>
        <w:jc w:val="both"/>
      </w:pPr>
      <w:r>
        <w:t xml:space="preserve">Za bilo koju zemlju Europskog gospodarskog prostora ili za Ujedinjeno Kraljevstvo (i) u kojoj proizvod nije dopušten za trgovanje na uređenom tržištu i (ii) koja nije izričito navedena u ovom dokumentu kao zemlja u kojoj ponuda </w:t>
      </w:r>
      <w:r w:rsidR="007D0EED">
        <w:t xml:space="preserve">neisključenog </w:t>
      </w:r>
      <w:r>
        <w:t>proizvoda je odobrena, ovaj PR</w:t>
      </w:r>
      <w:r w:rsidR="00AC7662">
        <w:t xml:space="preserve">OIZVOD SE NUDI </w:t>
      </w:r>
      <w:r w:rsidR="005F05D1">
        <w:t xml:space="preserve">U IZNIMNOJ PONUDI </w:t>
      </w:r>
      <w:r>
        <w:t>i lokalni regulator nije odobrio nikakav prospekt u toj zemlji. Proizvod se stoga ne može distribuirati u toj zemlji putem ponude ili poziva na ponudu vrijednosnih papira javnosti, kako je definirano u Uredbi (EU) 2017/1129 (Uredba o prospektu).</w:t>
      </w:r>
    </w:p>
    <w:p w:rsidR="00D92042" w:rsidRDefault="00D92042">
      <w:pPr>
        <w:rPr>
          <w:sz w:val="18"/>
          <w:szCs w:val="18"/>
        </w:rPr>
      </w:pPr>
      <w:r>
        <w:br w:type="page"/>
      </w:r>
    </w:p>
    <w:p w:rsidR="00D92042" w:rsidRPr="00D92042" w:rsidRDefault="00D92042" w:rsidP="00D92042">
      <w:pPr>
        <w:pStyle w:val="BodyText"/>
        <w:spacing w:before="95" w:line="276" w:lineRule="auto"/>
        <w:ind w:left="730" w:right="158"/>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0773"/>
      </w:tblGrid>
      <w:tr w:rsidR="00D92042" w:rsidRPr="00D92042" w:rsidTr="00793ED0">
        <w:trPr>
          <w:jc w:val="center"/>
        </w:trPr>
        <w:tc>
          <w:tcPr>
            <w:tcW w:w="10773" w:type="dxa"/>
            <w:shd w:val="clear" w:color="auto" w:fill="8DB3E2"/>
          </w:tcPr>
          <w:p w:rsidR="00D92042" w:rsidRPr="00D92042" w:rsidRDefault="00D92042" w:rsidP="00D92042">
            <w:pPr>
              <w:pStyle w:val="BodyText"/>
              <w:spacing w:before="95" w:line="276" w:lineRule="auto"/>
              <w:ind w:left="730" w:right="158"/>
              <w:jc w:val="both"/>
              <w:rPr>
                <w:b/>
                <w:bCs/>
              </w:rPr>
            </w:pPr>
            <w:r w:rsidRPr="00D92042">
              <w:rPr>
                <w:b/>
                <w:bCs/>
              </w:rPr>
              <w:t xml:space="preserve">Obrazac zahtjeva </w:t>
            </w:r>
          </w:p>
        </w:tc>
      </w:tr>
    </w:tbl>
    <w:p w:rsidR="00D92042" w:rsidRPr="00D92042" w:rsidRDefault="00D92042" w:rsidP="00D92042">
      <w:pPr>
        <w:pStyle w:val="BodyText"/>
        <w:spacing w:before="95" w:line="276" w:lineRule="auto"/>
        <w:ind w:left="730" w:right="158"/>
        <w:rPr>
          <w:b/>
          <w:bCs/>
        </w:rPr>
      </w:pPr>
      <w:r w:rsidRPr="00D92042">
        <w:rPr>
          <w:b/>
          <w:bCs/>
        </w:rPr>
        <w:t xml:space="preserve">Molimo popunite ovaj obrazac velikim slovima i vratite ga Vašem privatnom bankaru na njegovu adresu:  </w:t>
      </w:r>
    </w:p>
    <w:tbl>
      <w:tblPr>
        <w:tblW w:w="0" w:type="auto"/>
        <w:tblInd w:w="5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387"/>
        <w:gridCol w:w="5456"/>
      </w:tblGrid>
      <w:tr w:rsidR="00D92042" w:rsidRPr="00D92042" w:rsidTr="00D92042">
        <w:trPr>
          <w:trHeight w:val="1134"/>
        </w:trPr>
        <w:tc>
          <w:tcPr>
            <w:tcW w:w="5387" w:type="dxa"/>
            <w:vAlign w:val="center"/>
          </w:tcPr>
          <w:p w:rsidR="00D92042" w:rsidRPr="00D92042" w:rsidRDefault="00D92042" w:rsidP="00D92042">
            <w:pPr>
              <w:pStyle w:val="BodyText"/>
              <w:spacing w:before="95" w:line="276" w:lineRule="auto"/>
              <w:ind w:left="730" w:right="158"/>
              <w:jc w:val="both"/>
            </w:pPr>
            <w:r w:rsidRPr="00D92042">
              <w:t>Privatno bankarstvo OTP BANKA</w:t>
            </w:r>
          </w:p>
          <w:p w:rsidR="00D92042" w:rsidRPr="00D92042" w:rsidRDefault="00D92042" w:rsidP="00D92042">
            <w:pPr>
              <w:pStyle w:val="BodyText"/>
              <w:spacing w:before="95" w:line="276" w:lineRule="auto"/>
              <w:ind w:left="730" w:right="158"/>
              <w:jc w:val="both"/>
            </w:pPr>
            <w:r w:rsidRPr="00D92042">
              <w:t>Jurišićeva 2</w:t>
            </w:r>
          </w:p>
          <w:p w:rsidR="00D92042" w:rsidRPr="00D92042" w:rsidRDefault="00D92042" w:rsidP="00D92042">
            <w:pPr>
              <w:pStyle w:val="BodyText"/>
              <w:spacing w:before="95" w:line="276" w:lineRule="auto"/>
              <w:ind w:left="730" w:right="158"/>
              <w:jc w:val="both"/>
            </w:pPr>
            <w:r w:rsidRPr="00D92042">
              <w:t xml:space="preserve">10000 Zagreb, </w:t>
            </w:r>
          </w:p>
          <w:p w:rsidR="00D92042" w:rsidRPr="00D92042" w:rsidRDefault="00D92042" w:rsidP="00D92042">
            <w:pPr>
              <w:pStyle w:val="BodyText"/>
              <w:spacing w:before="95" w:line="276" w:lineRule="auto"/>
              <w:ind w:left="730" w:right="158"/>
              <w:jc w:val="both"/>
              <w:rPr>
                <w:bCs/>
              </w:rPr>
            </w:pPr>
            <w:r w:rsidRPr="00D92042">
              <w:rPr>
                <w:bCs/>
              </w:rPr>
              <w:t xml:space="preserve">Hrvatska </w:t>
            </w:r>
          </w:p>
          <w:p w:rsidR="00D92042" w:rsidRPr="00D92042" w:rsidRDefault="00D92042" w:rsidP="00D92042">
            <w:pPr>
              <w:pStyle w:val="BodyText"/>
              <w:spacing w:before="95" w:line="276" w:lineRule="auto"/>
              <w:ind w:left="730" w:right="158"/>
              <w:jc w:val="both"/>
            </w:pPr>
            <w:r w:rsidRPr="00D92042">
              <w:rPr>
                <w:bCs/>
              </w:rPr>
              <w:t>Nalog zaprimio:</w:t>
            </w:r>
          </w:p>
        </w:tc>
        <w:tc>
          <w:tcPr>
            <w:tcW w:w="5456" w:type="dxa"/>
            <w:vAlign w:val="center"/>
          </w:tcPr>
          <w:p w:rsidR="00D92042" w:rsidRPr="00D92042" w:rsidRDefault="00D92042" w:rsidP="00D92042">
            <w:pPr>
              <w:pStyle w:val="BodyText"/>
              <w:spacing w:before="95" w:line="276" w:lineRule="auto"/>
              <w:ind w:left="730" w:right="158"/>
              <w:jc w:val="both"/>
            </w:pPr>
            <w:r w:rsidRPr="00D92042">
              <w:t>Privatno bankarstvo OTP BANKA</w:t>
            </w:r>
          </w:p>
          <w:p w:rsidR="00D92042" w:rsidRPr="00D92042" w:rsidRDefault="00D92042" w:rsidP="00D92042">
            <w:pPr>
              <w:pStyle w:val="BodyText"/>
              <w:spacing w:before="95" w:line="276" w:lineRule="auto"/>
              <w:ind w:left="730" w:right="158"/>
              <w:jc w:val="both"/>
              <w:rPr>
                <w:bCs/>
              </w:rPr>
            </w:pPr>
            <w:r w:rsidRPr="00D92042">
              <w:rPr>
                <w:bCs/>
              </w:rPr>
              <w:t>Gundulićeva 36</w:t>
            </w:r>
          </w:p>
          <w:p w:rsidR="00D92042" w:rsidRPr="00D92042" w:rsidRDefault="00D92042" w:rsidP="00D92042">
            <w:pPr>
              <w:pStyle w:val="BodyText"/>
              <w:spacing w:before="95" w:line="276" w:lineRule="auto"/>
              <w:ind w:left="730" w:right="158"/>
              <w:jc w:val="both"/>
              <w:rPr>
                <w:bCs/>
              </w:rPr>
            </w:pPr>
            <w:r w:rsidRPr="00D92042">
              <w:rPr>
                <w:bCs/>
              </w:rPr>
              <w:t>21000 Split</w:t>
            </w:r>
          </w:p>
          <w:p w:rsidR="00D92042" w:rsidRPr="00D92042" w:rsidRDefault="00D92042" w:rsidP="00D92042">
            <w:pPr>
              <w:pStyle w:val="BodyText"/>
              <w:spacing w:before="95" w:line="276" w:lineRule="auto"/>
              <w:ind w:left="730" w:right="158"/>
              <w:jc w:val="both"/>
              <w:rPr>
                <w:bCs/>
              </w:rPr>
            </w:pPr>
            <w:r w:rsidRPr="00D92042">
              <w:rPr>
                <w:bCs/>
              </w:rPr>
              <w:t xml:space="preserve">Hrvatska </w:t>
            </w:r>
          </w:p>
          <w:p w:rsidR="00D92042" w:rsidRPr="00D92042" w:rsidRDefault="00D92042" w:rsidP="00D92042">
            <w:pPr>
              <w:pStyle w:val="BodyText"/>
              <w:spacing w:before="95" w:line="276" w:lineRule="auto"/>
              <w:ind w:left="730" w:right="158"/>
              <w:jc w:val="both"/>
            </w:pPr>
            <w:r w:rsidRPr="00D92042">
              <w:rPr>
                <w:bCs/>
              </w:rPr>
              <w:t>Nalog zaprimio:</w:t>
            </w:r>
          </w:p>
        </w:tc>
      </w:tr>
    </w:tbl>
    <w:p w:rsidR="00D92042" w:rsidRPr="00D92042" w:rsidRDefault="00D92042" w:rsidP="00D92042">
      <w:pPr>
        <w:pStyle w:val="BodyText"/>
        <w:spacing w:before="95" w:line="276" w:lineRule="auto"/>
        <w:ind w:left="730" w:right="158"/>
        <w:jc w:val="both"/>
      </w:pPr>
      <w:r>
        <w:rPr>
          <w:b/>
          <w:bCs/>
          <w:lang w:val="fr-FR"/>
        </w:rPr>
        <w:t>AIRBAG</w:t>
      </w:r>
    </w:p>
    <w:p w:rsidR="00D92042" w:rsidRPr="00D92042" w:rsidRDefault="00D92042" w:rsidP="00D92042">
      <w:pPr>
        <w:pStyle w:val="BodyText"/>
        <w:spacing w:before="95"/>
        <w:ind w:left="730" w:right="158"/>
        <w:jc w:val="both"/>
      </w:pPr>
      <w:r w:rsidRPr="00D92042">
        <w:t>Ime upisnika:</w:t>
      </w:r>
    </w:p>
    <w:p w:rsidR="00D92042" w:rsidRPr="00D92042" w:rsidRDefault="00D92042" w:rsidP="00D92042">
      <w:pPr>
        <w:pStyle w:val="BodyText"/>
        <w:spacing w:before="95"/>
        <w:ind w:left="730" w:right="158"/>
        <w:jc w:val="both"/>
      </w:pPr>
      <w:r w:rsidRPr="00D92042">
        <w:t>Stalna adresa:</w:t>
      </w:r>
    </w:p>
    <w:p w:rsidR="00D92042" w:rsidRPr="00D92042" w:rsidRDefault="00D92042" w:rsidP="00D92042">
      <w:pPr>
        <w:pStyle w:val="BodyText"/>
        <w:spacing w:before="95"/>
        <w:ind w:left="730" w:right="158"/>
        <w:jc w:val="both"/>
      </w:pPr>
      <w:r w:rsidRPr="00D92042">
        <w:t>Poštanski broj i mjesto:</w:t>
      </w:r>
    </w:p>
    <w:p w:rsidR="00D92042" w:rsidRPr="00D92042" w:rsidRDefault="00D92042" w:rsidP="00D92042">
      <w:pPr>
        <w:pStyle w:val="BodyText"/>
        <w:spacing w:before="95"/>
        <w:ind w:left="730" w:right="158"/>
        <w:jc w:val="both"/>
      </w:pPr>
      <w:r w:rsidRPr="00D92042">
        <w:t>Email/Tel:</w:t>
      </w:r>
    </w:p>
    <w:p w:rsidR="00D92042" w:rsidRPr="00D92042" w:rsidRDefault="00D92042" w:rsidP="00D92042">
      <w:pPr>
        <w:pStyle w:val="BodyText"/>
        <w:spacing w:before="95"/>
        <w:ind w:left="730" w:right="158"/>
        <w:jc w:val="both"/>
      </w:pPr>
      <w:r w:rsidRPr="00D92042">
        <w:t>OIB:</w:t>
      </w:r>
    </w:p>
    <w:p w:rsidR="00D92042" w:rsidRPr="00D92042" w:rsidRDefault="00D92042" w:rsidP="00D92042">
      <w:pPr>
        <w:pStyle w:val="BodyText"/>
        <w:spacing w:before="95"/>
        <w:ind w:left="730" w:right="158"/>
        <w:jc w:val="both"/>
      </w:pPr>
      <w:r w:rsidRPr="00D92042">
        <w:t>Cijena izdanja po vrijednosnom papiru: 100%</w:t>
      </w:r>
      <w:r w:rsidRPr="00D92042">
        <w:tab/>
      </w:r>
    </w:p>
    <w:p w:rsidR="00D92042" w:rsidRPr="00D92042" w:rsidRDefault="00D92042" w:rsidP="00D92042">
      <w:pPr>
        <w:pStyle w:val="BodyText"/>
        <w:spacing w:before="95"/>
        <w:ind w:left="730" w:right="158"/>
        <w:jc w:val="both"/>
      </w:pPr>
      <w:r w:rsidRPr="00D92042">
        <w:tab/>
        <w:t xml:space="preserve">Naknada za upis ( zaokružiti ): </w:t>
      </w:r>
    </w:p>
    <w:p w:rsidR="00D92042" w:rsidRPr="00D92042" w:rsidRDefault="00D92042" w:rsidP="00D92042">
      <w:pPr>
        <w:pStyle w:val="BodyText"/>
        <w:spacing w:before="95"/>
        <w:ind w:left="730" w:right="158"/>
        <w:jc w:val="both"/>
      </w:pPr>
      <w:r w:rsidRPr="00D92042">
        <w:t>A)</w:t>
      </w:r>
      <w:r w:rsidRPr="00D92042">
        <w:tab/>
        <w:t xml:space="preserve"> 1% </w:t>
      </w:r>
    </w:p>
    <w:p w:rsidR="00D92042" w:rsidRPr="00D92042" w:rsidRDefault="00D92042" w:rsidP="00D92042">
      <w:pPr>
        <w:pStyle w:val="BodyText"/>
        <w:spacing w:before="95"/>
        <w:ind w:left="730" w:right="158"/>
        <w:jc w:val="both"/>
      </w:pPr>
      <w:r w:rsidRPr="00D92042">
        <w:t>B)</w:t>
      </w:r>
      <w:r w:rsidRPr="00D92042">
        <w:tab/>
        <w:t>0% (članstvo u PB Club+)</w:t>
      </w:r>
      <w:r w:rsidRPr="00D92042">
        <w:tab/>
      </w:r>
    </w:p>
    <w:p w:rsidR="00D92042" w:rsidRPr="00D92042" w:rsidRDefault="00D92042" w:rsidP="00D92042">
      <w:pPr>
        <w:pStyle w:val="BodyText"/>
        <w:spacing w:before="95"/>
        <w:ind w:left="730" w:right="158"/>
        <w:jc w:val="both"/>
      </w:pPr>
      <w:r w:rsidRPr="00D92042">
        <w:tab/>
      </w:r>
      <w:r w:rsidRPr="00D92042">
        <w:tab/>
      </w:r>
    </w:p>
    <w:p w:rsidR="00D92042" w:rsidRPr="00D92042" w:rsidRDefault="00D92042" w:rsidP="00D92042">
      <w:pPr>
        <w:pStyle w:val="BodyText"/>
        <w:spacing w:before="95"/>
        <w:ind w:left="730" w:right="158"/>
        <w:jc w:val="both"/>
      </w:pPr>
      <w:r w:rsidRPr="00D92042">
        <w:t>Denominacija</w:t>
      </w:r>
      <w:r w:rsidRPr="00D92042">
        <w:tab/>
      </w:r>
      <w:r w:rsidRPr="00D92042">
        <w:tab/>
        <w:t xml:space="preserve">                  EUR</w:t>
      </w:r>
      <w:r w:rsidRPr="00D92042">
        <w:tab/>
        <w:t>1,000</w:t>
      </w:r>
      <w:r w:rsidRPr="00D92042">
        <w:tab/>
      </w:r>
      <w:r w:rsidRPr="00D92042">
        <w:tab/>
      </w:r>
    </w:p>
    <w:p w:rsidR="00D92042" w:rsidRPr="00D92042" w:rsidRDefault="00D92042" w:rsidP="00D92042">
      <w:pPr>
        <w:pStyle w:val="BodyText"/>
        <w:spacing w:before="95"/>
        <w:ind w:left="730" w:right="158"/>
        <w:jc w:val="both"/>
      </w:pPr>
      <w:r w:rsidRPr="00D92042">
        <w:t>Minimalni iznos trgovanja</w:t>
      </w:r>
      <w:r w:rsidRPr="00D92042">
        <w:tab/>
      </w:r>
      <w:r w:rsidRPr="00D92042">
        <w:tab/>
        <w:t>EUR</w:t>
      </w:r>
      <w:r w:rsidRPr="00D92042">
        <w:tab/>
        <w:t>10,000</w:t>
      </w:r>
      <w:r w:rsidRPr="00D92042">
        <w:tab/>
      </w:r>
      <w:r w:rsidRPr="00D92042">
        <w:tab/>
      </w:r>
    </w:p>
    <w:p w:rsidR="00D92042" w:rsidRPr="00D92042" w:rsidRDefault="00D92042" w:rsidP="00D92042">
      <w:pPr>
        <w:pStyle w:val="BodyText"/>
        <w:spacing w:before="95"/>
        <w:ind w:left="730" w:right="158"/>
        <w:jc w:val="both"/>
      </w:pPr>
      <w:r w:rsidRPr="00D92042">
        <w:t>Broj vrijednosnih papira</w:t>
      </w:r>
      <w:r w:rsidRPr="00D92042">
        <w:tab/>
      </w:r>
      <w:r w:rsidRPr="00D92042">
        <w:tab/>
      </w:r>
    </w:p>
    <w:p w:rsidR="00D92042" w:rsidRPr="00D92042" w:rsidRDefault="00D92042" w:rsidP="00D92042">
      <w:pPr>
        <w:pStyle w:val="BodyText"/>
        <w:spacing w:before="95"/>
        <w:ind w:left="730" w:right="158"/>
        <w:jc w:val="both"/>
      </w:pPr>
    </w:p>
    <w:p w:rsidR="00D92042" w:rsidRPr="00D92042" w:rsidRDefault="00D92042" w:rsidP="00D92042">
      <w:pPr>
        <w:pStyle w:val="BodyText"/>
        <w:spacing w:before="95"/>
        <w:ind w:left="730" w:right="158"/>
        <w:jc w:val="both"/>
      </w:pPr>
      <w:r w:rsidRPr="00D92042">
        <w:t>Ukupan iznos plaćen OTP-u</w:t>
      </w:r>
      <w:r w:rsidRPr="00D92042">
        <w:tab/>
      </w:r>
      <w:r w:rsidRPr="00D92042">
        <w:tab/>
      </w:r>
    </w:p>
    <w:p w:rsidR="00D92042" w:rsidRPr="00D92042" w:rsidRDefault="00D92042" w:rsidP="00D92042">
      <w:pPr>
        <w:pStyle w:val="BodyText"/>
        <w:spacing w:before="95"/>
        <w:ind w:left="730" w:right="158"/>
        <w:jc w:val="both"/>
      </w:pPr>
      <w:r w:rsidRPr="00D92042">
        <w:t>Datum namirenja i opcije</w:t>
      </w:r>
      <w:r w:rsidRPr="00D92042">
        <w:tab/>
      </w:r>
    </w:p>
    <w:p w:rsidR="00D92042" w:rsidRPr="00D92042" w:rsidRDefault="00D92042" w:rsidP="00D92042">
      <w:pPr>
        <w:pStyle w:val="BodyText"/>
        <w:spacing w:before="95"/>
        <w:ind w:left="730" w:right="158"/>
        <w:jc w:val="both"/>
      </w:pPr>
      <w:r w:rsidRPr="00D92042">
        <w:t xml:space="preserve">Datum dospijeća </w:t>
      </w:r>
      <w:r w:rsidRPr="00D92042">
        <w:tab/>
      </w:r>
      <w:r w:rsidRPr="00D92042">
        <w:tab/>
      </w:r>
    </w:p>
    <w:p w:rsidR="00D92042" w:rsidRPr="00D92042" w:rsidRDefault="00D92042" w:rsidP="00D92042">
      <w:pPr>
        <w:pStyle w:val="BodyText"/>
        <w:spacing w:before="95"/>
        <w:ind w:left="730" w:right="158"/>
        <w:jc w:val="both"/>
      </w:pPr>
      <w:r w:rsidRPr="00D92042">
        <w:t>Za sadašnje klijente:</w:t>
      </w:r>
    </w:p>
    <w:p w:rsidR="00D92042" w:rsidRPr="00D92042" w:rsidRDefault="00D92042" w:rsidP="00D92042">
      <w:pPr>
        <w:pStyle w:val="BodyText"/>
        <w:spacing w:before="95"/>
        <w:ind w:left="730" w:right="158"/>
        <w:jc w:val="both"/>
      </w:pPr>
      <w:r w:rsidRPr="00D92042">
        <w:t>Molimo teretite moj/naš račun broj:</w:t>
      </w:r>
    </w:p>
    <w:p w:rsidR="00D92042" w:rsidRPr="00D92042" w:rsidRDefault="00D92042" w:rsidP="00D92042">
      <w:pPr>
        <w:pStyle w:val="BodyText"/>
        <w:spacing w:before="95"/>
        <w:ind w:left="730" w:right="158"/>
        <w:jc w:val="both"/>
      </w:pPr>
      <w:r w:rsidRPr="00D92042">
        <w:t>IZJAVA</w:t>
      </w:r>
    </w:p>
    <w:p w:rsidR="00D92042" w:rsidRPr="00D92042" w:rsidRDefault="00D92042" w:rsidP="00D92042">
      <w:pPr>
        <w:pStyle w:val="BodyText"/>
        <w:spacing w:before="95"/>
        <w:ind w:left="730" w:right="158"/>
        <w:jc w:val="both"/>
      </w:pPr>
      <w:r w:rsidRPr="00D92042">
        <w:t>(potpisuju sve strane)</w:t>
      </w:r>
    </w:p>
    <w:p w:rsidR="00D92042" w:rsidRPr="00D92042" w:rsidRDefault="00D92042" w:rsidP="00D92042">
      <w:pPr>
        <w:pStyle w:val="BodyText"/>
        <w:spacing w:before="95"/>
        <w:ind w:left="730" w:right="158"/>
        <w:jc w:val="both"/>
      </w:pPr>
      <w:r w:rsidRPr="00D92042">
        <w:t xml:space="preserve">Potvrđujemo da smo pročitali i razumjeli </w:t>
      </w:r>
      <w:r w:rsidR="004528D3">
        <w:t>Defini</w:t>
      </w:r>
      <w:r w:rsidRPr="00D92042">
        <w:t xml:space="preserve">tivne uvjete dane uz ovaj Obrazac zahtjeva. </w:t>
      </w:r>
    </w:p>
    <w:p w:rsidR="00D92042" w:rsidRPr="00D92042" w:rsidRDefault="00D92042" w:rsidP="00D92042">
      <w:pPr>
        <w:pStyle w:val="BodyText"/>
        <w:spacing w:before="95"/>
        <w:ind w:left="730" w:right="158"/>
        <w:jc w:val="both"/>
        <w:rPr>
          <w:bCs/>
        </w:rPr>
      </w:pPr>
      <w:r w:rsidRPr="00D92042">
        <w:t xml:space="preserve">Sukladno tome, zahtijevamo da izvršite gore navedeno ulaganje u naše ime te se obvezujemo dati Odjelu privatnog bankarstva OTP banke slobodna sredstva do roka za upis. (Napomena: polozi učinjeni putem čeka moraju prispjeti dva radna dana prije datuma početka).Razumijemo da Odjel privatnog bankarstva OTP banke ima pravo odbiti zahtjev. Isto tako Odjel privatnog bankarstva ima mogućnost otkazati/odgoditi Početni datum strukturiranog proizvoda ukoliko se ne zadovolje svi nužni uvjeti za plasiranje te će o tome pravovremeno izvijestiti klijenta.Razumijemo da OTP BANKA d.d., </w:t>
      </w:r>
      <w:r w:rsidRPr="00D92042">
        <w:rPr>
          <w:bCs/>
        </w:rPr>
        <w:t>Domovinskog rata 61</w:t>
      </w:r>
      <w:r w:rsidRPr="00D92042">
        <w:t>, 21000 Split, Odjel privatnog bankarstva banke nije niti se može smatrati odgovornim zbog odbijanja zahtjeva ili otkaza/odgode Početnog datuma.</w:t>
      </w:r>
    </w:p>
    <w:p w:rsidR="00D92042" w:rsidRPr="00D92042" w:rsidRDefault="00D92042" w:rsidP="00D92042">
      <w:pPr>
        <w:pStyle w:val="BodyText"/>
        <w:spacing w:before="95"/>
        <w:ind w:left="730" w:right="158"/>
        <w:jc w:val="both"/>
      </w:pPr>
      <w:r w:rsidRPr="00D92042">
        <w:t>Prihvaćamo da slobodna sredstva plaćena Odjelu privatnog bankarstva banke prije datuma početka pa sve do tog datuma nose kamatu po standardnoj stopi kojom se ukamaćuju stanja na tekućim / skrbničkim računima Banke. Slično tomu, ako upute za otplatu nisu dane do dana koji pada dva radna dana prije dospijeća investicije, tada će – sve do dana primitka drugih uputa - Odjel privatnog bankarstva transferirati dužni iznos da datum dospijeća na tekući/ skrbnički račun na kojem se ukamaćuju stanja po standardnoj stopi OTP banke.</w:t>
      </w:r>
    </w:p>
    <w:p w:rsidR="00D92042" w:rsidRPr="00D92042" w:rsidRDefault="00D92042" w:rsidP="00D92042">
      <w:pPr>
        <w:pStyle w:val="BodyText"/>
        <w:spacing w:before="95"/>
        <w:ind w:left="730" w:right="158"/>
        <w:jc w:val="both"/>
      </w:pPr>
      <w:r w:rsidRPr="00D92042">
        <w:t>Izjavljujemo da su, po našem saznanju i uvjerenju, sve izjave u ovom Obrascu zahtjeva istinite i potpune. Razumijemo da ovaj Obrazac zahtjeva čini temelj za ugovor između nas i Privatnog bankarstva banke.</w:t>
      </w:r>
    </w:p>
    <w:p w:rsidR="00D92042" w:rsidRPr="00D92042" w:rsidRDefault="00D92042" w:rsidP="00D92042">
      <w:pPr>
        <w:pStyle w:val="BodyText"/>
        <w:spacing w:before="95"/>
        <w:ind w:left="730" w:right="158"/>
        <w:jc w:val="both"/>
      </w:pPr>
      <w:r w:rsidRPr="00D92042">
        <w:rPr>
          <w:noProof/>
          <w:lang w:val="en-GB" w:eastAsia="en-GB" w:bidi="ar-SA"/>
        </w:rPr>
        <mc:AlternateContent>
          <mc:Choice Requires="wps">
            <w:drawing>
              <wp:anchor distT="0" distB="0" distL="114300" distR="114300" simplePos="0" relativeHeight="251662336" behindDoc="0" locked="0" layoutInCell="1" allowOverlap="1" wp14:anchorId="1604497E" wp14:editId="3D841C33">
                <wp:simplePos x="0" y="0"/>
                <wp:positionH relativeFrom="column">
                  <wp:posOffset>2206625</wp:posOffset>
                </wp:positionH>
                <wp:positionV relativeFrom="paragraph">
                  <wp:posOffset>170180</wp:posOffset>
                </wp:positionV>
                <wp:extent cx="2887980" cy="913765"/>
                <wp:effectExtent l="0" t="0" r="26670" b="1968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913765"/>
                        </a:xfrm>
                        <a:prstGeom prst="rect">
                          <a:avLst/>
                        </a:prstGeom>
                        <a:solidFill>
                          <a:srgbClr val="FFFFFF"/>
                        </a:solidFill>
                        <a:ln w="25400">
                          <a:solidFill>
                            <a:srgbClr val="4F81BD"/>
                          </a:solidFill>
                          <a:miter lim="800000"/>
                          <a:headEnd/>
                          <a:tailEnd/>
                        </a:ln>
                      </wps:spPr>
                      <wps:txbx>
                        <w:txbxContent>
                          <w:p w:rsidR="00D92042" w:rsidRDefault="00D92042" w:rsidP="00D92042">
                            <w:r>
                              <w:t>Datum :</w:t>
                            </w:r>
                          </w:p>
                          <w:p w:rsidR="00D92042" w:rsidRDefault="00D92042" w:rsidP="00D92042"/>
                          <w:p w:rsidR="00D92042" w:rsidRDefault="00D92042" w:rsidP="00D92042">
                            <w:r>
                              <w:t>Potpis :</w:t>
                            </w:r>
                          </w:p>
                          <w:p w:rsidR="00D92042" w:rsidRDefault="00D92042" w:rsidP="00D9204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73.75pt;margin-top:13.4pt;width:227.4pt;height:7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" strokecolor="#4f81bd" strokeweight="2pt">
                <v:textbox>
                  <w:txbxContent>
                    <w:p w:rsidR="00D92042" w:rsidRDefault="00D92042" w:rsidP="00D92042">
                      <w:r>
                        <w:t>Datum :</w:t>
                      </w:r>
                    </w:p>
                    <w:p w:rsidR="00D92042" w:rsidRDefault="00D92042" w:rsidP="00D92042"/>
                    <w:p w:rsidR="00D92042" w:rsidRDefault="00D92042" w:rsidP="00D92042">
                      <w:r>
                        <w:t>Potpis :</w:t>
                      </w:r>
                    </w:p>
                    <w:p w:rsidR="00D92042" w:rsidRDefault="00D92042" w:rsidP="00D92042"/>
                  </w:txbxContent>
                </v:textbox>
              </v:rect>
            </w:pict>
          </mc:Fallback>
        </mc:AlternateContent>
      </w:r>
    </w:p>
    <w:p w:rsidR="00D92042" w:rsidRPr="00D92042" w:rsidRDefault="00D92042" w:rsidP="00D92042">
      <w:pPr>
        <w:pStyle w:val="BodyText"/>
        <w:spacing w:before="95" w:line="276" w:lineRule="auto"/>
        <w:ind w:left="730" w:right="158"/>
        <w:jc w:val="both"/>
      </w:pPr>
      <w:r w:rsidRPr="00D92042">
        <w:t xml:space="preserve">                                                 </w:t>
      </w:r>
    </w:p>
    <w:p w:rsidR="00D92042" w:rsidRPr="00D92042" w:rsidRDefault="00D92042" w:rsidP="00D92042">
      <w:pPr>
        <w:pStyle w:val="BodyText"/>
        <w:spacing w:before="95" w:line="276" w:lineRule="auto"/>
        <w:ind w:left="730" w:right="158"/>
        <w:jc w:val="both"/>
      </w:pPr>
    </w:p>
    <w:p w:rsidR="00D92042" w:rsidRPr="00D92042" w:rsidRDefault="00D92042" w:rsidP="00D92042">
      <w:pPr>
        <w:pStyle w:val="BodyText"/>
        <w:spacing w:before="95" w:line="276" w:lineRule="auto"/>
        <w:ind w:left="730" w:right="158"/>
        <w:jc w:val="both"/>
      </w:pPr>
    </w:p>
    <w:p w:rsidR="00D92042" w:rsidRPr="00D92042" w:rsidRDefault="00D92042" w:rsidP="00D92042">
      <w:pPr>
        <w:pStyle w:val="BodyText"/>
        <w:spacing w:before="95" w:line="276" w:lineRule="auto"/>
        <w:ind w:left="730" w:right="158"/>
        <w:jc w:val="both"/>
      </w:pPr>
    </w:p>
    <w:p w:rsidR="00D92042" w:rsidRDefault="00D92042" w:rsidP="00FE50E9">
      <w:pPr>
        <w:pStyle w:val="BodyText"/>
        <w:spacing w:before="95" w:line="276" w:lineRule="auto"/>
        <w:ind w:left="730" w:right="158"/>
        <w:jc w:val="both"/>
      </w:pPr>
    </w:p>
    <w:sectPr w:rsidR="00D92042">
      <w:pgSz w:w="11910" w:h="16840"/>
      <w:pgMar w:top="1080" w:right="620" w:bottom="820" w:left="20" w:header="667" w:footer="6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BB" w:rsidRDefault="008A34BB">
      <w:r>
        <w:separator/>
      </w:r>
    </w:p>
  </w:endnote>
  <w:endnote w:type="continuationSeparator" w:id="0">
    <w:p w:rsidR="008A34BB" w:rsidRDefault="008A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CB" w:rsidRDefault="002867EA">
    <w:pPr>
      <w:pStyle w:val="BodyText"/>
      <w:spacing w:line="14" w:lineRule="auto"/>
      <w:rPr>
        <w:sz w:val="20"/>
      </w:rPr>
    </w:pPr>
    <w:r>
      <w:rPr>
        <w:noProof/>
        <w:lang w:val="en-GB" w:eastAsia="en-GB" w:bidi="ar-SA"/>
      </w:rPr>
      <w:drawing>
        <wp:anchor distT="0" distB="0" distL="0" distR="0" simplePos="0" relativeHeight="251099136" behindDoc="1" locked="0" layoutInCell="1" allowOverlap="1">
          <wp:simplePos x="0" y="0"/>
          <wp:positionH relativeFrom="page">
            <wp:posOffset>476250</wp:posOffset>
          </wp:positionH>
          <wp:positionV relativeFrom="page">
            <wp:posOffset>10159161</wp:posOffset>
          </wp:positionV>
          <wp:extent cx="1412185" cy="3101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12185" cy="310101"/>
                  </a:xfrm>
                  <a:prstGeom prst="rect">
                    <a:avLst/>
                  </a:prstGeom>
                </pic:spPr>
              </pic:pic>
            </a:graphicData>
          </a:graphic>
        </wp:anchor>
      </w:drawing>
    </w:r>
    <w:r>
      <w:rPr>
        <w:noProof/>
        <w:lang w:val="en-GB" w:eastAsia="en-GB" w:bidi="ar-SA"/>
      </w:rPr>
      <w:drawing>
        <wp:anchor distT="0" distB="0" distL="0" distR="0" simplePos="0" relativeHeight="251100160" behindDoc="1" locked="0" layoutInCell="1" allowOverlap="1">
          <wp:simplePos x="0" y="0"/>
          <wp:positionH relativeFrom="page">
            <wp:posOffset>5674359</wp:posOffset>
          </wp:positionH>
          <wp:positionV relativeFrom="page">
            <wp:posOffset>10350512</wp:posOffset>
          </wp:positionV>
          <wp:extent cx="1373632" cy="1187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373632" cy="118745"/>
                  </a:xfrm>
                  <a:prstGeom prst="rect">
                    <a:avLst/>
                  </a:prstGeom>
                </pic:spPr>
              </pic:pic>
            </a:graphicData>
          </a:graphic>
        </wp:anchor>
      </w:drawing>
    </w:r>
    <w:r w:rsidR="0022352D">
      <w:rPr>
        <w:noProof/>
        <w:lang w:val="en-GB" w:eastAsia="en-GB" w:bidi="ar-SA"/>
      </w:rPr>
      <mc:AlternateContent>
        <mc:Choice Requires="wps">
          <w:drawing>
            <wp:anchor distT="0" distB="0" distL="114300" distR="114300" simplePos="0" relativeHeight="251101184" behindDoc="1" locked="0" layoutInCell="1" allowOverlap="1">
              <wp:simplePos x="0" y="0"/>
              <wp:positionH relativeFrom="page">
                <wp:posOffset>5634990</wp:posOffset>
              </wp:positionH>
              <wp:positionV relativeFrom="page">
                <wp:posOffset>10460355</wp:posOffset>
              </wp:positionV>
              <wp:extent cx="148082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CB" w:rsidRDefault="002867EA">
                          <w:pPr>
                            <w:pStyle w:val="BodyText"/>
                            <w:spacing w:before="14"/>
                            <w:ind w:left="20"/>
                          </w:pPr>
                          <w:r>
                            <w:t>2F602C8356BC4891002002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43.7pt;margin-top:823.65pt;width:116.6pt;height:12.1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zv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" filled="f" stroked="f">
              <v:textbox inset="0,0,0,0">
                <w:txbxContent>
                  <w:p w:rsidR="008D7CCB" w:rsidRDefault="002867EA">
                    <w:pPr>
                      <w:pStyle w:val="BodyText"/>
                      <w:spacing w:before="14"/>
                      <w:ind w:left="20"/>
                    </w:pPr>
                    <w:r>
                      <w:t>2F602C8356BC4891002002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BB" w:rsidRDefault="008A34BB">
      <w:r>
        <w:separator/>
      </w:r>
    </w:p>
  </w:footnote>
  <w:footnote w:type="continuationSeparator" w:id="0">
    <w:p w:rsidR="008A34BB" w:rsidRDefault="008A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CB" w:rsidRDefault="0022352D">
    <w:pPr>
      <w:pStyle w:val="BodyText"/>
      <w:spacing w:line="14" w:lineRule="auto"/>
      <w:rPr>
        <w:sz w:val="20"/>
      </w:rPr>
    </w:pPr>
    <w:r>
      <w:rPr>
        <w:noProof/>
        <w:lang w:val="en-GB" w:eastAsia="en-GB" w:bidi="ar-SA"/>
      </w:rPr>
      <mc:AlternateContent>
        <mc:Choice Requires="wps">
          <w:drawing>
            <wp:anchor distT="0" distB="0" distL="114300" distR="114300" simplePos="0" relativeHeight="251097088" behindDoc="1" locked="0" layoutInCell="1" allowOverlap="1">
              <wp:simplePos x="0" y="0"/>
              <wp:positionH relativeFrom="page">
                <wp:posOffset>1807210</wp:posOffset>
              </wp:positionH>
              <wp:positionV relativeFrom="page">
                <wp:posOffset>550545</wp:posOffset>
              </wp:positionV>
              <wp:extent cx="5363845"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2.3pt;margin-top:43.35pt;width:422.35pt;height:11.5pt;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" fillcolor="black" stroked="f">
              <w10:wrap anchorx="page" anchory="page"/>
            </v:rect>
          </w:pict>
        </mc:Fallback>
      </mc:AlternateContent>
    </w:r>
    <w:r>
      <w:rPr>
        <w:noProof/>
        <w:lang w:val="en-GB" w:eastAsia="en-GB" w:bidi="ar-SA"/>
      </w:rPr>
      <mc:AlternateContent>
        <mc:Choice Requires="wps">
          <w:drawing>
            <wp:anchor distT="0" distB="0" distL="114300" distR="114300" simplePos="0" relativeHeight="251098112" behindDoc="1" locked="0" layoutInCell="1" allowOverlap="1">
              <wp:simplePos x="0" y="0"/>
              <wp:positionH relativeFrom="page">
                <wp:posOffset>443230</wp:posOffset>
              </wp:positionH>
              <wp:positionV relativeFrom="page">
                <wp:posOffset>410845</wp:posOffset>
              </wp:positionV>
              <wp:extent cx="674052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CB" w:rsidRDefault="002867EA">
                          <w:pPr>
                            <w:pStyle w:val="BodyText"/>
                            <w:tabs>
                              <w:tab w:val="left" w:pos="299"/>
                              <w:tab w:val="left" w:pos="10594"/>
                            </w:tabs>
                            <w:spacing w:before="14"/>
                            <w:ind w:left="20"/>
                          </w:pPr>
                          <w:r>
                            <w:rPr>
                              <w:color w:val="FFFFFF"/>
                              <w:shd w:val="clear" w:color="auto" w:fill="E60028"/>
                            </w:rPr>
                            <w:t xml:space="preserve"> </w:t>
                          </w:r>
                          <w:r>
                            <w:rPr>
                              <w:color w:val="FFFFFF"/>
                              <w:shd w:val="clear" w:color="auto" w:fill="E60028"/>
                            </w:rPr>
                            <w:tab/>
                          </w:r>
                          <w:r w:rsidR="00CD73DF">
                            <w:rPr>
                              <w:color w:val="FFFFFF"/>
                              <w:shd w:val="clear" w:color="auto" w:fill="E60028"/>
                            </w:rPr>
                            <w:t>DEFINITIVE</w:t>
                          </w:r>
                          <w:r>
                            <w:rPr>
                              <w:color w:val="FFFFFF"/>
                              <w:shd w:val="clear" w:color="auto" w:fill="E60028"/>
                            </w:rPr>
                            <w:t xml:space="preserve"> TERMS AND CONDITIONS│ 3Y Autocall with call at maturity - Airbag product on Basket</w:t>
                          </w:r>
                          <w:r w:rsidR="00CD73DF">
                            <w:rPr>
                              <w:color w:val="FFFFFF"/>
                              <w:shd w:val="clear" w:color="auto" w:fill="E60028"/>
                            </w:rPr>
                            <w:t xml:space="preserve"> XS2378854496</w:t>
                          </w:r>
                          <w:r>
                            <w:rPr>
                              <w:color w:val="FFFFFF"/>
                              <w:shd w:val="clear" w:color="auto" w:fill="E600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9pt;margin-top:32.35pt;width:530.75pt;height:12.1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ynrgIAAKk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" filled="f" stroked="f">
              <v:textbox inset="0,0,0,0">
                <w:txbxContent>
                  <w:p w:rsidR="008D7CCB" w:rsidRDefault="002867EA">
                    <w:pPr>
                      <w:pStyle w:val="BodyText"/>
                      <w:tabs>
                        <w:tab w:val="left" w:pos="299"/>
                        <w:tab w:val="left" w:pos="10594"/>
                      </w:tabs>
                      <w:spacing w:before="14"/>
                      <w:ind w:left="20"/>
                    </w:pPr>
                    <w:r>
                      <w:rPr>
                        <w:color w:val="FFFFFF"/>
                        <w:shd w:val="clear" w:color="auto" w:fill="E60028"/>
                      </w:rPr>
                      <w:t xml:space="preserve"> </w:t>
                    </w:r>
                    <w:r>
                      <w:rPr>
                        <w:color w:val="FFFFFF"/>
                        <w:shd w:val="clear" w:color="auto" w:fill="E60028"/>
                      </w:rPr>
                      <w:tab/>
                    </w:r>
                    <w:r w:rsidR="00CD73DF">
                      <w:rPr>
                        <w:color w:val="FFFFFF"/>
                        <w:shd w:val="clear" w:color="auto" w:fill="E60028"/>
                      </w:rPr>
                      <w:t>DEFINITIVE</w:t>
                    </w:r>
                    <w:r>
                      <w:rPr>
                        <w:color w:val="FFFFFF"/>
                        <w:shd w:val="clear" w:color="auto" w:fill="E60028"/>
                      </w:rPr>
                      <w:t xml:space="preserve"> TERMS AND CONDITIONS│ 3Y Autocall with call at maturity - Airbag product on Basket</w:t>
                    </w:r>
                    <w:r w:rsidR="00CD73DF">
                      <w:rPr>
                        <w:color w:val="FFFFFF"/>
                        <w:shd w:val="clear" w:color="auto" w:fill="E60028"/>
                      </w:rPr>
                      <w:t xml:space="preserve"> XS2378854496</w:t>
                    </w:r>
                    <w:r>
                      <w:rPr>
                        <w:color w:val="FFFFFF"/>
                        <w:shd w:val="clear" w:color="auto" w:fill="E60028"/>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D1856"/>
    <w:multiLevelType w:val="hybridMultilevel"/>
    <w:tmpl w:val="A7F61052"/>
    <w:lvl w:ilvl="0" w:tplc="7C8C7E92">
      <w:numFmt w:val="bullet"/>
      <w:lvlText w:val="-"/>
      <w:lvlJc w:val="left"/>
      <w:pPr>
        <w:ind w:left="989" w:hanging="110"/>
      </w:pPr>
      <w:rPr>
        <w:rFonts w:ascii="Arial" w:eastAsia="Arial" w:hAnsi="Arial" w:cs="Arial" w:hint="default"/>
        <w:b/>
        <w:bCs/>
        <w:sz w:val="18"/>
        <w:szCs w:val="18"/>
        <w:lang w:val="en-US" w:eastAsia="en-US" w:bidi="en-US"/>
      </w:rPr>
    </w:lvl>
    <w:lvl w:ilvl="1" w:tplc="4E1E2AA8">
      <w:numFmt w:val="bullet"/>
      <w:lvlText w:val="•"/>
      <w:lvlJc w:val="left"/>
      <w:pPr>
        <w:ind w:left="2008" w:hanging="110"/>
      </w:pPr>
      <w:rPr>
        <w:rFonts w:hint="default"/>
        <w:lang w:val="en-US" w:eastAsia="en-US" w:bidi="en-US"/>
      </w:rPr>
    </w:lvl>
    <w:lvl w:ilvl="2" w:tplc="FDEAC088">
      <w:numFmt w:val="bullet"/>
      <w:lvlText w:val="•"/>
      <w:lvlJc w:val="left"/>
      <w:pPr>
        <w:ind w:left="3037" w:hanging="110"/>
      </w:pPr>
      <w:rPr>
        <w:rFonts w:hint="default"/>
        <w:lang w:val="en-US" w:eastAsia="en-US" w:bidi="en-US"/>
      </w:rPr>
    </w:lvl>
    <w:lvl w:ilvl="3" w:tplc="9334C97A">
      <w:numFmt w:val="bullet"/>
      <w:lvlText w:val="•"/>
      <w:lvlJc w:val="left"/>
      <w:pPr>
        <w:ind w:left="4065" w:hanging="110"/>
      </w:pPr>
      <w:rPr>
        <w:rFonts w:hint="default"/>
        <w:lang w:val="en-US" w:eastAsia="en-US" w:bidi="en-US"/>
      </w:rPr>
    </w:lvl>
    <w:lvl w:ilvl="4" w:tplc="EA30C618">
      <w:numFmt w:val="bullet"/>
      <w:lvlText w:val="•"/>
      <w:lvlJc w:val="left"/>
      <w:pPr>
        <w:ind w:left="5094" w:hanging="110"/>
      </w:pPr>
      <w:rPr>
        <w:rFonts w:hint="default"/>
        <w:lang w:val="en-US" w:eastAsia="en-US" w:bidi="en-US"/>
      </w:rPr>
    </w:lvl>
    <w:lvl w:ilvl="5" w:tplc="F94C5C4E">
      <w:numFmt w:val="bullet"/>
      <w:lvlText w:val="•"/>
      <w:lvlJc w:val="left"/>
      <w:pPr>
        <w:ind w:left="6123" w:hanging="110"/>
      </w:pPr>
      <w:rPr>
        <w:rFonts w:hint="default"/>
        <w:lang w:val="en-US" w:eastAsia="en-US" w:bidi="en-US"/>
      </w:rPr>
    </w:lvl>
    <w:lvl w:ilvl="6" w:tplc="7400C556">
      <w:numFmt w:val="bullet"/>
      <w:lvlText w:val="•"/>
      <w:lvlJc w:val="left"/>
      <w:pPr>
        <w:ind w:left="7151" w:hanging="110"/>
      </w:pPr>
      <w:rPr>
        <w:rFonts w:hint="default"/>
        <w:lang w:val="en-US" w:eastAsia="en-US" w:bidi="en-US"/>
      </w:rPr>
    </w:lvl>
    <w:lvl w:ilvl="7" w:tplc="0FF6CE96">
      <w:numFmt w:val="bullet"/>
      <w:lvlText w:val="•"/>
      <w:lvlJc w:val="left"/>
      <w:pPr>
        <w:ind w:left="8180" w:hanging="110"/>
      </w:pPr>
      <w:rPr>
        <w:rFonts w:hint="default"/>
        <w:lang w:val="en-US" w:eastAsia="en-US" w:bidi="en-US"/>
      </w:rPr>
    </w:lvl>
    <w:lvl w:ilvl="8" w:tplc="0A80220C">
      <w:numFmt w:val="bullet"/>
      <w:lvlText w:val="•"/>
      <w:lvlJc w:val="left"/>
      <w:pPr>
        <w:ind w:left="9208" w:hanging="11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CB"/>
    <w:rsid w:val="00014603"/>
    <w:rsid w:val="00046EC1"/>
    <w:rsid w:val="00085722"/>
    <w:rsid w:val="000D6D9D"/>
    <w:rsid w:val="00114E81"/>
    <w:rsid w:val="001154D4"/>
    <w:rsid w:val="00127DED"/>
    <w:rsid w:val="001346BF"/>
    <w:rsid w:val="001848AE"/>
    <w:rsid w:val="001946EB"/>
    <w:rsid w:val="001B0C45"/>
    <w:rsid w:val="001B6952"/>
    <w:rsid w:val="001C5D3E"/>
    <w:rsid w:val="001C6577"/>
    <w:rsid w:val="00203795"/>
    <w:rsid w:val="0022352D"/>
    <w:rsid w:val="00250F71"/>
    <w:rsid w:val="002664A3"/>
    <w:rsid w:val="00266A3C"/>
    <w:rsid w:val="002867EA"/>
    <w:rsid w:val="00290359"/>
    <w:rsid w:val="002B552A"/>
    <w:rsid w:val="002C5D27"/>
    <w:rsid w:val="002D305B"/>
    <w:rsid w:val="002D60FB"/>
    <w:rsid w:val="002F74CE"/>
    <w:rsid w:val="00311864"/>
    <w:rsid w:val="0034429C"/>
    <w:rsid w:val="00346017"/>
    <w:rsid w:val="0034718F"/>
    <w:rsid w:val="003608E9"/>
    <w:rsid w:val="003F225A"/>
    <w:rsid w:val="004019B2"/>
    <w:rsid w:val="004528D3"/>
    <w:rsid w:val="004536FB"/>
    <w:rsid w:val="00473033"/>
    <w:rsid w:val="00481F7E"/>
    <w:rsid w:val="004D5128"/>
    <w:rsid w:val="00546577"/>
    <w:rsid w:val="0055307C"/>
    <w:rsid w:val="005577C1"/>
    <w:rsid w:val="005A344C"/>
    <w:rsid w:val="005F05D1"/>
    <w:rsid w:val="005F6136"/>
    <w:rsid w:val="0065264C"/>
    <w:rsid w:val="006656E3"/>
    <w:rsid w:val="00675160"/>
    <w:rsid w:val="00682592"/>
    <w:rsid w:val="006B336B"/>
    <w:rsid w:val="00772564"/>
    <w:rsid w:val="0078454E"/>
    <w:rsid w:val="007D0EED"/>
    <w:rsid w:val="007E07FA"/>
    <w:rsid w:val="007E1624"/>
    <w:rsid w:val="00892451"/>
    <w:rsid w:val="008A34BB"/>
    <w:rsid w:val="008B7A8B"/>
    <w:rsid w:val="008D44CE"/>
    <w:rsid w:val="008D4F4E"/>
    <w:rsid w:val="008D7C44"/>
    <w:rsid w:val="008D7CCB"/>
    <w:rsid w:val="00904035"/>
    <w:rsid w:val="00905A38"/>
    <w:rsid w:val="00961A7B"/>
    <w:rsid w:val="00976230"/>
    <w:rsid w:val="009902A5"/>
    <w:rsid w:val="00992E4B"/>
    <w:rsid w:val="009A2812"/>
    <w:rsid w:val="009A4F40"/>
    <w:rsid w:val="009B1D07"/>
    <w:rsid w:val="009C0320"/>
    <w:rsid w:val="009C296A"/>
    <w:rsid w:val="009D20F8"/>
    <w:rsid w:val="009D5E01"/>
    <w:rsid w:val="00A23417"/>
    <w:rsid w:val="00A3089D"/>
    <w:rsid w:val="00A32C63"/>
    <w:rsid w:val="00A660C1"/>
    <w:rsid w:val="00A845E5"/>
    <w:rsid w:val="00A94263"/>
    <w:rsid w:val="00A9539D"/>
    <w:rsid w:val="00AA3293"/>
    <w:rsid w:val="00AC7662"/>
    <w:rsid w:val="00B208F5"/>
    <w:rsid w:val="00B20EB7"/>
    <w:rsid w:val="00B257D8"/>
    <w:rsid w:val="00B320EB"/>
    <w:rsid w:val="00B356EF"/>
    <w:rsid w:val="00B422C9"/>
    <w:rsid w:val="00B57741"/>
    <w:rsid w:val="00B64D4C"/>
    <w:rsid w:val="00B70F73"/>
    <w:rsid w:val="00B82E7A"/>
    <w:rsid w:val="00BB288C"/>
    <w:rsid w:val="00BB6082"/>
    <w:rsid w:val="00BE4706"/>
    <w:rsid w:val="00BE4747"/>
    <w:rsid w:val="00BF43C8"/>
    <w:rsid w:val="00C20471"/>
    <w:rsid w:val="00C50CA2"/>
    <w:rsid w:val="00C91CF8"/>
    <w:rsid w:val="00CB7B8B"/>
    <w:rsid w:val="00CB7C53"/>
    <w:rsid w:val="00CD363B"/>
    <w:rsid w:val="00CD73DF"/>
    <w:rsid w:val="00D0132D"/>
    <w:rsid w:val="00D328D1"/>
    <w:rsid w:val="00D40917"/>
    <w:rsid w:val="00D616C9"/>
    <w:rsid w:val="00D6330F"/>
    <w:rsid w:val="00D87D54"/>
    <w:rsid w:val="00D92042"/>
    <w:rsid w:val="00DF5275"/>
    <w:rsid w:val="00E6208E"/>
    <w:rsid w:val="00E83BA4"/>
    <w:rsid w:val="00EB233E"/>
    <w:rsid w:val="00EB3B11"/>
    <w:rsid w:val="00F02F48"/>
    <w:rsid w:val="00F24A70"/>
    <w:rsid w:val="00F47117"/>
    <w:rsid w:val="00F6310C"/>
    <w:rsid w:val="00F8759F"/>
    <w:rsid w:val="00FA7A0A"/>
    <w:rsid w:val="00FD384B"/>
    <w:rsid w:val="00FE19FD"/>
    <w:rsid w:val="00FE50E9"/>
    <w:rsid w:val="00FF41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30"/>
      <w:outlineLvl w:val="0"/>
    </w:pPr>
    <w:rPr>
      <w:b/>
      <w:bCs/>
      <w:sz w:val="24"/>
      <w:szCs w:val="24"/>
      <w:u w:val="single" w:color="000000"/>
    </w:rPr>
  </w:style>
  <w:style w:type="paragraph" w:styleId="Heading2">
    <w:name w:val="heading 2"/>
    <w:basedOn w:val="Normal"/>
    <w:uiPriority w:val="1"/>
    <w:qFormat/>
    <w:pPr>
      <w:ind w:left="7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89" w:hanging="110"/>
    </w:pPr>
  </w:style>
  <w:style w:type="paragraph" w:customStyle="1" w:styleId="TableParagraph">
    <w:name w:val="Table Paragraph"/>
    <w:basedOn w:val="Normal"/>
    <w:uiPriority w:val="1"/>
    <w:qFormat/>
    <w:pPr>
      <w:ind w:left="14"/>
      <w:jc w:val="center"/>
    </w:pPr>
  </w:style>
  <w:style w:type="paragraph" w:styleId="Header">
    <w:name w:val="header"/>
    <w:basedOn w:val="Normal"/>
    <w:link w:val="HeaderChar"/>
    <w:uiPriority w:val="99"/>
    <w:unhideWhenUsed/>
    <w:rsid w:val="00B422C9"/>
    <w:pPr>
      <w:tabs>
        <w:tab w:val="center" w:pos="4536"/>
        <w:tab w:val="right" w:pos="9072"/>
      </w:tabs>
    </w:pPr>
  </w:style>
  <w:style w:type="character" w:customStyle="1" w:styleId="HeaderChar">
    <w:name w:val="Header Char"/>
    <w:basedOn w:val="DefaultParagraphFont"/>
    <w:link w:val="Header"/>
    <w:uiPriority w:val="99"/>
    <w:rsid w:val="00B422C9"/>
    <w:rPr>
      <w:rFonts w:ascii="Arial" w:eastAsia="Arial" w:hAnsi="Arial" w:cs="Arial"/>
      <w:lang w:bidi="en-US"/>
    </w:rPr>
  </w:style>
  <w:style w:type="paragraph" w:styleId="Footer">
    <w:name w:val="footer"/>
    <w:basedOn w:val="Normal"/>
    <w:link w:val="FooterChar"/>
    <w:uiPriority w:val="99"/>
    <w:unhideWhenUsed/>
    <w:rsid w:val="00B422C9"/>
    <w:pPr>
      <w:tabs>
        <w:tab w:val="center" w:pos="4536"/>
        <w:tab w:val="right" w:pos="9072"/>
      </w:tabs>
    </w:pPr>
  </w:style>
  <w:style w:type="character" w:customStyle="1" w:styleId="FooterChar">
    <w:name w:val="Footer Char"/>
    <w:basedOn w:val="DefaultParagraphFont"/>
    <w:link w:val="Footer"/>
    <w:uiPriority w:val="99"/>
    <w:rsid w:val="00B422C9"/>
    <w:rPr>
      <w:rFonts w:ascii="Arial" w:eastAsia="Arial" w:hAnsi="Arial" w:cs="Arial"/>
      <w:lang w:bidi="en-US"/>
    </w:rPr>
  </w:style>
  <w:style w:type="paragraph" w:styleId="BalloonText">
    <w:name w:val="Balloon Text"/>
    <w:basedOn w:val="Normal"/>
    <w:link w:val="BalloonTextChar"/>
    <w:uiPriority w:val="99"/>
    <w:semiHidden/>
    <w:unhideWhenUsed/>
    <w:rsid w:val="00B42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C9"/>
    <w:rPr>
      <w:rFonts w:ascii="Segoe UI" w:eastAsia="Arial"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30"/>
      <w:outlineLvl w:val="0"/>
    </w:pPr>
    <w:rPr>
      <w:b/>
      <w:bCs/>
      <w:sz w:val="24"/>
      <w:szCs w:val="24"/>
      <w:u w:val="single" w:color="000000"/>
    </w:rPr>
  </w:style>
  <w:style w:type="paragraph" w:styleId="Heading2">
    <w:name w:val="heading 2"/>
    <w:basedOn w:val="Normal"/>
    <w:uiPriority w:val="1"/>
    <w:qFormat/>
    <w:pPr>
      <w:ind w:left="7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89" w:hanging="110"/>
    </w:pPr>
  </w:style>
  <w:style w:type="paragraph" w:customStyle="1" w:styleId="TableParagraph">
    <w:name w:val="Table Paragraph"/>
    <w:basedOn w:val="Normal"/>
    <w:uiPriority w:val="1"/>
    <w:qFormat/>
    <w:pPr>
      <w:ind w:left="14"/>
      <w:jc w:val="center"/>
    </w:pPr>
  </w:style>
  <w:style w:type="paragraph" w:styleId="Header">
    <w:name w:val="header"/>
    <w:basedOn w:val="Normal"/>
    <w:link w:val="HeaderChar"/>
    <w:uiPriority w:val="99"/>
    <w:unhideWhenUsed/>
    <w:rsid w:val="00B422C9"/>
    <w:pPr>
      <w:tabs>
        <w:tab w:val="center" w:pos="4536"/>
        <w:tab w:val="right" w:pos="9072"/>
      </w:tabs>
    </w:pPr>
  </w:style>
  <w:style w:type="character" w:customStyle="1" w:styleId="HeaderChar">
    <w:name w:val="Header Char"/>
    <w:basedOn w:val="DefaultParagraphFont"/>
    <w:link w:val="Header"/>
    <w:uiPriority w:val="99"/>
    <w:rsid w:val="00B422C9"/>
    <w:rPr>
      <w:rFonts w:ascii="Arial" w:eastAsia="Arial" w:hAnsi="Arial" w:cs="Arial"/>
      <w:lang w:bidi="en-US"/>
    </w:rPr>
  </w:style>
  <w:style w:type="paragraph" w:styleId="Footer">
    <w:name w:val="footer"/>
    <w:basedOn w:val="Normal"/>
    <w:link w:val="FooterChar"/>
    <w:uiPriority w:val="99"/>
    <w:unhideWhenUsed/>
    <w:rsid w:val="00B422C9"/>
    <w:pPr>
      <w:tabs>
        <w:tab w:val="center" w:pos="4536"/>
        <w:tab w:val="right" w:pos="9072"/>
      </w:tabs>
    </w:pPr>
  </w:style>
  <w:style w:type="character" w:customStyle="1" w:styleId="FooterChar">
    <w:name w:val="Footer Char"/>
    <w:basedOn w:val="DefaultParagraphFont"/>
    <w:link w:val="Footer"/>
    <w:uiPriority w:val="99"/>
    <w:rsid w:val="00B422C9"/>
    <w:rPr>
      <w:rFonts w:ascii="Arial" w:eastAsia="Arial" w:hAnsi="Arial" w:cs="Arial"/>
      <w:lang w:bidi="en-US"/>
    </w:rPr>
  </w:style>
  <w:style w:type="paragraph" w:styleId="BalloonText">
    <w:name w:val="Balloon Text"/>
    <w:basedOn w:val="Normal"/>
    <w:link w:val="BalloonTextChar"/>
    <w:uiPriority w:val="99"/>
    <w:semiHidden/>
    <w:unhideWhenUsed/>
    <w:rsid w:val="00B42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C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2879">
      <w:bodyDiv w:val="1"/>
      <w:marLeft w:val="0"/>
      <w:marRight w:val="0"/>
      <w:marTop w:val="0"/>
      <w:marBottom w:val="0"/>
      <w:divBdr>
        <w:top w:val="none" w:sz="0" w:space="0" w:color="auto"/>
        <w:left w:val="none" w:sz="0" w:space="0" w:color="auto"/>
        <w:bottom w:val="none" w:sz="0" w:space="0" w:color="auto"/>
        <w:right w:val="none" w:sz="0" w:space="0" w:color="auto"/>
      </w:divBdr>
      <w:divsChild>
        <w:div w:id="1299605816">
          <w:marLeft w:val="0"/>
          <w:marRight w:val="0"/>
          <w:marTop w:val="0"/>
          <w:marBottom w:val="0"/>
          <w:divBdr>
            <w:top w:val="none" w:sz="0" w:space="0" w:color="auto"/>
            <w:left w:val="none" w:sz="0" w:space="0" w:color="auto"/>
            <w:bottom w:val="none" w:sz="0" w:space="0" w:color="auto"/>
            <w:right w:val="none" w:sz="0" w:space="0" w:color="auto"/>
          </w:divBdr>
          <w:divsChild>
            <w:div w:id="884490543">
              <w:marLeft w:val="0"/>
              <w:marRight w:val="0"/>
              <w:marTop w:val="0"/>
              <w:marBottom w:val="0"/>
              <w:divBdr>
                <w:top w:val="none" w:sz="0" w:space="0" w:color="auto"/>
                <w:left w:val="none" w:sz="0" w:space="0" w:color="auto"/>
                <w:bottom w:val="none" w:sz="0" w:space="0" w:color="auto"/>
                <w:right w:val="none" w:sz="0" w:space="0" w:color="auto"/>
              </w:divBdr>
              <w:divsChild>
                <w:div w:id="138615518">
                  <w:marLeft w:val="0"/>
                  <w:marRight w:val="0"/>
                  <w:marTop w:val="0"/>
                  <w:marBottom w:val="0"/>
                  <w:divBdr>
                    <w:top w:val="none" w:sz="0" w:space="0" w:color="auto"/>
                    <w:left w:val="none" w:sz="0" w:space="0" w:color="auto"/>
                    <w:bottom w:val="none" w:sz="0" w:space="0" w:color="auto"/>
                    <w:right w:val="none" w:sz="0" w:space="0" w:color="auto"/>
                  </w:divBdr>
                  <w:divsChild>
                    <w:div w:id="1383403945">
                      <w:marLeft w:val="0"/>
                      <w:marRight w:val="0"/>
                      <w:marTop w:val="0"/>
                      <w:marBottom w:val="0"/>
                      <w:divBdr>
                        <w:top w:val="none" w:sz="0" w:space="0" w:color="auto"/>
                        <w:left w:val="none" w:sz="0" w:space="0" w:color="auto"/>
                        <w:bottom w:val="none" w:sz="0" w:space="0" w:color="auto"/>
                        <w:right w:val="none" w:sz="0" w:space="0" w:color="auto"/>
                      </w:divBdr>
                      <w:divsChild>
                        <w:div w:id="1751348751">
                          <w:marLeft w:val="0"/>
                          <w:marRight w:val="0"/>
                          <w:marTop w:val="0"/>
                          <w:marBottom w:val="0"/>
                          <w:divBdr>
                            <w:top w:val="none" w:sz="0" w:space="0" w:color="auto"/>
                            <w:left w:val="none" w:sz="0" w:space="0" w:color="auto"/>
                            <w:bottom w:val="none" w:sz="0" w:space="0" w:color="auto"/>
                            <w:right w:val="none" w:sz="0" w:space="0" w:color="auto"/>
                          </w:divBdr>
                          <w:divsChild>
                            <w:div w:id="74517774">
                              <w:marLeft w:val="0"/>
                              <w:marRight w:val="0"/>
                              <w:marTop w:val="0"/>
                              <w:marBottom w:val="0"/>
                              <w:divBdr>
                                <w:top w:val="none" w:sz="0" w:space="0" w:color="auto"/>
                                <w:left w:val="none" w:sz="0" w:space="0" w:color="auto"/>
                                <w:bottom w:val="none" w:sz="0" w:space="0" w:color="auto"/>
                                <w:right w:val="none" w:sz="0" w:space="0" w:color="auto"/>
                              </w:divBdr>
                              <w:divsChild>
                                <w:div w:id="2038851057">
                                  <w:marLeft w:val="0"/>
                                  <w:marRight w:val="0"/>
                                  <w:marTop w:val="0"/>
                                  <w:marBottom w:val="0"/>
                                  <w:divBdr>
                                    <w:top w:val="none" w:sz="0" w:space="0" w:color="auto"/>
                                    <w:left w:val="none" w:sz="0" w:space="0" w:color="auto"/>
                                    <w:bottom w:val="none" w:sz="0" w:space="0" w:color="auto"/>
                                    <w:right w:val="none" w:sz="0" w:space="0" w:color="auto"/>
                                  </w:divBdr>
                                  <w:divsChild>
                                    <w:div w:id="1636065847">
                                      <w:marLeft w:val="0"/>
                                      <w:marRight w:val="0"/>
                                      <w:marTop w:val="0"/>
                                      <w:marBottom w:val="0"/>
                                      <w:divBdr>
                                        <w:top w:val="none" w:sz="0" w:space="0" w:color="auto"/>
                                        <w:left w:val="none" w:sz="0" w:space="0" w:color="auto"/>
                                        <w:bottom w:val="none" w:sz="0" w:space="0" w:color="auto"/>
                                        <w:right w:val="none" w:sz="0" w:space="0" w:color="auto"/>
                                      </w:divBdr>
                                      <w:divsChild>
                                        <w:div w:id="185562229">
                                          <w:marLeft w:val="0"/>
                                          <w:marRight w:val="0"/>
                                          <w:marTop w:val="0"/>
                                          <w:marBottom w:val="0"/>
                                          <w:divBdr>
                                            <w:top w:val="none" w:sz="0" w:space="0" w:color="auto"/>
                                            <w:left w:val="none" w:sz="0" w:space="0" w:color="auto"/>
                                            <w:bottom w:val="none" w:sz="0" w:space="0" w:color="auto"/>
                                            <w:right w:val="none" w:sz="0" w:space="0" w:color="auto"/>
                                          </w:divBdr>
                                          <w:divsChild>
                                            <w:div w:id="1671591847">
                                              <w:marLeft w:val="0"/>
                                              <w:marRight w:val="0"/>
                                              <w:marTop w:val="0"/>
                                              <w:marBottom w:val="0"/>
                                              <w:divBdr>
                                                <w:top w:val="none" w:sz="0" w:space="0" w:color="auto"/>
                                                <w:left w:val="none" w:sz="0" w:space="0" w:color="auto"/>
                                                <w:bottom w:val="none" w:sz="0" w:space="0" w:color="auto"/>
                                                <w:right w:val="none" w:sz="0" w:space="0" w:color="auto"/>
                                              </w:divBdr>
                                              <w:divsChild>
                                                <w:div w:id="1988510546">
                                                  <w:marLeft w:val="0"/>
                                                  <w:marRight w:val="0"/>
                                                  <w:marTop w:val="0"/>
                                                  <w:marBottom w:val="0"/>
                                                  <w:divBdr>
                                                    <w:top w:val="none" w:sz="0" w:space="0" w:color="auto"/>
                                                    <w:left w:val="none" w:sz="0" w:space="0" w:color="auto"/>
                                                    <w:bottom w:val="single" w:sz="6" w:space="0" w:color="DADCE0"/>
                                                    <w:right w:val="none" w:sz="0" w:space="0" w:color="auto"/>
                                                  </w:divBdr>
                                                  <w:divsChild>
                                                    <w:div w:id="722682774">
                                                      <w:marLeft w:val="0"/>
                                                      <w:marRight w:val="0"/>
                                                      <w:marTop w:val="0"/>
                                                      <w:marBottom w:val="0"/>
                                                      <w:divBdr>
                                                        <w:top w:val="none" w:sz="0" w:space="0" w:color="auto"/>
                                                        <w:left w:val="none" w:sz="0" w:space="0" w:color="auto"/>
                                                        <w:bottom w:val="none" w:sz="0" w:space="0" w:color="auto"/>
                                                        <w:right w:val="none" w:sz="0" w:space="0" w:color="auto"/>
                                                      </w:divBdr>
                                                      <w:divsChild>
                                                        <w:div w:id="665325328">
                                                          <w:marLeft w:val="0"/>
                                                          <w:marRight w:val="0"/>
                                                          <w:marTop w:val="0"/>
                                                          <w:marBottom w:val="0"/>
                                                          <w:divBdr>
                                                            <w:top w:val="none" w:sz="0" w:space="0" w:color="auto"/>
                                                            <w:left w:val="none" w:sz="0" w:space="0" w:color="auto"/>
                                                            <w:bottom w:val="none" w:sz="0" w:space="0" w:color="auto"/>
                                                            <w:right w:val="none" w:sz="0" w:space="0" w:color="auto"/>
                                                          </w:divBdr>
                                                        </w:div>
                                                        <w:div w:id="19027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049">
                                                  <w:marLeft w:val="0"/>
                                                  <w:marRight w:val="0"/>
                                                  <w:marTop w:val="0"/>
                                                  <w:marBottom w:val="0"/>
                                                  <w:divBdr>
                                                    <w:top w:val="none" w:sz="0" w:space="0" w:color="auto"/>
                                                    <w:left w:val="none" w:sz="0" w:space="0" w:color="auto"/>
                                                    <w:bottom w:val="single" w:sz="6" w:space="0" w:color="DADCE0"/>
                                                    <w:right w:val="none" w:sz="0" w:space="0" w:color="auto"/>
                                                  </w:divBdr>
                                                  <w:divsChild>
                                                    <w:div w:id="1157184458">
                                                      <w:marLeft w:val="0"/>
                                                      <w:marRight w:val="0"/>
                                                      <w:marTop w:val="0"/>
                                                      <w:marBottom w:val="0"/>
                                                      <w:divBdr>
                                                        <w:top w:val="none" w:sz="0" w:space="0" w:color="auto"/>
                                                        <w:left w:val="none" w:sz="0" w:space="0" w:color="auto"/>
                                                        <w:bottom w:val="none" w:sz="0" w:space="0" w:color="auto"/>
                                                        <w:right w:val="none" w:sz="0" w:space="0" w:color="auto"/>
                                                      </w:divBdr>
                                                      <w:divsChild>
                                                        <w:div w:id="1186554285">
                                                          <w:marLeft w:val="0"/>
                                                          <w:marRight w:val="0"/>
                                                          <w:marTop w:val="0"/>
                                                          <w:marBottom w:val="0"/>
                                                          <w:divBdr>
                                                            <w:top w:val="none" w:sz="0" w:space="0" w:color="auto"/>
                                                            <w:left w:val="none" w:sz="0" w:space="0" w:color="auto"/>
                                                            <w:bottom w:val="none" w:sz="0" w:space="0" w:color="auto"/>
                                                            <w:right w:val="none" w:sz="0" w:space="0" w:color="auto"/>
                                                          </w:divBdr>
                                                        </w:div>
                                                        <w:div w:id="12050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3882">
                                                  <w:marLeft w:val="0"/>
                                                  <w:marRight w:val="0"/>
                                                  <w:marTop w:val="0"/>
                                                  <w:marBottom w:val="0"/>
                                                  <w:divBdr>
                                                    <w:top w:val="none" w:sz="0" w:space="0" w:color="auto"/>
                                                    <w:left w:val="none" w:sz="0" w:space="0" w:color="auto"/>
                                                    <w:bottom w:val="none" w:sz="0" w:space="0" w:color="auto"/>
                                                    <w:right w:val="none" w:sz="0" w:space="0" w:color="auto"/>
                                                  </w:divBdr>
                                                  <w:divsChild>
                                                    <w:div w:id="1072655623">
                                                      <w:marLeft w:val="0"/>
                                                      <w:marRight w:val="0"/>
                                                      <w:marTop w:val="0"/>
                                                      <w:marBottom w:val="0"/>
                                                      <w:divBdr>
                                                        <w:top w:val="none" w:sz="0" w:space="0" w:color="auto"/>
                                                        <w:left w:val="none" w:sz="0" w:space="0" w:color="auto"/>
                                                        <w:bottom w:val="none" w:sz="0" w:space="0" w:color="auto"/>
                                                        <w:right w:val="none" w:sz="0" w:space="0" w:color="auto"/>
                                                      </w:divBdr>
                                                      <w:divsChild>
                                                        <w:div w:id="1774671003">
                                                          <w:marLeft w:val="0"/>
                                                          <w:marRight w:val="0"/>
                                                          <w:marTop w:val="0"/>
                                                          <w:marBottom w:val="0"/>
                                                          <w:divBdr>
                                                            <w:top w:val="none" w:sz="0" w:space="0" w:color="auto"/>
                                                            <w:left w:val="none" w:sz="0" w:space="0" w:color="auto"/>
                                                            <w:bottom w:val="none" w:sz="0" w:space="0" w:color="auto"/>
                                                            <w:right w:val="none" w:sz="0" w:space="0" w:color="auto"/>
                                                          </w:divBdr>
                                                        </w:div>
                                                        <w:div w:id="14995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1055">
                                                  <w:marLeft w:val="0"/>
                                                  <w:marRight w:val="0"/>
                                                  <w:marTop w:val="0"/>
                                                  <w:marBottom w:val="0"/>
                                                  <w:divBdr>
                                                    <w:top w:val="none" w:sz="0" w:space="0" w:color="auto"/>
                                                    <w:left w:val="none" w:sz="0" w:space="0" w:color="auto"/>
                                                    <w:bottom w:val="none" w:sz="0" w:space="0" w:color="auto"/>
                                                    <w:right w:val="none" w:sz="0" w:space="0" w:color="auto"/>
                                                  </w:divBdr>
                                                  <w:divsChild>
                                                    <w:div w:id="30307478">
                                                      <w:marLeft w:val="0"/>
                                                      <w:marRight w:val="0"/>
                                                      <w:marTop w:val="0"/>
                                                      <w:marBottom w:val="0"/>
                                                      <w:divBdr>
                                                        <w:top w:val="none" w:sz="0" w:space="0" w:color="auto"/>
                                                        <w:left w:val="none" w:sz="0" w:space="0" w:color="auto"/>
                                                        <w:bottom w:val="none" w:sz="0" w:space="0" w:color="auto"/>
                                                        <w:right w:val="none" w:sz="0" w:space="0" w:color="auto"/>
                                                      </w:divBdr>
                                                      <w:divsChild>
                                                        <w:div w:id="1706708707">
                                                          <w:marLeft w:val="0"/>
                                                          <w:marRight w:val="0"/>
                                                          <w:marTop w:val="0"/>
                                                          <w:marBottom w:val="0"/>
                                                          <w:divBdr>
                                                            <w:top w:val="none" w:sz="0" w:space="0" w:color="auto"/>
                                                            <w:left w:val="none" w:sz="0" w:space="0" w:color="auto"/>
                                                            <w:bottom w:val="none" w:sz="0" w:space="0" w:color="auto"/>
                                                            <w:right w:val="none" w:sz="0" w:space="0" w:color="auto"/>
                                                          </w:divBdr>
                                                          <w:divsChild>
                                                            <w:div w:id="2888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8195">
                                              <w:marLeft w:val="0"/>
                                              <w:marRight w:val="0"/>
                                              <w:marTop w:val="0"/>
                                              <w:marBottom w:val="0"/>
                                              <w:divBdr>
                                                <w:top w:val="none" w:sz="0" w:space="0" w:color="auto"/>
                                                <w:left w:val="none" w:sz="0" w:space="0" w:color="auto"/>
                                                <w:bottom w:val="none" w:sz="0" w:space="0" w:color="auto"/>
                                                <w:right w:val="none" w:sz="0" w:space="0" w:color="auto"/>
                                              </w:divBdr>
                                              <w:divsChild>
                                                <w:div w:id="1679114531">
                                                  <w:marLeft w:val="0"/>
                                                  <w:marRight w:val="0"/>
                                                  <w:marTop w:val="0"/>
                                                  <w:marBottom w:val="0"/>
                                                  <w:divBdr>
                                                    <w:top w:val="none" w:sz="0" w:space="0" w:color="auto"/>
                                                    <w:left w:val="none" w:sz="0" w:space="0" w:color="auto"/>
                                                    <w:bottom w:val="single" w:sz="6" w:space="0" w:color="DADCE0"/>
                                                    <w:right w:val="none" w:sz="0" w:space="0" w:color="auto"/>
                                                  </w:divBdr>
                                                  <w:divsChild>
                                                    <w:div w:id="1279028097">
                                                      <w:marLeft w:val="0"/>
                                                      <w:marRight w:val="0"/>
                                                      <w:marTop w:val="0"/>
                                                      <w:marBottom w:val="0"/>
                                                      <w:divBdr>
                                                        <w:top w:val="none" w:sz="0" w:space="0" w:color="auto"/>
                                                        <w:left w:val="none" w:sz="0" w:space="0" w:color="auto"/>
                                                        <w:bottom w:val="none" w:sz="0" w:space="0" w:color="auto"/>
                                                        <w:right w:val="none" w:sz="0" w:space="0" w:color="auto"/>
                                                      </w:divBdr>
                                                      <w:divsChild>
                                                        <w:div w:id="1921863755">
                                                          <w:marLeft w:val="0"/>
                                                          <w:marRight w:val="0"/>
                                                          <w:marTop w:val="0"/>
                                                          <w:marBottom w:val="0"/>
                                                          <w:divBdr>
                                                            <w:top w:val="none" w:sz="0" w:space="0" w:color="auto"/>
                                                            <w:left w:val="none" w:sz="0" w:space="0" w:color="auto"/>
                                                            <w:bottom w:val="none" w:sz="0" w:space="0" w:color="auto"/>
                                                            <w:right w:val="none" w:sz="0" w:space="0" w:color="auto"/>
                                                          </w:divBdr>
                                                        </w:div>
                                                        <w:div w:id="1917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5880">
                                                  <w:marLeft w:val="0"/>
                                                  <w:marRight w:val="0"/>
                                                  <w:marTop w:val="0"/>
                                                  <w:marBottom w:val="0"/>
                                                  <w:divBdr>
                                                    <w:top w:val="none" w:sz="0" w:space="0" w:color="auto"/>
                                                    <w:left w:val="none" w:sz="0" w:space="0" w:color="auto"/>
                                                    <w:bottom w:val="single" w:sz="6" w:space="0" w:color="DADCE0"/>
                                                    <w:right w:val="none" w:sz="0" w:space="0" w:color="auto"/>
                                                  </w:divBdr>
                                                  <w:divsChild>
                                                    <w:div w:id="143472110">
                                                      <w:marLeft w:val="0"/>
                                                      <w:marRight w:val="0"/>
                                                      <w:marTop w:val="0"/>
                                                      <w:marBottom w:val="0"/>
                                                      <w:divBdr>
                                                        <w:top w:val="none" w:sz="0" w:space="0" w:color="auto"/>
                                                        <w:left w:val="none" w:sz="0" w:space="0" w:color="auto"/>
                                                        <w:bottom w:val="none" w:sz="0" w:space="0" w:color="auto"/>
                                                        <w:right w:val="none" w:sz="0" w:space="0" w:color="auto"/>
                                                      </w:divBdr>
                                                      <w:divsChild>
                                                        <w:div w:id="2117561033">
                                                          <w:marLeft w:val="0"/>
                                                          <w:marRight w:val="0"/>
                                                          <w:marTop w:val="0"/>
                                                          <w:marBottom w:val="0"/>
                                                          <w:divBdr>
                                                            <w:top w:val="none" w:sz="0" w:space="0" w:color="auto"/>
                                                            <w:left w:val="none" w:sz="0" w:space="0" w:color="auto"/>
                                                            <w:bottom w:val="none" w:sz="0" w:space="0" w:color="auto"/>
                                                            <w:right w:val="none" w:sz="0" w:space="0" w:color="auto"/>
                                                          </w:divBdr>
                                                        </w:div>
                                                        <w:div w:id="13980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1974">
                                                  <w:marLeft w:val="0"/>
                                                  <w:marRight w:val="0"/>
                                                  <w:marTop w:val="0"/>
                                                  <w:marBottom w:val="0"/>
                                                  <w:divBdr>
                                                    <w:top w:val="none" w:sz="0" w:space="0" w:color="auto"/>
                                                    <w:left w:val="none" w:sz="0" w:space="0" w:color="auto"/>
                                                    <w:bottom w:val="none" w:sz="0" w:space="0" w:color="auto"/>
                                                    <w:right w:val="none" w:sz="0" w:space="0" w:color="auto"/>
                                                  </w:divBdr>
                                                  <w:divsChild>
                                                    <w:div w:id="874781118">
                                                      <w:marLeft w:val="0"/>
                                                      <w:marRight w:val="0"/>
                                                      <w:marTop w:val="0"/>
                                                      <w:marBottom w:val="0"/>
                                                      <w:divBdr>
                                                        <w:top w:val="none" w:sz="0" w:space="0" w:color="auto"/>
                                                        <w:left w:val="none" w:sz="0" w:space="0" w:color="auto"/>
                                                        <w:bottom w:val="none" w:sz="0" w:space="0" w:color="auto"/>
                                                        <w:right w:val="none" w:sz="0" w:space="0" w:color="auto"/>
                                                      </w:divBdr>
                                                      <w:divsChild>
                                                        <w:div w:id="984894219">
                                                          <w:marLeft w:val="0"/>
                                                          <w:marRight w:val="0"/>
                                                          <w:marTop w:val="0"/>
                                                          <w:marBottom w:val="0"/>
                                                          <w:divBdr>
                                                            <w:top w:val="none" w:sz="0" w:space="0" w:color="auto"/>
                                                            <w:left w:val="none" w:sz="0" w:space="0" w:color="auto"/>
                                                            <w:bottom w:val="none" w:sz="0" w:space="0" w:color="auto"/>
                                                            <w:right w:val="none" w:sz="0" w:space="0" w:color="auto"/>
                                                          </w:divBdr>
                                                        </w:div>
                                                        <w:div w:id="1971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5912">
                                                  <w:marLeft w:val="0"/>
                                                  <w:marRight w:val="0"/>
                                                  <w:marTop w:val="0"/>
                                                  <w:marBottom w:val="0"/>
                                                  <w:divBdr>
                                                    <w:top w:val="none" w:sz="0" w:space="0" w:color="auto"/>
                                                    <w:left w:val="none" w:sz="0" w:space="0" w:color="auto"/>
                                                    <w:bottom w:val="none" w:sz="0" w:space="0" w:color="auto"/>
                                                    <w:right w:val="none" w:sz="0" w:space="0" w:color="auto"/>
                                                  </w:divBdr>
                                                  <w:divsChild>
                                                    <w:div w:id="1438989228">
                                                      <w:marLeft w:val="0"/>
                                                      <w:marRight w:val="0"/>
                                                      <w:marTop w:val="0"/>
                                                      <w:marBottom w:val="0"/>
                                                      <w:divBdr>
                                                        <w:top w:val="none" w:sz="0" w:space="0" w:color="auto"/>
                                                        <w:left w:val="none" w:sz="0" w:space="0" w:color="auto"/>
                                                        <w:bottom w:val="none" w:sz="0" w:space="0" w:color="auto"/>
                                                        <w:right w:val="none" w:sz="0" w:space="0" w:color="auto"/>
                                                      </w:divBdr>
                                                      <w:divsChild>
                                                        <w:div w:id="1457723960">
                                                          <w:marLeft w:val="0"/>
                                                          <w:marRight w:val="0"/>
                                                          <w:marTop w:val="0"/>
                                                          <w:marBottom w:val="0"/>
                                                          <w:divBdr>
                                                            <w:top w:val="none" w:sz="0" w:space="0" w:color="auto"/>
                                                            <w:left w:val="none" w:sz="0" w:space="0" w:color="auto"/>
                                                            <w:bottom w:val="none" w:sz="0" w:space="0" w:color="auto"/>
                                                            <w:right w:val="none" w:sz="0" w:space="0" w:color="auto"/>
                                                          </w:divBdr>
                                                          <w:divsChild>
                                                            <w:div w:id="20094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umico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spectus.socgen.com/" TargetMode="External"/><Relationship Id="rId17" Type="http://schemas.openxmlformats.org/officeDocument/2006/relationships/hyperlink" Target="http://www.st.com/" TargetMode="External"/><Relationship Id="rId2" Type="http://schemas.openxmlformats.org/officeDocument/2006/relationships/numbering" Target="numbering.xml"/><Relationship Id="rId16" Type="http://schemas.openxmlformats.org/officeDocument/2006/relationships/hyperlink" Target="http://www.veol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ocietegenerale.com/en/measuring-our-"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2164-E47A-436D-83A0-3FECB521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TS_2F602C8356BC4891002002.pdf</vt:lpstr>
    </vt:vector>
  </TitlesOfParts>
  <Company>WGW0001S</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TS_2F602C8356BC4891002002.pdf</dc:title>
  <dc:creator>Matthieu LEFEVRE (mlefevre112013)</dc:creator>
  <cp:lastModifiedBy>Stipe Luetić</cp:lastModifiedBy>
  <cp:revision>2</cp:revision>
  <cp:lastPrinted>2021-11-17T09:39:00Z</cp:lastPrinted>
  <dcterms:created xsi:type="dcterms:W3CDTF">2021-12-17T10:28:00Z</dcterms:created>
  <dcterms:modified xsi:type="dcterms:W3CDTF">2021-12-17T10:28:00Z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Microsoft Office Word</vt:lpwstr>
  </property>
  <property fmtid="{D5CDD505-2E9C-101B-9397-08002B2CF9AE}" pid="4" name="LastSaved">
    <vt:filetime>2021-11-15T00:00:00Z</vt:filetime>
  </property>
</Properties>
</file>