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F1D1A4" w14:textId="0761C489" w:rsidR="008750F3" w:rsidRPr="00B65B5C" w:rsidRDefault="00B65B5C">
      <w:pPr>
        <w:pStyle w:val="BodyText"/>
        <w:rPr>
          <w:rFonts w:ascii="Times New Roman"/>
          <w:sz w:val="20"/>
          <w:u w:val="single"/>
        </w:rPr>
      </w:pPr>
      <w:r w:rsidRPr="00B65B5C">
        <w:rPr>
          <w:noProof/>
          <w:u w:val="single"/>
          <w:lang w:eastAsia="hr-HR" w:bidi="ar-SA"/>
        </w:rPr>
        <mc:AlternateContent>
          <mc:Choice Requires="wps">
            <w:drawing>
              <wp:anchor distT="0" distB="0" distL="114300" distR="114300" simplePos="0" relativeHeight="251203584" behindDoc="1" locked="0" layoutInCell="1" allowOverlap="1" wp14:anchorId="51E6116B" wp14:editId="4CBD74B7">
                <wp:simplePos x="0" y="0"/>
                <wp:positionH relativeFrom="page">
                  <wp:posOffset>312420</wp:posOffset>
                </wp:positionH>
                <wp:positionV relativeFrom="topMargin">
                  <wp:align>bottom</wp:align>
                </wp:positionV>
                <wp:extent cx="4091940" cy="274320"/>
                <wp:effectExtent l="0" t="0" r="3810" b="11430"/>
                <wp:wrapNone/>
                <wp:docPr id="1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1940" cy="274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17FE14" w14:textId="77777777" w:rsidR="008750F3" w:rsidRPr="00B65B5C" w:rsidRDefault="001D08F9">
                            <w:pPr>
                              <w:pStyle w:val="BodyText"/>
                              <w:spacing w:line="98" w:lineRule="exact"/>
                              <w:ind w:left="1740"/>
                              <w:rPr>
                                <w:color w:val="FFFFFF" w:themeColor="background1"/>
                              </w:rPr>
                            </w:pPr>
                            <w:r w:rsidRPr="00B65B5C">
                              <w:rPr>
                                <w:color w:val="FFFFFF" w:themeColor="background1"/>
                              </w:rPr>
                              <w:t>I UVJETI │ Floored and Capped Floater Note 5Y</w:t>
                            </w:r>
                          </w:p>
                          <w:p w14:paraId="787AFD3C" w14:textId="57AD325A" w:rsidR="008750F3" w:rsidRPr="00B65B5C" w:rsidRDefault="00B65B5C">
                            <w:pPr>
                              <w:pStyle w:val="BodyText"/>
                              <w:rPr>
                                <w:color w:val="FFFFFF" w:themeColor="background1"/>
                              </w:rPr>
                            </w:pPr>
                            <w:r w:rsidRPr="00B65B5C">
                              <w:rPr>
                                <w:color w:val="FFFFFF" w:themeColor="background1"/>
                              </w:rPr>
                              <w:t>DEFINITIVNI</w:t>
                            </w:r>
                            <w:r w:rsidR="001D08F9" w:rsidRPr="00B65B5C">
                              <w:rPr>
                                <w:color w:val="FFFFFF" w:themeColor="background1"/>
                              </w:rPr>
                              <w:t xml:space="preserve"> ROKOVI I UVJETI │ Floored and Capped Floater Note </w:t>
                            </w:r>
                            <w:r w:rsidRPr="00B65B5C">
                              <w:rPr>
                                <w:color w:val="FFFFFF" w:themeColor="background1"/>
                              </w:rPr>
                              <w:t>3</w:t>
                            </w:r>
                            <w:r w:rsidR="001D08F9" w:rsidRPr="00B65B5C">
                              <w:rPr>
                                <w:color w:val="FFFFFF" w:themeColor="background1"/>
                              </w:rPr>
                              <w:t>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1E6116B" id="_x0000_t202" coordsize="21600,21600" o:spt="202" path="m,l,21600r21600,l21600,xe">
                <v:stroke joinstyle="miter"/>
                <v:path gradientshapeok="t" o:connecttype="rect"/>
              </v:shapetype>
              <v:shape id="Text Box 8" o:spid="_x0000_s1026" type="#_x0000_t202" style="position:absolute;margin-left:24.6pt;margin-top:0;width:322.2pt;height:21.6pt;z-index:-252112896;visibility:visible;mso-wrap-style:square;mso-width-percent:0;mso-height-percent:0;mso-wrap-distance-left:9pt;mso-wrap-distance-top:0;mso-wrap-distance-right:9pt;mso-wrap-distance-bottom:0;mso-position-horizontal:absolute;mso-position-horizontal-relative:page;mso-position-vertical:bottom;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" filled="f" stroked="f">
                <v:textbox inset="0,0,0,0">
                  <w:txbxContent>
                    <w:p w14:paraId="0917FE14" w14:textId="77777777" w:rsidR="008750F3" w:rsidRPr="00B65B5C" w:rsidRDefault="001D08F9">
                      <w:pPr>
                        <w:pStyle w:val="BodyText"/>
                        <w:spacing w:line="98" w:lineRule="exact"/>
                        <w:ind w:left="1740"/>
                        <w:rPr>
                          <w:color w:val="FFFFFF" w:themeColor="background1"/>
                        </w:rPr>
                      </w:pPr>
                      <w:r w:rsidRPr="00B65B5C">
                        <w:rPr>
                          <w:color w:val="FFFFFF" w:themeColor="background1"/>
                        </w:rPr>
                        <w:t>I UVJETI │ Floored and Capped Floater Note 5Y</w:t>
                      </w:r>
                    </w:p>
                    <w:p w14:paraId="787AFD3C" w14:textId="57AD325A" w:rsidR="008750F3" w:rsidRPr="00B65B5C" w:rsidRDefault="00B65B5C">
                      <w:pPr>
                        <w:pStyle w:val="BodyText"/>
                        <w:rPr>
                          <w:color w:val="FFFFFF" w:themeColor="background1"/>
                        </w:rPr>
                      </w:pPr>
                      <w:r w:rsidRPr="00B65B5C">
                        <w:rPr>
                          <w:color w:val="FFFFFF" w:themeColor="background1"/>
                        </w:rPr>
                        <w:t>DEFINITIVNI</w:t>
                      </w:r>
                      <w:r w:rsidR="001D08F9" w:rsidRPr="00B65B5C">
                        <w:rPr>
                          <w:color w:val="FFFFFF" w:themeColor="background1"/>
                        </w:rPr>
                        <w:t xml:space="preserve"> ROKOVI I UVJETI │ Floored and Capped Floater Note </w:t>
                      </w:r>
                      <w:r w:rsidRPr="00B65B5C">
                        <w:rPr>
                          <w:color w:val="FFFFFF" w:themeColor="background1"/>
                        </w:rPr>
                        <w:t>3</w:t>
                      </w:r>
                      <w:r w:rsidR="001D08F9" w:rsidRPr="00B65B5C">
                        <w:rPr>
                          <w:color w:val="FFFFFF" w:themeColor="background1"/>
                        </w:rPr>
                        <w:t>Y</w:t>
                      </w:r>
                    </w:p>
                  </w:txbxContent>
                </v:textbox>
                <w10:wrap anchorx="page" anchory="margin"/>
              </v:shape>
            </w:pict>
          </mc:Fallback>
        </mc:AlternateContent>
      </w:r>
      <w:r w:rsidR="0059727E" w:rsidRPr="00B65B5C">
        <w:rPr>
          <w:noProof/>
          <w:u w:val="single"/>
          <w:lang w:eastAsia="hr-HR" w:bidi="ar-SA"/>
        </w:rPr>
        <w:drawing>
          <wp:anchor distT="0" distB="0" distL="114300" distR="114300" simplePos="0" relativeHeight="251663360" behindDoc="0" locked="0" layoutInCell="1" allowOverlap="1" wp14:anchorId="5578AC14" wp14:editId="62F073A5">
            <wp:simplePos x="0" y="0"/>
            <wp:positionH relativeFrom="column">
              <wp:posOffset>184811</wp:posOffset>
            </wp:positionH>
            <wp:positionV relativeFrom="paragraph">
              <wp:posOffset>-415849</wp:posOffset>
            </wp:positionV>
            <wp:extent cx="7168515" cy="6724650"/>
            <wp:effectExtent l="0" t="0" r="0" b="0"/>
            <wp:wrapNone/>
            <wp:docPr id="1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68515" cy="6724650"/>
                    </a:xfrm>
                    <a:prstGeom prst="rect">
                      <a:avLst/>
                    </a:prstGeom>
                    <a:noFill/>
                  </pic:spPr>
                </pic:pic>
              </a:graphicData>
            </a:graphic>
            <wp14:sizeRelH relativeFrom="margin">
              <wp14:pctWidth>0</wp14:pctWidth>
            </wp14:sizeRelH>
            <wp14:sizeRelV relativeFrom="margin">
              <wp14:pctHeight>0</wp14:pctHeight>
            </wp14:sizeRelV>
          </wp:anchor>
        </w:drawing>
      </w:r>
    </w:p>
    <w:p w14:paraId="4504649B" w14:textId="493A93BD" w:rsidR="008750F3" w:rsidRDefault="008750F3">
      <w:pPr>
        <w:pStyle w:val="BodyText"/>
        <w:rPr>
          <w:rFonts w:ascii="Times New Roman"/>
          <w:sz w:val="20"/>
        </w:rPr>
      </w:pPr>
    </w:p>
    <w:p w14:paraId="54947AF4" w14:textId="0B38D52F" w:rsidR="008750F3" w:rsidRDefault="008750F3">
      <w:pPr>
        <w:pStyle w:val="BodyText"/>
        <w:rPr>
          <w:rFonts w:ascii="Times New Roman"/>
          <w:sz w:val="20"/>
        </w:rPr>
      </w:pPr>
    </w:p>
    <w:p w14:paraId="5F3DCB04" w14:textId="77777777" w:rsidR="008750F3" w:rsidRDefault="008750F3">
      <w:pPr>
        <w:pStyle w:val="BodyText"/>
        <w:rPr>
          <w:rFonts w:ascii="Times New Roman"/>
          <w:sz w:val="20"/>
        </w:rPr>
      </w:pPr>
    </w:p>
    <w:p w14:paraId="60A23344" w14:textId="53FA9C6D" w:rsidR="008750F3" w:rsidRDefault="008750F3">
      <w:pPr>
        <w:pStyle w:val="BodyText"/>
        <w:rPr>
          <w:rFonts w:ascii="Times New Roman"/>
          <w:sz w:val="20"/>
        </w:rPr>
      </w:pPr>
    </w:p>
    <w:p w14:paraId="4995973D" w14:textId="77777777" w:rsidR="008750F3" w:rsidRDefault="008750F3">
      <w:pPr>
        <w:pStyle w:val="BodyText"/>
        <w:rPr>
          <w:rFonts w:ascii="Times New Roman"/>
          <w:sz w:val="20"/>
        </w:rPr>
      </w:pPr>
    </w:p>
    <w:p w14:paraId="0AD7C958" w14:textId="0BE46962" w:rsidR="008750F3" w:rsidRDefault="008750F3">
      <w:pPr>
        <w:pStyle w:val="BodyText"/>
        <w:rPr>
          <w:rFonts w:ascii="Times New Roman"/>
          <w:sz w:val="20"/>
        </w:rPr>
      </w:pPr>
    </w:p>
    <w:p w14:paraId="1353E1B4" w14:textId="525AAA49" w:rsidR="008750F3" w:rsidRDefault="008750F3">
      <w:pPr>
        <w:pStyle w:val="BodyText"/>
        <w:rPr>
          <w:rFonts w:ascii="Times New Roman"/>
          <w:sz w:val="20"/>
        </w:rPr>
      </w:pPr>
    </w:p>
    <w:p w14:paraId="14067ABA" w14:textId="28D2767B" w:rsidR="008750F3" w:rsidRDefault="008750F3">
      <w:pPr>
        <w:pStyle w:val="BodyText"/>
        <w:rPr>
          <w:rFonts w:ascii="Times New Roman"/>
          <w:sz w:val="20"/>
        </w:rPr>
      </w:pPr>
    </w:p>
    <w:p w14:paraId="579EFE39" w14:textId="22E6B5AE" w:rsidR="008750F3" w:rsidRDefault="008750F3">
      <w:pPr>
        <w:pStyle w:val="BodyText"/>
        <w:rPr>
          <w:rFonts w:ascii="Times New Roman"/>
          <w:sz w:val="20"/>
        </w:rPr>
      </w:pPr>
    </w:p>
    <w:p w14:paraId="098BA395" w14:textId="515C11D6" w:rsidR="008750F3" w:rsidRDefault="008750F3">
      <w:pPr>
        <w:pStyle w:val="BodyText"/>
        <w:rPr>
          <w:rFonts w:ascii="Times New Roman"/>
          <w:sz w:val="20"/>
        </w:rPr>
      </w:pPr>
    </w:p>
    <w:p w14:paraId="4D0F3A8F" w14:textId="033702AF" w:rsidR="008750F3" w:rsidRDefault="008750F3">
      <w:pPr>
        <w:pStyle w:val="BodyText"/>
        <w:rPr>
          <w:rFonts w:ascii="Times New Roman"/>
          <w:sz w:val="20"/>
        </w:rPr>
      </w:pPr>
    </w:p>
    <w:p w14:paraId="5C4658F6" w14:textId="6694F14B" w:rsidR="008750F3" w:rsidRDefault="008750F3">
      <w:pPr>
        <w:pStyle w:val="BodyText"/>
        <w:rPr>
          <w:rFonts w:ascii="Times New Roman"/>
          <w:sz w:val="20"/>
        </w:rPr>
      </w:pPr>
    </w:p>
    <w:p w14:paraId="11CFCD7B" w14:textId="1810D40D" w:rsidR="008750F3" w:rsidRDefault="008750F3">
      <w:pPr>
        <w:pStyle w:val="BodyText"/>
        <w:rPr>
          <w:rFonts w:ascii="Times New Roman"/>
          <w:sz w:val="20"/>
        </w:rPr>
      </w:pPr>
    </w:p>
    <w:p w14:paraId="6C0AA1AD" w14:textId="69D388F4" w:rsidR="008750F3" w:rsidRDefault="008750F3">
      <w:pPr>
        <w:pStyle w:val="BodyText"/>
        <w:rPr>
          <w:rFonts w:ascii="Times New Roman"/>
          <w:sz w:val="20"/>
        </w:rPr>
      </w:pPr>
    </w:p>
    <w:p w14:paraId="6EE95A50" w14:textId="77777777" w:rsidR="008750F3" w:rsidRDefault="008750F3">
      <w:pPr>
        <w:pStyle w:val="BodyText"/>
        <w:rPr>
          <w:rFonts w:ascii="Times New Roman"/>
          <w:sz w:val="20"/>
        </w:rPr>
      </w:pPr>
    </w:p>
    <w:p w14:paraId="093AA1A2" w14:textId="0F826E7B" w:rsidR="008750F3" w:rsidRDefault="008750F3">
      <w:pPr>
        <w:pStyle w:val="BodyText"/>
        <w:rPr>
          <w:rFonts w:ascii="Times New Roman"/>
          <w:sz w:val="20"/>
        </w:rPr>
      </w:pPr>
    </w:p>
    <w:p w14:paraId="29576CFD" w14:textId="77777777" w:rsidR="008750F3" w:rsidRDefault="008750F3">
      <w:pPr>
        <w:pStyle w:val="BodyText"/>
        <w:rPr>
          <w:rFonts w:ascii="Times New Roman"/>
          <w:sz w:val="20"/>
        </w:rPr>
      </w:pPr>
    </w:p>
    <w:p w14:paraId="19FCF509" w14:textId="66F40D43" w:rsidR="008750F3" w:rsidRDefault="008750F3">
      <w:pPr>
        <w:pStyle w:val="BodyText"/>
        <w:rPr>
          <w:rFonts w:ascii="Times New Roman"/>
          <w:sz w:val="20"/>
        </w:rPr>
      </w:pPr>
    </w:p>
    <w:p w14:paraId="18512CEB" w14:textId="663B7A27" w:rsidR="008750F3" w:rsidRDefault="008750F3">
      <w:pPr>
        <w:pStyle w:val="BodyText"/>
        <w:rPr>
          <w:rFonts w:ascii="Times New Roman"/>
          <w:sz w:val="20"/>
        </w:rPr>
      </w:pPr>
    </w:p>
    <w:p w14:paraId="7D34F441" w14:textId="77777777" w:rsidR="008750F3" w:rsidRDefault="008750F3">
      <w:pPr>
        <w:pStyle w:val="BodyText"/>
        <w:rPr>
          <w:rFonts w:ascii="Times New Roman"/>
          <w:sz w:val="20"/>
        </w:rPr>
      </w:pPr>
    </w:p>
    <w:p w14:paraId="738B6D5A" w14:textId="77777777" w:rsidR="008750F3" w:rsidRDefault="008750F3">
      <w:pPr>
        <w:pStyle w:val="BodyText"/>
        <w:rPr>
          <w:rFonts w:ascii="Times New Roman"/>
          <w:sz w:val="20"/>
        </w:rPr>
      </w:pPr>
    </w:p>
    <w:p w14:paraId="46EF0CC2" w14:textId="460D4C5F" w:rsidR="008750F3" w:rsidRDefault="008750F3">
      <w:pPr>
        <w:pStyle w:val="BodyText"/>
        <w:rPr>
          <w:rFonts w:ascii="Times New Roman"/>
          <w:sz w:val="20"/>
        </w:rPr>
      </w:pPr>
    </w:p>
    <w:p w14:paraId="5BC93A14" w14:textId="77777777" w:rsidR="008750F3" w:rsidRDefault="008750F3">
      <w:pPr>
        <w:pStyle w:val="BodyText"/>
        <w:rPr>
          <w:rFonts w:ascii="Times New Roman"/>
          <w:sz w:val="20"/>
        </w:rPr>
      </w:pPr>
    </w:p>
    <w:p w14:paraId="51C5F5AB" w14:textId="77777777" w:rsidR="008750F3" w:rsidRDefault="008750F3">
      <w:pPr>
        <w:pStyle w:val="BodyText"/>
        <w:rPr>
          <w:rFonts w:ascii="Times New Roman"/>
          <w:sz w:val="20"/>
        </w:rPr>
      </w:pPr>
    </w:p>
    <w:p w14:paraId="326E8A3F" w14:textId="77777777" w:rsidR="008750F3" w:rsidRDefault="008750F3">
      <w:pPr>
        <w:pStyle w:val="BodyText"/>
        <w:rPr>
          <w:rFonts w:ascii="Times New Roman"/>
          <w:sz w:val="20"/>
        </w:rPr>
      </w:pPr>
    </w:p>
    <w:p w14:paraId="55BA66A8" w14:textId="77777777" w:rsidR="008750F3" w:rsidRDefault="008750F3">
      <w:pPr>
        <w:pStyle w:val="BodyText"/>
        <w:rPr>
          <w:rFonts w:ascii="Times New Roman"/>
          <w:sz w:val="20"/>
        </w:rPr>
      </w:pPr>
    </w:p>
    <w:p w14:paraId="6B0117B7" w14:textId="0E1040E7" w:rsidR="008750F3" w:rsidRDefault="008750F3">
      <w:pPr>
        <w:pStyle w:val="BodyText"/>
        <w:rPr>
          <w:rFonts w:ascii="Times New Roman"/>
          <w:sz w:val="20"/>
        </w:rPr>
      </w:pPr>
    </w:p>
    <w:p w14:paraId="23F7BBC5" w14:textId="77777777" w:rsidR="008750F3" w:rsidRDefault="008750F3">
      <w:pPr>
        <w:pStyle w:val="BodyText"/>
        <w:rPr>
          <w:rFonts w:ascii="Times New Roman"/>
          <w:sz w:val="20"/>
        </w:rPr>
      </w:pPr>
    </w:p>
    <w:p w14:paraId="71EB4ACE" w14:textId="77777777" w:rsidR="008750F3" w:rsidRDefault="008750F3">
      <w:pPr>
        <w:pStyle w:val="BodyText"/>
        <w:rPr>
          <w:rFonts w:ascii="Times New Roman"/>
          <w:sz w:val="20"/>
        </w:rPr>
      </w:pPr>
    </w:p>
    <w:p w14:paraId="6AA1C3A9" w14:textId="77777777" w:rsidR="008750F3" w:rsidRDefault="008750F3">
      <w:pPr>
        <w:pStyle w:val="BodyText"/>
        <w:rPr>
          <w:rFonts w:ascii="Times New Roman"/>
          <w:sz w:val="20"/>
        </w:rPr>
      </w:pPr>
    </w:p>
    <w:p w14:paraId="5ADC09ED" w14:textId="77777777" w:rsidR="008750F3" w:rsidRDefault="008750F3">
      <w:pPr>
        <w:pStyle w:val="BodyText"/>
        <w:rPr>
          <w:rFonts w:ascii="Times New Roman"/>
          <w:sz w:val="20"/>
        </w:rPr>
      </w:pPr>
    </w:p>
    <w:p w14:paraId="4675B9A4" w14:textId="6FEF8CC5" w:rsidR="008750F3" w:rsidRDefault="008750F3">
      <w:pPr>
        <w:pStyle w:val="BodyText"/>
        <w:rPr>
          <w:rFonts w:ascii="Times New Roman"/>
          <w:sz w:val="20"/>
        </w:rPr>
      </w:pPr>
    </w:p>
    <w:p w14:paraId="2D5F9BAD" w14:textId="77777777" w:rsidR="008750F3" w:rsidRDefault="008750F3">
      <w:pPr>
        <w:pStyle w:val="BodyText"/>
        <w:rPr>
          <w:rFonts w:ascii="Times New Roman"/>
          <w:sz w:val="20"/>
        </w:rPr>
      </w:pPr>
    </w:p>
    <w:p w14:paraId="47E4002F" w14:textId="753AACBA" w:rsidR="008750F3" w:rsidRDefault="008750F3">
      <w:pPr>
        <w:pStyle w:val="BodyText"/>
        <w:rPr>
          <w:rFonts w:ascii="Times New Roman"/>
          <w:sz w:val="20"/>
        </w:rPr>
      </w:pPr>
    </w:p>
    <w:p w14:paraId="10E7D7BB" w14:textId="77777777" w:rsidR="008750F3" w:rsidRDefault="008750F3">
      <w:pPr>
        <w:pStyle w:val="BodyText"/>
        <w:rPr>
          <w:rFonts w:ascii="Times New Roman"/>
          <w:sz w:val="20"/>
        </w:rPr>
      </w:pPr>
    </w:p>
    <w:p w14:paraId="294BCD71" w14:textId="77777777" w:rsidR="008750F3" w:rsidRDefault="008750F3">
      <w:pPr>
        <w:pStyle w:val="BodyText"/>
        <w:rPr>
          <w:rFonts w:ascii="Times New Roman"/>
          <w:sz w:val="20"/>
        </w:rPr>
      </w:pPr>
    </w:p>
    <w:p w14:paraId="5C153DD8" w14:textId="741DBC28" w:rsidR="008750F3" w:rsidRDefault="008750F3">
      <w:pPr>
        <w:pStyle w:val="BodyText"/>
        <w:rPr>
          <w:rFonts w:ascii="Times New Roman"/>
          <w:sz w:val="20"/>
        </w:rPr>
      </w:pPr>
    </w:p>
    <w:p w14:paraId="35F2607C" w14:textId="77777777" w:rsidR="008750F3" w:rsidRDefault="008750F3">
      <w:pPr>
        <w:pStyle w:val="BodyText"/>
        <w:rPr>
          <w:rFonts w:ascii="Times New Roman"/>
          <w:sz w:val="20"/>
        </w:rPr>
      </w:pPr>
    </w:p>
    <w:p w14:paraId="2E6C46CC" w14:textId="77777777" w:rsidR="008750F3" w:rsidRDefault="008750F3">
      <w:pPr>
        <w:pStyle w:val="BodyText"/>
        <w:rPr>
          <w:rFonts w:ascii="Times New Roman"/>
          <w:sz w:val="20"/>
        </w:rPr>
      </w:pPr>
    </w:p>
    <w:p w14:paraId="0AE4BA1C" w14:textId="39B28EB1" w:rsidR="008750F3" w:rsidRDefault="001D08F9">
      <w:pPr>
        <w:spacing w:before="264"/>
        <w:ind w:left="118"/>
        <w:rPr>
          <w:sz w:val="36"/>
        </w:rPr>
      </w:pPr>
      <w:r>
        <w:rPr>
          <w:color w:val="FFFFFF"/>
          <w:sz w:val="36"/>
        </w:rPr>
        <w:t>Floored and Capped Floater Note 5Y AUD</w:t>
      </w:r>
    </w:p>
    <w:p w14:paraId="03C467EB" w14:textId="77777777" w:rsidR="008750F3" w:rsidRDefault="008750F3">
      <w:pPr>
        <w:pStyle w:val="BodyText"/>
        <w:rPr>
          <w:sz w:val="20"/>
        </w:rPr>
      </w:pPr>
    </w:p>
    <w:p w14:paraId="20D34823" w14:textId="77777777" w:rsidR="008750F3" w:rsidRDefault="008750F3">
      <w:pPr>
        <w:pStyle w:val="BodyText"/>
        <w:rPr>
          <w:sz w:val="20"/>
        </w:rPr>
      </w:pPr>
    </w:p>
    <w:p w14:paraId="64832F2B" w14:textId="77777777" w:rsidR="008750F3" w:rsidRDefault="008750F3">
      <w:pPr>
        <w:pStyle w:val="BodyText"/>
        <w:rPr>
          <w:sz w:val="20"/>
        </w:rPr>
      </w:pPr>
    </w:p>
    <w:p w14:paraId="17B57744" w14:textId="41A890B7" w:rsidR="008750F3" w:rsidRDefault="008750F3">
      <w:pPr>
        <w:pStyle w:val="BodyText"/>
        <w:rPr>
          <w:sz w:val="20"/>
        </w:rPr>
      </w:pPr>
    </w:p>
    <w:p w14:paraId="27AD1BBC" w14:textId="2441B24C" w:rsidR="008750F3" w:rsidRDefault="008750F3">
      <w:pPr>
        <w:pStyle w:val="BodyText"/>
        <w:rPr>
          <w:sz w:val="20"/>
        </w:rPr>
      </w:pPr>
    </w:p>
    <w:p w14:paraId="370DBF55" w14:textId="77777777" w:rsidR="008750F3" w:rsidRDefault="008750F3">
      <w:pPr>
        <w:pStyle w:val="BodyText"/>
        <w:rPr>
          <w:sz w:val="20"/>
        </w:rPr>
      </w:pPr>
    </w:p>
    <w:p w14:paraId="2571F706" w14:textId="0154C9B6" w:rsidR="008750F3" w:rsidRDefault="0059727E">
      <w:pPr>
        <w:pStyle w:val="BodyText"/>
        <w:rPr>
          <w:sz w:val="20"/>
        </w:rPr>
      </w:pPr>
      <w:r>
        <w:rPr>
          <w:noProof/>
          <w:lang w:eastAsia="hr-HR" w:bidi="ar-SA"/>
        </w:rPr>
        <mc:AlternateContent>
          <mc:Choice Requires="wps">
            <w:drawing>
              <wp:anchor distT="0" distB="0" distL="114300" distR="114300" simplePos="0" relativeHeight="251665408" behindDoc="0" locked="0" layoutInCell="1" allowOverlap="1" wp14:anchorId="162EA19C" wp14:editId="15FA9F04">
                <wp:simplePos x="0" y="0"/>
                <wp:positionH relativeFrom="column">
                  <wp:posOffset>139700</wp:posOffset>
                </wp:positionH>
                <wp:positionV relativeFrom="paragraph">
                  <wp:posOffset>-1638300</wp:posOffset>
                </wp:positionV>
                <wp:extent cx="5483225" cy="753110"/>
                <wp:effectExtent l="0" t="0" r="3175" b="8890"/>
                <wp:wrapNone/>
                <wp:docPr id="1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3225" cy="75311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C48F1A4" w14:textId="5BFE121C" w:rsidR="0059727E" w:rsidRPr="0059727E" w:rsidRDefault="00D72186" w:rsidP="0059727E">
                            <w:pPr>
                              <w:spacing w:before="264"/>
                              <w:ind w:left="118"/>
                              <w:rPr>
                                <w:sz w:val="36"/>
                              </w:rPr>
                            </w:pPr>
                            <w:r>
                              <w:rPr>
                                <w:color w:val="FFFFFF"/>
                                <w:sz w:val="36"/>
                              </w:rPr>
                              <w:t xml:space="preserve">3y EUR Collared Floater </w:t>
                            </w:r>
                          </w:p>
                          <w:p w14:paraId="756B1337" w14:textId="77777777" w:rsidR="0059727E" w:rsidRDefault="0059727E" w:rsidP="0059727E">
                            <w:pPr>
                              <w:jc w:val="center"/>
                            </w:pPr>
                          </w:p>
                        </w:txbxContent>
                      </wps:txbx>
                      <wps:bodyPr rot="0" vert="horz" wrap="square" lIns="91440" tIns="45720" rIns="91440" bIns="45720" anchor="t" anchorCtr="0" upright="1">
                        <a:noAutofit/>
                      </wps:bodyPr>
                    </wps:wsp>
                  </a:graphicData>
                </a:graphic>
              </wp:anchor>
            </w:drawing>
          </mc:Choice>
          <mc:Fallback>
            <w:pict>
              <v:rect w14:anchorId="162EA19C" id="Rectangle 4" o:spid="_x0000_s1027" style="position:absolute;margin-left:11pt;margin-top:-129pt;width:431.75pt;height:59.3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" fillcolor="#e60028" stroked="f">
                <v:textbox>
                  <w:txbxContent>
                    <w:p w14:paraId="5C48F1A4" w14:textId="5BFE121C" w:rsidR="0059727E" w:rsidRPr="0059727E" w:rsidRDefault="00D72186" w:rsidP="0059727E">
                      <w:pPr>
                        <w:spacing w:before="264"/>
                        <w:ind w:left="118"/>
                        <w:rPr>
                          <w:sz w:val="36"/>
                        </w:rPr>
                      </w:pPr>
                      <w:r>
                        <w:rPr>
                          <w:color w:val="FFFFFF"/>
                          <w:sz w:val="36"/>
                        </w:rPr>
                        <w:t xml:space="preserve">3y EUR Collared Floater </w:t>
                      </w:r>
                    </w:p>
                    <w:p w14:paraId="756B1337" w14:textId="77777777" w:rsidR="0059727E" w:rsidRDefault="0059727E" w:rsidP="0059727E">
                      <w:pPr>
                        <w:jc w:val="center"/>
                      </w:pPr>
                    </w:p>
                  </w:txbxContent>
                </v:textbox>
              </v:rect>
            </w:pict>
          </mc:Fallback>
        </mc:AlternateContent>
      </w:r>
    </w:p>
    <w:p w14:paraId="201E5E2C" w14:textId="52A78B3F" w:rsidR="008750F3" w:rsidRDefault="008750F3">
      <w:pPr>
        <w:pStyle w:val="BodyText"/>
        <w:rPr>
          <w:sz w:val="20"/>
        </w:rPr>
      </w:pPr>
    </w:p>
    <w:p w14:paraId="480F9247" w14:textId="77777777" w:rsidR="008750F3" w:rsidRDefault="008750F3">
      <w:pPr>
        <w:pStyle w:val="BodyText"/>
        <w:rPr>
          <w:sz w:val="20"/>
        </w:rPr>
      </w:pPr>
    </w:p>
    <w:p w14:paraId="723BECA1" w14:textId="77777777" w:rsidR="008750F3" w:rsidRDefault="008750F3">
      <w:pPr>
        <w:pStyle w:val="BodyText"/>
        <w:rPr>
          <w:sz w:val="20"/>
        </w:rPr>
      </w:pPr>
    </w:p>
    <w:p w14:paraId="7FF1DBB7" w14:textId="77777777" w:rsidR="008750F3" w:rsidRDefault="008750F3">
      <w:pPr>
        <w:pStyle w:val="BodyText"/>
        <w:rPr>
          <w:sz w:val="20"/>
        </w:rPr>
      </w:pPr>
    </w:p>
    <w:p w14:paraId="7C86E5CD" w14:textId="77777777" w:rsidR="008750F3" w:rsidRDefault="008750F3">
      <w:pPr>
        <w:pStyle w:val="BodyText"/>
        <w:rPr>
          <w:sz w:val="20"/>
        </w:rPr>
      </w:pPr>
    </w:p>
    <w:p w14:paraId="5E2AE015" w14:textId="77777777" w:rsidR="008750F3" w:rsidRDefault="008750F3">
      <w:pPr>
        <w:pStyle w:val="BodyText"/>
        <w:rPr>
          <w:sz w:val="20"/>
        </w:rPr>
      </w:pPr>
    </w:p>
    <w:p w14:paraId="2DE37426" w14:textId="77777777" w:rsidR="008750F3" w:rsidRDefault="008750F3">
      <w:pPr>
        <w:pStyle w:val="BodyText"/>
        <w:rPr>
          <w:sz w:val="20"/>
        </w:rPr>
      </w:pPr>
    </w:p>
    <w:p w14:paraId="69D5FB2F" w14:textId="77777777" w:rsidR="00F12D34" w:rsidRDefault="00F12D34" w:rsidP="00F12D34">
      <w:pPr>
        <w:spacing w:line="239" w:lineRule="auto"/>
        <w:ind w:left="7234" w:right="2"/>
        <w:jc w:val="right"/>
        <w:rPr>
          <w:b/>
          <w:bCs/>
          <w:color w:val="E60028"/>
          <w:sz w:val="18"/>
          <w:szCs w:val="18"/>
        </w:rPr>
      </w:pPr>
      <w:r>
        <w:rPr>
          <w:rFonts w:ascii="JOPWK+F1" w:hAnsi="JOPWK+F1"/>
          <w:b/>
          <w:color w:val="000000"/>
          <w:sz w:val="18"/>
          <w:u w:val="single"/>
        </w:rPr>
        <w:t>KONTAKT INFORMACIJE</w:t>
      </w:r>
      <w:r>
        <w:rPr>
          <w:rFonts w:ascii="JOPWK+F1" w:hAnsi="JOPWK+F1"/>
          <w:color w:val="000000"/>
          <w:sz w:val="18"/>
        </w:rPr>
        <w:t xml:space="preserve"> </w:t>
      </w:r>
      <w:r>
        <w:rPr>
          <w:rFonts w:ascii="JOPWK+F1" w:hAnsi="JOPWK+F1"/>
          <w:b/>
          <w:color w:val="E60028"/>
          <w:sz w:val="18"/>
        </w:rPr>
        <w:t>Maxime</w:t>
      </w:r>
      <w:r>
        <w:rPr>
          <w:rFonts w:ascii="JOPWK+F1" w:hAnsi="JOPWK+F1"/>
          <w:color w:val="E60028"/>
          <w:sz w:val="18"/>
        </w:rPr>
        <w:t xml:space="preserve"> </w:t>
      </w:r>
      <w:r>
        <w:rPr>
          <w:rFonts w:ascii="JOPWK+F1" w:hAnsi="JOPWK+F1"/>
          <w:b/>
          <w:color w:val="E60028"/>
          <w:sz w:val="18"/>
        </w:rPr>
        <w:t>PIEL</w:t>
      </w:r>
    </w:p>
    <w:p w14:paraId="51123781" w14:textId="77777777" w:rsidR="00F12D34" w:rsidRDefault="00F12D34" w:rsidP="00F12D34">
      <w:pPr>
        <w:spacing w:line="241" w:lineRule="auto"/>
        <w:ind w:left="6180" w:right="-24" w:firstLine="2839"/>
        <w:rPr>
          <w:b/>
          <w:bCs/>
          <w:color w:val="000000"/>
          <w:sz w:val="18"/>
          <w:szCs w:val="18"/>
        </w:rPr>
      </w:pPr>
      <w:r>
        <w:rPr>
          <w:noProof/>
        </w:rPr>
        <w:drawing>
          <wp:anchor distT="0" distB="0" distL="114300" distR="114300" simplePos="0" relativeHeight="251671552" behindDoc="1" locked="0" layoutInCell="0" allowOverlap="1" wp14:anchorId="5FF66BAA" wp14:editId="0B8D3F7D">
            <wp:simplePos x="0" y="0"/>
            <wp:positionH relativeFrom="page">
              <wp:posOffset>297180</wp:posOffset>
            </wp:positionH>
            <wp:positionV relativeFrom="paragraph">
              <wp:posOffset>75663</wp:posOffset>
            </wp:positionV>
            <wp:extent cx="1421891" cy="321563"/>
            <wp:effectExtent l="0" t="0" r="0" b="0"/>
            <wp:wrapNone/>
            <wp:docPr id="1" name="drawingObject5"/>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8"/>
                    <a:stretch/>
                  </pic:blipFill>
                  <pic:spPr>
                    <a:xfrm>
                      <a:off x="0" y="0"/>
                      <a:ext cx="1421891" cy="321563"/>
                    </a:xfrm>
                    <a:prstGeom prst="rect">
                      <a:avLst/>
                    </a:prstGeom>
                    <a:noFill/>
                  </pic:spPr>
                </pic:pic>
              </a:graphicData>
            </a:graphic>
          </wp:anchor>
        </w:drawing>
      </w:r>
      <w:r>
        <w:rPr>
          <w:rFonts w:ascii="JOPWK+F1" w:hAnsi="JOPWK+F1"/>
          <w:b/>
          <w:color w:val="000000"/>
          <w:sz w:val="18"/>
        </w:rPr>
        <w:t>Paris</w:t>
      </w:r>
      <w:r>
        <w:rPr>
          <w:rFonts w:ascii="JOPWK+F1" w:hAnsi="JOPWK+F1"/>
          <w:color w:val="000000"/>
          <w:sz w:val="18"/>
        </w:rPr>
        <w:t xml:space="preserve"> </w:t>
      </w:r>
      <w:r>
        <w:rPr>
          <w:rFonts w:ascii="MCJES+F2" w:hAnsi="MCJES+F2"/>
          <w:color w:val="000000"/>
          <w:sz w:val="18"/>
        </w:rPr>
        <w:t xml:space="preserve">Global Markets | </w:t>
      </w:r>
      <w:r>
        <w:rPr>
          <w:rFonts w:ascii="JOPWK+F1" w:hAnsi="JOPWK+F1"/>
          <w:b/>
          <w:color w:val="000000"/>
          <w:sz w:val="18"/>
        </w:rPr>
        <w:t>Cross</w:t>
      </w:r>
      <w:r>
        <w:rPr>
          <w:rFonts w:ascii="JOPWK+F1" w:hAnsi="JOPWK+F1"/>
          <w:color w:val="000000"/>
          <w:sz w:val="18"/>
        </w:rPr>
        <w:t xml:space="preserve"> </w:t>
      </w:r>
      <w:r>
        <w:rPr>
          <w:rFonts w:ascii="JOPWK+F1" w:hAnsi="JOPWK+F1"/>
          <w:b/>
          <w:color w:val="000000"/>
          <w:sz w:val="18"/>
        </w:rPr>
        <w:t>Asset</w:t>
      </w:r>
      <w:r>
        <w:rPr>
          <w:rFonts w:ascii="JOPWK+F1" w:hAnsi="JOPWK+F1"/>
          <w:color w:val="000000"/>
          <w:sz w:val="18"/>
        </w:rPr>
        <w:t xml:space="preserve"> </w:t>
      </w:r>
      <w:r>
        <w:rPr>
          <w:rFonts w:ascii="JOPWK+F1" w:hAnsi="JOPWK+F1"/>
          <w:b/>
          <w:color w:val="000000"/>
          <w:sz w:val="18"/>
        </w:rPr>
        <w:t>Solutions</w:t>
      </w:r>
    </w:p>
    <w:p w14:paraId="42E82C40" w14:textId="77777777" w:rsidR="00F12D34" w:rsidRDefault="00F12D34" w:rsidP="00F12D34">
      <w:pPr>
        <w:ind w:left="6036" w:right="-20"/>
        <w:rPr>
          <w:b/>
          <w:bCs/>
          <w:color w:val="000000"/>
          <w:sz w:val="18"/>
          <w:szCs w:val="18"/>
        </w:rPr>
        <w:sectPr w:rsidR="00F12D34">
          <w:type w:val="continuous"/>
          <w:pgSz w:w="11906" w:h="16838"/>
          <w:pgMar w:top="1134" w:right="720" w:bottom="0" w:left="1701" w:header="0" w:footer="0" w:gutter="0"/>
          <w:cols w:space="708"/>
        </w:sectPr>
      </w:pPr>
      <w:r>
        <w:rPr>
          <w:rFonts w:ascii="JOPWK+F1" w:hAnsi="JOPWK+F1"/>
          <w:b/>
          <w:color w:val="000000"/>
          <w:sz w:val="18"/>
        </w:rPr>
        <w:t>maxime.piel@sgcib.com</w:t>
      </w:r>
      <w:r>
        <w:rPr>
          <w:rFonts w:ascii="JOPWK+F1" w:hAnsi="JOPWK+F1"/>
          <w:color w:val="000000"/>
          <w:sz w:val="18"/>
        </w:rPr>
        <w:t xml:space="preserve"> </w:t>
      </w:r>
      <w:r>
        <w:rPr>
          <w:rFonts w:ascii="MCJES+F2" w:hAnsi="MCJES+F2"/>
          <w:color w:val="000000"/>
          <w:sz w:val="18"/>
        </w:rPr>
        <w:t xml:space="preserve">| </w:t>
      </w:r>
      <w:r>
        <w:rPr>
          <w:rFonts w:ascii="JOPWK+F1" w:hAnsi="JOPWK+F1"/>
          <w:b/>
          <w:color w:val="000000"/>
          <w:sz w:val="18"/>
        </w:rPr>
        <w:t>+33156378442</w:t>
      </w:r>
    </w:p>
    <w:p w14:paraId="09EBAC93" w14:textId="7E11F430" w:rsidR="002F2422" w:rsidRDefault="002F2422">
      <w:pPr>
        <w:pStyle w:val="BodyText"/>
        <w:rPr>
          <w:sz w:val="20"/>
        </w:rPr>
      </w:pPr>
    </w:p>
    <w:p w14:paraId="3CC79947" w14:textId="54706426" w:rsidR="008750F3" w:rsidRDefault="005565B7" w:rsidP="00F12D34">
      <w:pPr>
        <w:ind w:left="7056" w:right="117" w:firstLine="3622"/>
        <w:jc w:val="right"/>
      </w:pPr>
      <w:r>
        <w:rPr>
          <w:noProof/>
          <w:lang w:eastAsia="hr-HR" w:bidi="ar-SA"/>
        </w:rPr>
        <mc:AlternateContent>
          <mc:Choice Requires="wpg">
            <w:drawing>
              <wp:anchor distT="0" distB="0" distL="114300" distR="114300" simplePos="0" relativeHeight="251205632" behindDoc="1" locked="0" layoutInCell="1" allowOverlap="1" wp14:anchorId="1060B34A" wp14:editId="76BEFA64">
                <wp:simplePos x="0" y="0"/>
                <wp:positionH relativeFrom="page">
                  <wp:posOffset>0</wp:posOffset>
                </wp:positionH>
                <wp:positionV relativeFrom="page">
                  <wp:posOffset>-10750855</wp:posOffset>
                </wp:positionV>
                <wp:extent cx="7561580" cy="7094220"/>
                <wp:effectExtent l="0" t="0" r="1270" b="0"/>
                <wp:wrapNone/>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1580" cy="7094220"/>
                          <a:chOff x="0" y="0"/>
                          <a:chExt cx="11908" cy="11172"/>
                        </a:xfrm>
                      </wpg:grpSpPr>
                      <wps:wsp>
                        <wps:cNvPr id="8"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906" cy="11169"/>
                          </a:xfrm>
                          <a:prstGeom prst="rect">
                            <a:avLst/>
                          </a:prstGeom>
                          <a:noFill/>
                          <a:extLst>
                            <a:ext uri="{909E8E84-426E-40DD-AFC4-6F175D3DCCD1}">
                              <a14:hiddenFill xmlns:a14="http://schemas.microsoft.com/office/drawing/2010/main">
                                <a:solidFill>
                                  <a:srgbClr val="FFFFFF"/>
                                </a:solidFill>
                              </a14:hiddenFill>
                            </a:ext>
                          </a:extLst>
                        </pic:spPr>
                      </pic:pic>
                      <wps:wsp>
                        <wps:cNvPr id="11" name="Rectangle 4"/>
                        <wps:cNvSpPr>
                          <a:spLocks noChangeArrowheads="1"/>
                        </wps:cNvSpPr>
                        <wps:spPr bwMode="auto">
                          <a:xfrm>
                            <a:off x="0" y="9410"/>
                            <a:ext cx="8635"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8D76C2" id="Group 2" o:spid="_x0000_s1026" style="position:absolute;margin-left:0;margin-top:-846.5pt;width:595.4pt;height:558.6pt;z-index:-252110848;mso-position-horizontal-relative:page;mso-position-vertical-relative:page" coordsize="11908,111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">
                <v:rect id="Rectangle 7" o:spid="_x0000_s1027" style="position:absolute;left:2846;top:802;width:8447;height:2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" fillcolor="black" stroked="f"/>
                <v:rect id="Rectangle 6" o:spid="_x0000_s1028" style="position:absolute;left:718;top:572;width:7742;height:2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width:11906;height:111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">
                  <v:imagedata r:id="rId15" o:title=""/>
                </v:shape>
                <v:rect id="Rectangle 4" o:spid="_x0000_s1030" style="position:absolute;top:9410;width:8635;height:11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" fillcolor="#e60028" stroked="f"/>
                <v:rect id="Rectangle 3" o:spid="_x0000_s1031" style="position:absolute;left:3268;top:10596;width:8640;height: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" fillcolor="black" stroked="f"/>
                <w10:wrap anchorx="page" anchory="page"/>
              </v:group>
            </w:pict>
          </mc:Fallback>
        </mc:AlternateContent>
      </w:r>
      <w:r w:rsidR="001D08F9">
        <w:rPr>
          <w:color w:val="FF0000"/>
          <w:u w:val="thick" w:color="FF0000"/>
        </w:rPr>
        <w:t>I</w:t>
      </w:r>
    </w:p>
    <w:p w14:paraId="50500598" w14:textId="5FF3848F" w:rsidR="008750F3" w:rsidRPr="002C1747" w:rsidRDefault="001D08F9">
      <w:pPr>
        <w:pStyle w:val="BodyText"/>
        <w:spacing w:before="114" w:line="276" w:lineRule="auto"/>
        <w:ind w:left="729" w:right="158"/>
        <w:jc w:val="both"/>
        <w:rPr>
          <w:b/>
        </w:rPr>
      </w:pPr>
      <w:r w:rsidRPr="002C1747">
        <w:rPr>
          <w:b/>
        </w:rPr>
        <w:t xml:space="preserve">Ovaj proizvod je izdan i u skladu je s odredbama i uvjetima Osnovnog prospekta od </w:t>
      </w:r>
      <w:r w:rsidR="007B224E">
        <w:rPr>
          <w:b/>
        </w:rPr>
        <w:t>3</w:t>
      </w:r>
      <w:r w:rsidRPr="002C1747">
        <w:rPr>
          <w:b/>
        </w:rPr>
        <w:t xml:space="preserve">1. </w:t>
      </w:r>
      <w:r w:rsidR="007B224E">
        <w:rPr>
          <w:b/>
        </w:rPr>
        <w:t>svibnja</w:t>
      </w:r>
      <w:r w:rsidRPr="002C1747">
        <w:rPr>
          <w:b/>
        </w:rPr>
        <w:t xml:space="preserve"> 202</w:t>
      </w:r>
      <w:r w:rsidR="007B224E">
        <w:rPr>
          <w:b/>
        </w:rPr>
        <w:t>4.</w:t>
      </w:r>
      <w:r w:rsidRPr="002C1747">
        <w:rPr>
          <w:b/>
        </w:rPr>
        <w:t xml:space="preserve"> i svih Dodataka (zajedno "Program") i važećih Završnih uvjeta. Ovaj Program dostupan je na web stranici </w:t>
      </w:r>
      <w:hyperlink r:id="rId16">
        <w:r w:rsidRPr="002C1747">
          <w:rPr>
            <w:b/>
          </w:rPr>
          <w:t>“http://prospectus.socgen.com”</w:t>
        </w:r>
      </w:hyperlink>
      <w:r w:rsidRPr="002C1747">
        <w:rPr>
          <w:b/>
        </w:rPr>
        <w:t xml:space="preserve"> ili jednostavno na zahtjev.</w:t>
      </w:r>
    </w:p>
    <w:p w14:paraId="28F37907" w14:textId="77777777" w:rsidR="008750F3" w:rsidRDefault="008750F3">
      <w:pPr>
        <w:pStyle w:val="BodyText"/>
        <w:spacing w:before="1"/>
        <w:rPr>
          <w:sz w:val="19"/>
        </w:rPr>
      </w:pPr>
    </w:p>
    <w:p w14:paraId="1F76CF19" w14:textId="77777777" w:rsidR="008750F3" w:rsidRDefault="001D08F9" w:rsidP="002C1747">
      <w:pPr>
        <w:pStyle w:val="Heading1"/>
        <w:jc w:val="center"/>
        <w:rPr>
          <w:u w:val="none"/>
        </w:rPr>
      </w:pPr>
      <w:r>
        <w:rPr>
          <w:color w:val="FF0000"/>
          <w:u w:val="thick" w:color="FF0000"/>
        </w:rPr>
        <w:t>DIO A – UGOVORNI UVJETI</w:t>
      </w:r>
    </w:p>
    <w:p w14:paraId="2BF3A57C" w14:textId="77777777" w:rsidR="008750F3" w:rsidRDefault="001D08F9">
      <w:pPr>
        <w:tabs>
          <w:tab w:val="left" w:pos="4799"/>
        </w:tabs>
        <w:spacing w:before="114"/>
        <w:ind w:left="730"/>
        <w:jc w:val="both"/>
        <w:rPr>
          <w:sz w:val="18"/>
        </w:rPr>
      </w:pPr>
      <w:r>
        <w:rPr>
          <w:b/>
          <w:sz w:val="18"/>
        </w:rPr>
        <w:t>Izdavatelj:</w:t>
      </w:r>
      <w:r>
        <w:rPr>
          <w:b/>
          <w:sz w:val="18"/>
        </w:rPr>
        <w:tab/>
      </w:r>
      <w:r w:rsidR="003C61F4" w:rsidRPr="003C61F4">
        <w:rPr>
          <w:sz w:val="18"/>
        </w:rPr>
        <w:t>SG Issuer</w:t>
      </w:r>
    </w:p>
    <w:p w14:paraId="3D2050C0" w14:textId="77777777" w:rsidR="008750F3" w:rsidRDefault="008750F3">
      <w:pPr>
        <w:pStyle w:val="BodyText"/>
        <w:spacing w:before="11"/>
        <w:rPr>
          <w:sz w:val="15"/>
        </w:rPr>
      </w:pPr>
    </w:p>
    <w:p w14:paraId="1BC6B343" w14:textId="77777777" w:rsidR="008750F3" w:rsidRDefault="001D08F9">
      <w:pPr>
        <w:pStyle w:val="BodyText"/>
        <w:ind w:left="4800"/>
      </w:pPr>
      <w:r>
        <w:t xml:space="preserve">Identifikator pravne osobe (LEI): </w:t>
      </w:r>
      <w:r w:rsidR="003C61F4" w:rsidRPr="003C61F4">
        <w:t>549300QNMDBVTHX8H127</w:t>
      </w:r>
    </w:p>
    <w:p w14:paraId="30D7DF31" w14:textId="77777777" w:rsidR="008750F3" w:rsidRDefault="008750F3">
      <w:pPr>
        <w:pStyle w:val="BodyText"/>
        <w:spacing w:before="10"/>
        <w:rPr>
          <w:sz w:val="15"/>
        </w:rPr>
      </w:pPr>
    </w:p>
    <w:p w14:paraId="649A2A13" w14:textId="77777777" w:rsidR="008750F3" w:rsidRDefault="001D08F9">
      <w:pPr>
        <w:tabs>
          <w:tab w:val="left" w:pos="4799"/>
        </w:tabs>
        <w:ind w:left="730"/>
        <w:jc w:val="both"/>
        <w:rPr>
          <w:sz w:val="18"/>
        </w:rPr>
      </w:pPr>
      <w:r>
        <w:rPr>
          <w:b/>
          <w:sz w:val="18"/>
        </w:rPr>
        <w:t>Jamac:</w:t>
      </w:r>
      <w:r>
        <w:rPr>
          <w:b/>
          <w:sz w:val="18"/>
        </w:rPr>
        <w:tab/>
      </w:r>
      <w:r w:rsidR="003C61F4" w:rsidRPr="003C61F4">
        <w:rPr>
          <w:sz w:val="18"/>
        </w:rPr>
        <w:t>Société Générale</w:t>
      </w:r>
    </w:p>
    <w:p w14:paraId="094CFB7D" w14:textId="77777777" w:rsidR="008750F3" w:rsidRDefault="008750F3">
      <w:pPr>
        <w:jc w:val="both"/>
        <w:rPr>
          <w:sz w:val="18"/>
        </w:rPr>
        <w:sectPr w:rsidR="008750F3">
          <w:headerReference w:type="default" r:id="rId17"/>
          <w:footerReference w:type="default" r:id="rId18"/>
          <w:pgSz w:w="11910" w:h="16840"/>
          <w:pgMar w:top="1080" w:right="620" w:bottom="820" w:left="20" w:header="667" w:footer="639" w:gutter="0"/>
          <w:cols w:space="720"/>
        </w:sectPr>
      </w:pPr>
    </w:p>
    <w:p w14:paraId="6958A30E" w14:textId="77777777" w:rsidR="008750F3" w:rsidRDefault="008750F3">
      <w:pPr>
        <w:pStyle w:val="BodyText"/>
        <w:spacing w:before="11"/>
        <w:rPr>
          <w:sz w:val="15"/>
        </w:rPr>
      </w:pPr>
    </w:p>
    <w:p w14:paraId="08743638" w14:textId="77777777" w:rsidR="008750F3" w:rsidRDefault="001D08F9">
      <w:pPr>
        <w:pStyle w:val="Heading2"/>
        <w:spacing w:line="276" w:lineRule="auto"/>
      </w:pPr>
      <w:r>
        <w:t>Rejting Société Générale na Datum pokretanja:</w:t>
      </w:r>
    </w:p>
    <w:p w14:paraId="6D50A58F" w14:textId="77777777" w:rsidR="008750F3" w:rsidRDefault="001D08F9">
      <w:pPr>
        <w:pStyle w:val="BodyText"/>
        <w:spacing w:before="11"/>
        <w:rPr>
          <w:b/>
          <w:sz w:val="15"/>
        </w:rPr>
      </w:pPr>
      <w:r>
        <w:br w:type="column"/>
      </w:r>
    </w:p>
    <w:p w14:paraId="49EC4706" w14:textId="77777777" w:rsidR="008750F3" w:rsidRDefault="001D08F9">
      <w:pPr>
        <w:pStyle w:val="BodyText"/>
        <w:tabs>
          <w:tab w:val="left" w:pos="1378"/>
          <w:tab w:val="left" w:pos="1966"/>
          <w:tab w:val="left" w:pos="2404"/>
        </w:tabs>
        <w:spacing w:line="276" w:lineRule="auto"/>
        <w:ind w:left="260" w:right="159"/>
      </w:pPr>
      <w:r>
        <w:t xml:space="preserve">Dostupno na </w:t>
      </w:r>
      <w:r>
        <w:tab/>
        <w:t>:</w:t>
      </w:r>
      <w:r>
        <w:tab/>
      </w:r>
      <w:r w:rsidR="003C61F4" w:rsidRPr="003C61F4">
        <w:t>https://www.societegenerale.com/en/measuring-ourperformance/investors/debt-investors/ratings</w:t>
      </w:r>
      <w:r w:rsidR="003C61F4" w:rsidRPr="003C61F4">
        <w:cr/>
      </w:r>
    </w:p>
    <w:p w14:paraId="086D9690" w14:textId="77777777" w:rsidR="008750F3" w:rsidRDefault="008750F3">
      <w:pPr>
        <w:spacing w:line="276" w:lineRule="auto"/>
        <w:sectPr w:rsidR="008750F3">
          <w:type w:val="continuous"/>
          <w:pgSz w:w="11910" w:h="16840"/>
          <w:pgMar w:top="0" w:right="620" w:bottom="280" w:left="20" w:header="720" w:footer="720" w:gutter="0"/>
          <w:cols w:num="2" w:space="720" w:equalWidth="0">
            <w:col w:w="4500" w:space="40"/>
            <w:col w:w="6730"/>
          </w:cols>
        </w:sectPr>
      </w:pPr>
    </w:p>
    <w:p w14:paraId="6F35BC92" w14:textId="77777777" w:rsidR="008750F3" w:rsidRDefault="001D08F9">
      <w:pPr>
        <w:pStyle w:val="Heading2"/>
        <w:tabs>
          <w:tab w:val="left" w:pos="4799"/>
        </w:tabs>
        <w:spacing w:before="60"/>
        <w:rPr>
          <w:b w:val="0"/>
        </w:rPr>
      </w:pPr>
      <w:r>
        <w:t>Navedena valuta:</w:t>
      </w:r>
      <w:r>
        <w:tab/>
      </w:r>
      <w:r w:rsidR="000E1886">
        <w:rPr>
          <w:b w:val="0"/>
        </w:rPr>
        <w:t>EUR</w:t>
      </w:r>
    </w:p>
    <w:p w14:paraId="7B9017F5" w14:textId="77777777" w:rsidR="008750F3" w:rsidRDefault="008750F3">
      <w:pPr>
        <w:pStyle w:val="BodyText"/>
        <w:spacing w:before="10"/>
        <w:rPr>
          <w:sz w:val="15"/>
        </w:rPr>
      </w:pPr>
    </w:p>
    <w:p w14:paraId="61F419FF" w14:textId="77777777" w:rsidR="008750F3" w:rsidRDefault="001D08F9">
      <w:pPr>
        <w:ind w:left="730"/>
        <w:rPr>
          <w:b/>
          <w:sz w:val="18"/>
        </w:rPr>
      </w:pPr>
      <w:r>
        <w:rPr>
          <w:b/>
          <w:sz w:val="18"/>
        </w:rPr>
        <w:t>Ukupni nominalni iznos:</w:t>
      </w:r>
    </w:p>
    <w:p w14:paraId="6C963F8C" w14:textId="77777777" w:rsidR="008750F3" w:rsidRDefault="008750F3">
      <w:pPr>
        <w:pStyle w:val="BodyText"/>
        <w:spacing w:before="11"/>
        <w:rPr>
          <w:b/>
          <w:sz w:val="15"/>
        </w:rPr>
      </w:pPr>
    </w:p>
    <w:p w14:paraId="5B10DDFC" w14:textId="7B536007" w:rsidR="008750F3" w:rsidRDefault="001D08F9">
      <w:pPr>
        <w:pStyle w:val="ListParagraph"/>
        <w:numPr>
          <w:ilvl w:val="0"/>
          <w:numId w:val="1"/>
        </w:numPr>
        <w:tabs>
          <w:tab w:val="left" w:pos="990"/>
          <w:tab w:val="left" w:pos="4799"/>
        </w:tabs>
        <w:rPr>
          <w:sz w:val="18"/>
        </w:rPr>
      </w:pPr>
      <w:r>
        <w:rPr>
          <w:b/>
          <w:sz w:val="18"/>
        </w:rPr>
        <w:t>Tranša:</w:t>
      </w:r>
      <w:r>
        <w:rPr>
          <w:b/>
          <w:sz w:val="18"/>
        </w:rPr>
        <w:tab/>
      </w:r>
      <w:r w:rsidR="000E1886">
        <w:rPr>
          <w:sz w:val="18"/>
        </w:rPr>
        <w:t xml:space="preserve">EUR </w:t>
      </w:r>
      <w:r w:rsidR="00B65B5C">
        <w:rPr>
          <w:sz w:val="18"/>
        </w:rPr>
        <w:t>3</w:t>
      </w:r>
      <w:r w:rsidR="000E1886">
        <w:rPr>
          <w:sz w:val="18"/>
        </w:rPr>
        <w:t>.000.000</w:t>
      </w:r>
    </w:p>
    <w:p w14:paraId="3120FDC4" w14:textId="77777777" w:rsidR="008750F3" w:rsidRDefault="008750F3">
      <w:pPr>
        <w:pStyle w:val="BodyText"/>
        <w:spacing w:before="10"/>
        <w:rPr>
          <w:sz w:val="15"/>
        </w:rPr>
      </w:pPr>
    </w:p>
    <w:p w14:paraId="59B40D49" w14:textId="06E3B2D4" w:rsidR="008750F3" w:rsidRDefault="001D08F9">
      <w:pPr>
        <w:pStyle w:val="ListParagraph"/>
        <w:numPr>
          <w:ilvl w:val="0"/>
          <w:numId w:val="1"/>
        </w:numPr>
        <w:tabs>
          <w:tab w:val="left" w:pos="990"/>
          <w:tab w:val="left" w:pos="4799"/>
        </w:tabs>
        <w:rPr>
          <w:sz w:val="18"/>
        </w:rPr>
      </w:pPr>
      <w:r>
        <w:rPr>
          <w:b/>
          <w:sz w:val="18"/>
        </w:rPr>
        <w:t>Serija:</w:t>
      </w:r>
      <w:r>
        <w:rPr>
          <w:b/>
          <w:sz w:val="18"/>
        </w:rPr>
        <w:tab/>
      </w:r>
      <w:r w:rsidR="000E1886">
        <w:rPr>
          <w:sz w:val="18"/>
        </w:rPr>
        <w:t xml:space="preserve">EUR </w:t>
      </w:r>
      <w:r w:rsidR="00B65B5C">
        <w:rPr>
          <w:sz w:val="18"/>
        </w:rPr>
        <w:t>3</w:t>
      </w:r>
      <w:r w:rsidR="000E1886">
        <w:rPr>
          <w:sz w:val="18"/>
        </w:rPr>
        <w:t>.000.000</w:t>
      </w:r>
    </w:p>
    <w:p w14:paraId="6B6E957D" w14:textId="77777777" w:rsidR="008750F3" w:rsidRDefault="008750F3">
      <w:pPr>
        <w:pStyle w:val="BodyText"/>
        <w:spacing w:before="11"/>
        <w:rPr>
          <w:sz w:val="15"/>
        </w:rPr>
      </w:pPr>
    </w:p>
    <w:p w14:paraId="0C69D2CD" w14:textId="77777777" w:rsidR="008750F3" w:rsidRDefault="001D08F9">
      <w:pPr>
        <w:tabs>
          <w:tab w:val="left" w:pos="4799"/>
        </w:tabs>
        <w:ind w:left="730"/>
        <w:rPr>
          <w:sz w:val="18"/>
        </w:rPr>
      </w:pPr>
      <w:r>
        <w:rPr>
          <w:b/>
          <w:sz w:val="18"/>
        </w:rPr>
        <w:t>Cijena izdanja:</w:t>
      </w:r>
      <w:r>
        <w:rPr>
          <w:b/>
          <w:sz w:val="18"/>
        </w:rPr>
        <w:tab/>
      </w:r>
      <w:r>
        <w:rPr>
          <w:sz w:val="18"/>
        </w:rPr>
        <w:t>100% ukupnog nominalnog iznosa</w:t>
      </w:r>
    </w:p>
    <w:p w14:paraId="52C8B5A6" w14:textId="77777777" w:rsidR="008750F3" w:rsidRDefault="008750F3">
      <w:pPr>
        <w:pStyle w:val="BodyText"/>
        <w:spacing w:before="10"/>
        <w:rPr>
          <w:sz w:val="15"/>
        </w:rPr>
      </w:pPr>
    </w:p>
    <w:p w14:paraId="78ED7D77" w14:textId="77777777" w:rsidR="008750F3" w:rsidRDefault="001D08F9">
      <w:pPr>
        <w:tabs>
          <w:tab w:val="left" w:pos="4799"/>
        </w:tabs>
        <w:spacing w:before="1"/>
        <w:ind w:left="730"/>
        <w:rPr>
          <w:sz w:val="18"/>
        </w:rPr>
      </w:pPr>
      <w:r>
        <w:rPr>
          <w:b/>
          <w:sz w:val="18"/>
        </w:rPr>
        <w:t>Navedena denominacija(e):</w:t>
      </w:r>
      <w:r>
        <w:rPr>
          <w:b/>
          <w:sz w:val="18"/>
        </w:rPr>
        <w:tab/>
      </w:r>
      <w:r w:rsidR="000E1886">
        <w:rPr>
          <w:sz w:val="18"/>
        </w:rPr>
        <w:t>EUR 1.</w:t>
      </w:r>
      <w:r>
        <w:rPr>
          <w:sz w:val="18"/>
        </w:rPr>
        <w:t>000</w:t>
      </w:r>
    </w:p>
    <w:p w14:paraId="49F3281B" w14:textId="77777777" w:rsidR="008750F3" w:rsidRDefault="008750F3">
      <w:pPr>
        <w:rPr>
          <w:sz w:val="18"/>
        </w:rPr>
        <w:sectPr w:rsidR="008750F3">
          <w:type w:val="continuous"/>
          <w:pgSz w:w="11910" w:h="16840"/>
          <w:pgMar w:top="0" w:right="620" w:bottom="280" w:left="20" w:header="720" w:footer="720" w:gutter="0"/>
          <w:cols w:space="720"/>
        </w:sectPr>
      </w:pPr>
    </w:p>
    <w:p w14:paraId="1056609D" w14:textId="77777777" w:rsidR="008750F3" w:rsidRDefault="008750F3">
      <w:pPr>
        <w:pStyle w:val="BodyText"/>
        <w:spacing w:before="10"/>
        <w:rPr>
          <w:sz w:val="15"/>
        </w:rPr>
      </w:pPr>
    </w:p>
    <w:p w14:paraId="5CC5217A" w14:textId="77777777" w:rsidR="008750F3" w:rsidRDefault="001D08F9">
      <w:pPr>
        <w:pStyle w:val="Heading2"/>
        <w:spacing w:line="276" w:lineRule="auto"/>
        <w:ind w:right="20"/>
      </w:pPr>
      <w:r>
        <w:t>Datum izdavanja: (DD/MM/YYYY)</w:t>
      </w:r>
    </w:p>
    <w:p w14:paraId="11A2393D" w14:textId="77777777" w:rsidR="008750F3" w:rsidRDefault="001D08F9">
      <w:pPr>
        <w:pStyle w:val="BodyText"/>
        <w:spacing w:before="10"/>
        <w:rPr>
          <w:b/>
          <w:sz w:val="15"/>
        </w:rPr>
      </w:pPr>
      <w:r>
        <w:br w:type="column"/>
      </w:r>
    </w:p>
    <w:p w14:paraId="177A8C90" w14:textId="64AFB44C" w:rsidR="008750F3" w:rsidRDefault="00841EEF">
      <w:pPr>
        <w:pStyle w:val="BodyText"/>
        <w:ind w:left="730"/>
      </w:pPr>
      <w:r>
        <w:t>2</w:t>
      </w:r>
      <w:r w:rsidR="00B65B5C">
        <w:t>4</w:t>
      </w:r>
      <w:r w:rsidR="003C61F4">
        <w:t>/0</w:t>
      </w:r>
      <w:r w:rsidR="00235EAA">
        <w:t>9</w:t>
      </w:r>
      <w:r w:rsidR="003C61F4">
        <w:t>/202</w:t>
      </w:r>
      <w:r w:rsidR="00235EAA">
        <w:t>4</w:t>
      </w:r>
    </w:p>
    <w:p w14:paraId="536F3B04" w14:textId="77777777" w:rsidR="008750F3" w:rsidRDefault="008750F3">
      <w:pPr>
        <w:sectPr w:rsidR="008750F3">
          <w:type w:val="continuous"/>
          <w:pgSz w:w="11910" w:h="16840"/>
          <w:pgMar w:top="0" w:right="620" w:bottom="280" w:left="20" w:header="720" w:footer="720" w:gutter="0"/>
          <w:cols w:num="2" w:space="720" w:equalWidth="0">
            <w:col w:w="2030" w:space="2040"/>
            <w:col w:w="7200"/>
          </w:cols>
        </w:sectPr>
      </w:pPr>
    </w:p>
    <w:p w14:paraId="6D37E5F6" w14:textId="77777777" w:rsidR="008750F3" w:rsidRDefault="001D08F9">
      <w:pPr>
        <w:tabs>
          <w:tab w:val="left" w:pos="4799"/>
        </w:tabs>
        <w:spacing w:before="60"/>
        <w:ind w:left="730"/>
        <w:rPr>
          <w:sz w:val="18"/>
        </w:rPr>
      </w:pPr>
      <w:r>
        <w:rPr>
          <w:b/>
          <w:sz w:val="18"/>
        </w:rPr>
        <w:t>Datum početka kamate:</w:t>
      </w:r>
      <w:r>
        <w:rPr>
          <w:b/>
          <w:sz w:val="18"/>
        </w:rPr>
        <w:tab/>
      </w:r>
      <w:r>
        <w:rPr>
          <w:sz w:val="18"/>
        </w:rPr>
        <w:t>Datum izdavanja:</w:t>
      </w:r>
    </w:p>
    <w:p w14:paraId="147E0295" w14:textId="77777777" w:rsidR="008750F3" w:rsidRDefault="008750F3">
      <w:pPr>
        <w:rPr>
          <w:sz w:val="18"/>
        </w:rPr>
        <w:sectPr w:rsidR="008750F3">
          <w:type w:val="continuous"/>
          <w:pgSz w:w="11910" w:h="16840"/>
          <w:pgMar w:top="0" w:right="620" w:bottom="280" w:left="20" w:header="720" w:footer="720" w:gutter="0"/>
          <w:cols w:space="720"/>
        </w:sectPr>
      </w:pPr>
    </w:p>
    <w:p w14:paraId="4135DD7A" w14:textId="77777777" w:rsidR="008750F3" w:rsidRDefault="008750F3">
      <w:pPr>
        <w:pStyle w:val="BodyText"/>
        <w:spacing w:before="10"/>
        <w:rPr>
          <w:sz w:val="15"/>
        </w:rPr>
      </w:pPr>
    </w:p>
    <w:p w14:paraId="4A7E78DF" w14:textId="77777777" w:rsidR="008750F3" w:rsidRDefault="001D08F9">
      <w:pPr>
        <w:pStyle w:val="Heading2"/>
        <w:spacing w:before="1" w:line="276" w:lineRule="auto"/>
        <w:ind w:right="20"/>
      </w:pPr>
      <w:r>
        <w:t>Datum dospijeća: (DD/MM/YYYY)</w:t>
      </w:r>
    </w:p>
    <w:p w14:paraId="70EFDDE6" w14:textId="77777777" w:rsidR="008750F3" w:rsidRDefault="001D08F9">
      <w:pPr>
        <w:pStyle w:val="BodyText"/>
        <w:spacing w:before="10"/>
        <w:rPr>
          <w:b/>
          <w:sz w:val="15"/>
        </w:rPr>
      </w:pPr>
      <w:r>
        <w:br w:type="column"/>
      </w:r>
    </w:p>
    <w:p w14:paraId="3D20A70F" w14:textId="21BDBD51" w:rsidR="008750F3" w:rsidRDefault="00841EEF">
      <w:pPr>
        <w:pStyle w:val="BodyText"/>
        <w:spacing w:before="1"/>
        <w:ind w:left="730"/>
      </w:pPr>
      <w:r>
        <w:t>2</w:t>
      </w:r>
      <w:r w:rsidR="00B65B5C">
        <w:t>4</w:t>
      </w:r>
      <w:r w:rsidR="003C61F4">
        <w:t>/0</w:t>
      </w:r>
      <w:r w:rsidR="00235EAA">
        <w:t>9</w:t>
      </w:r>
      <w:r w:rsidR="003C61F4">
        <w:t>/202</w:t>
      </w:r>
      <w:r w:rsidR="00235EAA">
        <w:t>7</w:t>
      </w:r>
    </w:p>
    <w:p w14:paraId="28B5B082" w14:textId="77777777" w:rsidR="008750F3" w:rsidRDefault="008750F3">
      <w:pPr>
        <w:sectPr w:rsidR="008750F3">
          <w:type w:val="continuous"/>
          <w:pgSz w:w="11910" w:h="16840"/>
          <w:pgMar w:top="0" w:right="620" w:bottom="280" w:left="20" w:header="720" w:footer="720" w:gutter="0"/>
          <w:cols w:num="2" w:space="720" w:equalWidth="0">
            <w:col w:w="2030" w:space="2040"/>
            <w:col w:w="7200"/>
          </w:cols>
        </w:sectPr>
      </w:pPr>
    </w:p>
    <w:p w14:paraId="5D413EB2" w14:textId="14812778" w:rsidR="008750F3" w:rsidRDefault="001D08F9">
      <w:pPr>
        <w:tabs>
          <w:tab w:val="left" w:pos="4799"/>
        </w:tabs>
        <w:spacing w:before="60"/>
        <w:ind w:left="730"/>
        <w:rPr>
          <w:sz w:val="18"/>
        </w:rPr>
      </w:pPr>
      <w:r>
        <w:rPr>
          <w:b/>
          <w:sz w:val="18"/>
        </w:rPr>
        <w:t>Vrsta st</w:t>
      </w:r>
      <w:r w:rsidR="00D0371A">
        <w:rPr>
          <w:b/>
          <w:sz w:val="18"/>
        </w:rPr>
        <w:t>r</w:t>
      </w:r>
      <w:r>
        <w:rPr>
          <w:b/>
          <w:sz w:val="18"/>
        </w:rPr>
        <w:t>ukturiranih vrijednosnih papira:</w:t>
      </w:r>
      <w:r>
        <w:rPr>
          <w:b/>
          <w:sz w:val="18"/>
        </w:rPr>
        <w:tab/>
      </w:r>
      <w:r w:rsidR="00235EAA">
        <w:rPr>
          <w:sz w:val="18"/>
        </w:rPr>
        <w:t>Nije primjenjivo</w:t>
      </w:r>
    </w:p>
    <w:p w14:paraId="7D5F2B83" w14:textId="39D3E2B0" w:rsidR="003C61F4" w:rsidRDefault="003C61F4" w:rsidP="00235EAA">
      <w:pPr>
        <w:tabs>
          <w:tab w:val="left" w:pos="4799"/>
        </w:tabs>
        <w:spacing w:before="60"/>
        <w:ind w:left="730"/>
        <w:rPr>
          <w:sz w:val="18"/>
        </w:rPr>
      </w:pPr>
      <w:r>
        <w:rPr>
          <w:b/>
          <w:sz w:val="18"/>
        </w:rPr>
        <w:tab/>
      </w:r>
    </w:p>
    <w:p w14:paraId="47153BB2" w14:textId="77777777" w:rsidR="008750F3" w:rsidRDefault="008750F3">
      <w:pPr>
        <w:pStyle w:val="BodyText"/>
        <w:spacing w:before="10"/>
        <w:rPr>
          <w:sz w:val="15"/>
        </w:rPr>
      </w:pPr>
    </w:p>
    <w:p w14:paraId="14A0064A" w14:textId="77777777" w:rsidR="008750F3" w:rsidRDefault="001D08F9">
      <w:pPr>
        <w:tabs>
          <w:tab w:val="left" w:pos="4799"/>
        </w:tabs>
        <w:ind w:left="730"/>
        <w:rPr>
          <w:sz w:val="18"/>
        </w:rPr>
      </w:pPr>
      <w:r>
        <w:rPr>
          <w:b/>
          <w:sz w:val="18"/>
        </w:rPr>
        <w:t>Upućivanje na Proizvod:</w:t>
      </w:r>
      <w:r>
        <w:rPr>
          <w:b/>
          <w:sz w:val="18"/>
        </w:rPr>
        <w:tab/>
      </w:r>
      <w:r>
        <w:rPr>
          <w:sz w:val="18"/>
        </w:rPr>
        <w:t>Nije primjenjivo</w:t>
      </w:r>
    </w:p>
    <w:p w14:paraId="5A1E0A91" w14:textId="77777777" w:rsidR="008750F3" w:rsidRDefault="008750F3">
      <w:pPr>
        <w:pStyle w:val="BodyText"/>
        <w:rPr>
          <w:sz w:val="20"/>
        </w:rPr>
      </w:pPr>
    </w:p>
    <w:p w14:paraId="4D8833AB" w14:textId="77777777" w:rsidR="008750F3" w:rsidRDefault="001D08F9">
      <w:pPr>
        <w:pStyle w:val="Heading2"/>
        <w:spacing w:before="1"/>
      </w:pPr>
      <w:r>
        <w:t>ODREDBE KOJE SE ODNOSE NA PASIVNE KAMATE (AKO IH IMA)</w:t>
      </w:r>
    </w:p>
    <w:p w14:paraId="7D32FC89" w14:textId="77777777" w:rsidR="008750F3" w:rsidRDefault="008750F3">
      <w:pPr>
        <w:pStyle w:val="BodyText"/>
        <w:spacing w:before="10"/>
        <w:rPr>
          <w:b/>
          <w:sz w:val="15"/>
        </w:rPr>
      </w:pPr>
    </w:p>
    <w:p w14:paraId="280F16AC" w14:textId="77777777" w:rsidR="008750F3" w:rsidRDefault="001D08F9">
      <w:pPr>
        <w:tabs>
          <w:tab w:val="left" w:pos="4799"/>
        </w:tabs>
        <w:ind w:left="730"/>
        <w:rPr>
          <w:sz w:val="18"/>
        </w:rPr>
      </w:pPr>
      <w:r>
        <w:rPr>
          <w:b/>
          <w:sz w:val="18"/>
        </w:rPr>
        <w:t>Odredbe o vrijednosnom papiru s fiksnom stopom:</w:t>
      </w:r>
      <w:r>
        <w:rPr>
          <w:b/>
          <w:sz w:val="18"/>
        </w:rPr>
        <w:tab/>
      </w:r>
      <w:r>
        <w:rPr>
          <w:sz w:val="18"/>
        </w:rPr>
        <w:t>Nije primjenjivo</w:t>
      </w:r>
    </w:p>
    <w:p w14:paraId="65E5848C" w14:textId="77777777" w:rsidR="008750F3" w:rsidRDefault="008750F3">
      <w:pPr>
        <w:pStyle w:val="BodyText"/>
        <w:spacing w:before="11"/>
        <w:rPr>
          <w:sz w:val="15"/>
        </w:rPr>
      </w:pPr>
    </w:p>
    <w:p w14:paraId="311AD450" w14:textId="77777777" w:rsidR="008750F3" w:rsidRDefault="001D08F9">
      <w:pPr>
        <w:tabs>
          <w:tab w:val="left" w:pos="4799"/>
        </w:tabs>
        <w:ind w:left="730"/>
        <w:rPr>
          <w:sz w:val="18"/>
        </w:rPr>
      </w:pPr>
      <w:r>
        <w:rPr>
          <w:b/>
          <w:sz w:val="18"/>
        </w:rPr>
        <w:t>Odredbe o vrijednosnom papiru s promjenjivom stopom:</w:t>
      </w:r>
      <w:r>
        <w:rPr>
          <w:b/>
          <w:sz w:val="18"/>
        </w:rPr>
        <w:tab/>
      </w:r>
      <w:r>
        <w:rPr>
          <w:sz w:val="18"/>
        </w:rPr>
        <w:t>Primjenjivo</w:t>
      </w:r>
    </w:p>
    <w:p w14:paraId="6D4FD8A7" w14:textId="77777777" w:rsidR="008750F3" w:rsidRDefault="008750F3">
      <w:pPr>
        <w:pStyle w:val="BodyText"/>
        <w:spacing w:before="10"/>
        <w:rPr>
          <w:sz w:val="15"/>
        </w:rPr>
      </w:pPr>
    </w:p>
    <w:p w14:paraId="2B376579" w14:textId="15BFF22E" w:rsidR="008750F3" w:rsidRDefault="001D08F9" w:rsidP="00C21972">
      <w:pPr>
        <w:tabs>
          <w:tab w:val="left" w:pos="4799"/>
        </w:tabs>
        <w:ind w:left="730"/>
        <w:jc w:val="both"/>
        <w:rPr>
          <w:sz w:val="18"/>
        </w:rPr>
      </w:pPr>
      <w:r>
        <w:rPr>
          <w:b/>
          <w:sz w:val="18"/>
        </w:rPr>
        <w:t>Promjenjivi iznos kupona:</w:t>
      </w:r>
      <w:r>
        <w:rPr>
          <w:b/>
          <w:sz w:val="18"/>
        </w:rPr>
        <w:tab/>
      </w:r>
      <w:r>
        <w:rPr>
          <w:sz w:val="18"/>
        </w:rPr>
        <w:t>Osim ako nije prethodno otkupljen, na Datum plaćanja kamate</w:t>
      </w:r>
      <w:r w:rsidR="001C6D32">
        <w:rPr>
          <w:sz w:val="18"/>
        </w:rPr>
        <w:t xml:space="preserve"> Izdavatelj</w:t>
      </w:r>
    </w:p>
    <w:p w14:paraId="073C8E87" w14:textId="7FAA3D91" w:rsidR="008750F3" w:rsidRDefault="001D08F9" w:rsidP="00C21972">
      <w:pPr>
        <w:pStyle w:val="BodyText"/>
        <w:spacing w:before="31" w:line="276" w:lineRule="auto"/>
        <w:ind w:left="4800" w:right="616"/>
        <w:jc w:val="both"/>
      </w:pPr>
      <w:r>
        <w:t>će platiti Imateljima vrijednosnih papira, za svaki Vrijednosni papir, iznos koji odredi Agent za izračun kako slijedi:</w:t>
      </w:r>
    </w:p>
    <w:p w14:paraId="39349408" w14:textId="77777777" w:rsidR="008750F3" w:rsidRDefault="008750F3">
      <w:pPr>
        <w:spacing w:line="276" w:lineRule="auto"/>
        <w:sectPr w:rsidR="008750F3">
          <w:type w:val="continuous"/>
          <w:pgSz w:w="11910" w:h="16840"/>
          <w:pgMar w:top="0" w:right="620" w:bottom="280" w:left="20" w:header="720" w:footer="720" w:gutter="0"/>
          <w:cols w:space="720"/>
        </w:sectPr>
      </w:pPr>
    </w:p>
    <w:p w14:paraId="311FB938" w14:textId="77777777" w:rsidR="008750F3" w:rsidRDefault="008750F3">
      <w:pPr>
        <w:pStyle w:val="BodyText"/>
        <w:rPr>
          <w:sz w:val="20"/>
        </w:rPr>
      </w:pPr>
    </w:p>
    <w:p w14:paraId="291169AB" w14:textId="77777777" w:rsidR="008750F3" w:rsidRDefault="008750F3">
      <w:pPr>
        <w:pStyle w:val="BodyText"/>
        <w:rPr>
          <w:sz w:val="20"/>
        </w:rPr>
      </w:pPr>
    </w:p>
    <w:p w14:paraId="1C0F942C" w14:textId="77777777" w:rsidR="008750F3" w:rsidRDefault="008750F3">
      <w:pPr>
        <w:pStyle w:val="BodyText"/>
        <w:spacing w:before="3"/>
        <w:rPr>
          <w:sz w:val="22"/>
        </w:rPr>
      </w:pPr>
    </w:p>
    <w:p w14:paraId="1CB427AA" w14:textId="77777777" w:rsidR="008750F3" w:rsidRDefault="001D08F9" w:rsidP="00272125">
      <w:pPr>
        <w:pStyle w:val="Heading2"/>
        <w:spacing w:line="276" w:lineRule="auto"/>
      </w:pPr>
      <w:r>
        <w:t>Navedeno razdoblje(a)/Datum(i) plaćanje kamate:</w:t>
      </w:r>
    </w:p>
    <w:p w14:paraId="466269C4" w14:textId="77777777" w:rsidR="008750F3" w:rsidRDefault="001D08F9">
      <w:pPr>
        <w:ind w:left="730"/>
        <w:rPr>
          <w:b/>
          <w:sz w:val="18"/>
        </w:rPr>
      </w:pPr>
      <w:r>
        <w:rPr>
          <w:b/>
          <w:sz w:val="18"/>
        </w:rPr>
        <w:t>(DD/MM/YYYY)</w:t>
      </w:r>
    </w:p>
    <w:p w14:paraId="48806935" w14:textId="77777777" w:rsidR="008750F3" w:rsidRDefault="001D08F9">
      <w:pPr>
        <w:pStyle w:val="BodyText"/>
        <w:spacing w:before="8"/>
        <w:rPr>
          <w:b/>
          <w:sz w:val="15"/>
        </w:rPr>
      </w:pPr>
      <w:r>
        <w:br w:type="column"/>
      </w:r>
    </w:p>
    <w:p w14:paraId="0150EA67" w14:textId="610B9FA5" w:rsidR="008750F3" w:rsidRDefault="00C21972">
      <w:pPr>
        <w:pStyle w:val="BodyText"/>
        <w:spacing w:line="276" w:lineRule="auto"/>
        <w:ind w:left="650" w:right="92"/>
      </w:pPr>
      <w:r>
        <w:t>P</w:t>
      </w:r>
      <w:r w:rsidR="001D08F9">
        <w:t xml:space="preserve">romjenjivi iznos kupona </w:t>
      </w:r>
      <w:r w:rsidR="00567A45">
        <w:t>= N</w:t>
      </w:r>
      <w:r w:rsidR="003C61F4">
        <w:t>avedena denominacija x Max.(2.5</w:t>
      </w:r>
      <w:r w:rsidR="00F825D1">
        <w:t>0</w:t>
      </w:r>
      <w:r w:rsidR="00567A45">
        <w:t>%; Min(3.</w:t>
      </w:r>
      <w:r w:rsidR="00CB4E2C">
        <w:t>5</w:t>
      </w:r>
      <w:r w:rsidR="003C61F4">
        <w:t>0</w:t>
      </w:r>
      <w:r w:rsidR="001D08F9">
        <w:t xml:space="preserve">%; (Referentna stopa) )) x </w:t>
      </w:r>
      <w:r w:rsidR="00CB4E2C" w:rsidRPr="00CB4E2C">
        <w:t>Konvencija računanja dana</w:t>
      </w:r>
    </w:p>
    <w:p w14:paraId="183D2439" w14:textId="167BF9D3" w:rsidR="008750F3" w:rsidRDefault="00B65B5C">
      <w:pPr>
        <w:pStyle w:val="BodyText"/>
        <w:spacing w:before="60" w:line="276" w:lineRule="auto"/>
        <w:ind w:left="650" w:right="92"/>
      </w:pPr>
      <w:r>
        <w:t>24</w:t>
      </w:r>
      <w:r w:rsidR="00CB4E2C" w:rsidRPr="00CB4E2C">
        <w:t xml:space="preserve">. ožujka, </w:t>
      </w:r>
      <w:r>
        <w:t>24</w:t>
      </w:r>
      <w:r w:rsidR="00CB4E2C" w:rsidRPr="00CB4E2C">
        <w:t xml:space="preserve">. lipnja, </w:t>
      </w:r>
      <w:r>
        <w:t>24</w:t>
      </w:r>
      <w:r w:rsidR="00CB4E2C" w:rsidRPr="00CB4E2C">
        <w:t xml:space="preserve">. rujna i </w:t>
      </w:r>
      <w:r>
        <w:t>24</w:t>
      </w:r>
      <w:r w:rsidR="00CB4E2C" w:rsidRPr="00CB4E2C">
        <w:t>. prosinca</w:t>
      </w:r>
      <w:r w:rsidR="00CB4E2C">
        <w:t xml:space="preserve"> </w:t>
      </w:r>
      <w:r w:rsidR="00567A45">
        <w:t xml:space="preserve">svake godine od i uključujući </w:t>
      </w:r>
      <w:r>
        <w:t>24</w:t>
      </w:r>
      <w:r w:rsidR="003C61F4">
        <w:t xml:space="preserve">. </w:t>
      </w:r>
      <w:r w:rsidR="00CB4E2C">
        <w:t>prosinca</w:t>
      </w:r>
      <w:r w:rsidR="00567A45">
        <w:t xml:space="preserve"> 202</w:t>
      </w:r>
      <w:r w:rsidR="00CB4E2C">
        <w:t>4</w:t>
      </w:r>
      <w:r w:rsidR="001D08F9">
        <w:t>. do i uključujući</w:t>
      </w:r>
      <w:r w:rsidR="00567A45">
        <w:t xml:space="preserve"> Datum dospijeća</w:t>
      </w:r>
      <w:r w:rsidR="001D08F9">
        <w:t>.</w:t>
      </w:r>
    </w:p>
    <w:p w14:paraId="7CA35806" w14:textId="77777777" w:rsidR="008750F3" w:rsidRDefault="008750F3">
      <w:pPr>
        <w:spacing w:line="276" w:lineRule="auto"/>
        <w:sectPr w:rsidR="008750F3">
          <w:type w:val="continuous"/>
          <w:pgSz w:w="11910" w:h="16840"/>
          <w:pgMar w:top="0" w:right="620" w:bottom="280" w:left="20" w:header="720" w:footer="720" w:gutter="0"/>
          <w:cols w:num="2" w:space="720" w:equalWidth="0">
            <w:col w:w="4110" w:space="40"/>
            <w:col w:w="7120"/>
          </w:cols>
        </w:sectPr>
      </w:pPr>
    </w:p>
    <w:p w14:paraId="2174E82A" w14:textId="77777777" w:rsidR="008750F3" w:rsidRDefault="001D08F9">
      <w:pPr>
        <w:tabs>
          <w:tab w:val="left" w:pos="4799"/>
        </w:tabs>
        <w:spacing w:before="91"/>
        <w:ind w:left="880"/>
        <w:rPr>
          <w:sz w:val="18"/>
        </w:rPr>
      </w:pPr>
      <w:r>
        <w:rPr>
          <w:b/>
          <w:sz w:val="18"/>
        </w:rPr>
        <w:t>Pravilo o utvrđivanju broja radnih dana:</w:t>
      </w:r>
      <w:r>
        <w:rPr>
          <w:b/>
          <w:sz w:val="18"/>
        </w:rPr>
        <w:tab/>
      </w:r>
      <w:r>
        <w:rPr>
          <w:sz w:val="18"/>
        </w:rPr>
        <w:t>Izmijenjeno pravilo o utvrđivanju sljedećeg radnog dana (prilagođeno)</w:t>
      </w:r>
    </w:p>
    <w:p w14:paraId="1CFB4670" w14:textId="77777777" w:rsidR="008750F3" w:rsidRDefault="008750F3">
      <w:pPr>
        <w:pStyle w:val="BodyText"/>
        <w:spacing w:before="11"/>
        <w:rPr>
          <w:sz w:val="15"/>
        </w:rPr>
      </w:pPr>
    </w:p>
    <w:p w14:paraId="6EC9EC7C" w14:textId="77777777" w:rsidR="008750F3" w:rsidRDefault="001D08F9">
      <w:pPr>
        <w:pStyle w:val="Heading2"/>
        <w:ind w:left="880"/>
      </w:pPr>
      <w:r>
        <w:t>Poslovni centar/centri:</w:t>
      </w:r>
      <w:r w:rsidR="008107A9">
        <w:tab/>
      </w:r>
      <w:r w:rsidR="008107A9">
        <w:tab/>
      </w:r>
      <w:r w:rsidR="008107A9">
        <w:tab/>
        <w:t xml:space="preserve">          </w:t>
      </w:r>
      <w:r w:rsidR="008107A9" w:rsidRPr="008107A9">
        <w:rPr>
          <w:b w:val="0"/>
        </w:rPr>
        <w:t>Nije primjenjivo</w:t>
      </w:r>
    </w:p>
    <w:p w14:paraId="53823AEB" w14:textId="77777777" w:rsidR="008750F3" w:rsidRDefault="008750F3">
      <w:pPr>
        <w:sectPr w:rsidR="008750F3">
          <w:type w:val="continuous"/>
          <w:pgSz w:w="11910" w:h="16840"/>
          <w:pgMar w:top="0" w:right="620" w:bottom="280" w:left="20" w:header="720" w:footer="720" w:gutter="0"/>
          <w:cols w:space="720"/>
        </w:sectPr>
      </w:pPr>
    </w:p>
    <w:p w14:paraId="461B3C89" w14:textId="77777777" w:rsidR="008750F3" w:rsidRDefault="008750F3">
      <w:pPr>
        <w:pStyle w:val="BodyText"/>
        <w:spacing w:before="10"/>
        <w:rPr>
          <w:b/>
          <w:sz w:val="15"/>
        </w:rPr>
      </w:pPr>
    </w:p>
    <w:p w14:paraId="1DEE3494" w14:textId="77777777" w:rsidR="008750F3" w:rsidRDefault="001D08F9" w:rsidP="008107A9">
      <w:pPr>
        <w:spacing w:line="276" w:lineRule="auto"/>
        <w:ind w:left="730" w:right="-20"/>
        <w:rPr>
          <w:b/>
          <w:sz w:val="18"/>
        </w:rPr>
      </w:pPr>
      <w:r>
        <w:rPr>
          <w:b/>
          <w:sz w:val="18"/>
        </w:rPr>
        <w:t>Način određivanja kamatne stope i iznosa kamate:</w:t>
      </w:r>
    </w:p>
    <w:p w14:paraId="5663DF51" w14:textId="77777777" w:rsidR="008750F3" w:rsidRDefault="001D08F9">
      <w:pPr>
        <w:pStyle w:val="BodyText"/>
        <w:spacing w:before="10"/>
        <w:rPr>
          <w:b/>
          <w:sz w:val="15"/>
        </w:rPr>
      </w:pPr>
      <w:r>
        <w:br w:type="column"/>
      </w:r>
    </w:p>
    <w:p w14:paraId="507B0030" w14:textId="77777777" w:rsidR="008750F3" w:rsidRDefault="001D08F9">
      <w:pPr>
        <w:pStyle w:val="BodyText"/>
        <w:ind w:left="580"/>
      </w:pPr>
      <w:r>
        <w:t xml:space="preserve">Određivanje </w:t>
      </w:r>
      <w:r w:rsidR="00721431">
        <w:t xml:space="preserve">standardne </w:t>
      </w:r>
      <w:r w:rsidR="003806D2">
        <w:t xml:space="preserve">screen </w:t>
      </w:r>
      <w:r>
        <w:t>stope</w:t>
      </w:r>
    </w:p>
    <w:p w14:paraId="19C32282" w14:textId="77777777" w:rsidR="008750F3" w:rsidRDefault="008750F3">
      <w:pPr>
        <w:sectPr w:rsidR="008750F3">
          <w:type w:val="continuous"/>
          <w:pgSz w:w="11910" w:h="16840"/>
          <w:pgMar w:top="0" w:right="620" w:bottom="280" w:left="20" w:header="720" w:footer="720" w:gutter="0"/>
          <w:cols w:num="2" w:space="720" w:equalWidth="0">
            <w:col w:w="4180" w:space="40"/>
            <w:col w:w="7050"/>
          </w:cols>
        </w:sectPr>
      </w:pPr>
    </w:p>
    <w:p w14:paraId="6E0F8C5F" w14:textId="77777777" w:rsidR="008750F3" w:rsidRPr="00EC14A4" w:rsidRDefault="001D08F9" w:rsidP="00EC14A4">
      <w:pPr>
        <w:pStyle w:val="ListParagraph"/>
        <w:numPr>
          <w:ilvl w:val="1"/>
          <w:numId w:val="1"/>
        </w:numPr>
        <w:tabs>
          <w:tab w:val="left" w:pos="1140"/>
          <w:tab w:val="left" w:pos="4799"/>
        </w:tabs>
        <w:spacing w:before="60"/>
        <w:rPr>
          <w:sz w:val="18"/>
        </w:rPr>
      </w:pPr>
      <w:r>
        <w:rPr>
          <w:b/>
          <w:sz w:val="18"/>
        </w:rPr>
        <w:lastRenderedPageBreak/>
        <w:t>Referentna stopa:</w:t>
      </w:r>
      <w:r>
        <w:rPr>
          <w:b/>
          <w:sz w:val="18"/>
        </w:rPr>
        <w:tab/>
      </w:r>
      <w:r w:rsidR="00721431">
        <w:rPr>
          <w:sz w:val="18"/>
        </w:rPr>
        <w:t>3-mjesečni Euribor</w:t>
      </w:r>
    </w:p>
    <w:p w14:paraId="3E92F89F" w14:textId="77777777" w:rsidR="008750F3" w:rsidRPr="002C2263" w:rsidRDefault="008750F3">
      <w:pPr>
        <w:pStyle w:val="BodyText"/>
        <w:spacing w:before="5"/>
        <w:rPr>
          <w:sz w:val="15"/>
          <w:szCs w:val="15"/>
        </w:rPr>
      </w:pPr>
    </w:p>
    <w:p w14:paraId="2758D244" w14:textId="04E49EC2" w:rsidR="008750F3" w:rsidRDefault="001D08F9">
      <w:pPr>
        <w:tabs>
          <w:tab w:val="left" w:pos="4799"/>
        </w:tabs>
        <w:spacing w:before="95"/>
        <w:ind w:left="1030"/>
        <w:rPr>
          <w:sz w:val="18"/>
        </w:rPr>
      </w:pPr>
      <w:r>
        <w:rPr>
          <w:b/>
          <w:sz w:val="18"/>
        </w:rPr>
        <w:t>Datum(i) određivanja kamate:</w:t>
      </w:r>
      <w:r>
        <w:rPr>
          <w:b/>
          <w:sz w:val="18"/>
        </w:rPr>
        <w:tab/>
      </w:r>
      <w:r w:rsidR="00B65B5C">
        <w:rPr>
          <w:sz w:val="18"/>
        </w:rPr>
        <w:t>5</w:t>
      </w:r>
      <w:r>
        <w:rPr>
          <w:sz w:val="18"/>
        </w:rPr>
        <w:t xml:space="preserve"> poslovna dana p</w:t>
      </w:r>
      <w:r w:rsidR="004F2146">
        <w:rPr>
          <w:sz w:val="18"/>
        </w:rPr>
        <w:t>rije početka Kamatnog razdoblja</w:t>
      </w:r>
    </w:p>
    <w:p w14:paraId="158740C4" w14:textId="77777777" w:rsidR="008750F3" w:rsidRDefault="008750F3">
      <w:pPr>
        <w:pStyle w:val="BodyText"/>
        <w:spacing w:before="10"/>
        <w:rPr>
          <w:sz w:val="15"/>
        </w:rPr>
      </w:pPr>
    </w:p>
    <w:p w14:paraId="00CC4C50" w14:textId="77777777" w:rsidR="008750F3" w:rsidRDefault="001D08F9">
      <w:pPr>
        <w:pStyle w:val="ListParagraph"/>
        <w:numPr>
          <w:ilvl w:val="1"/>
          <w:numId w:val="1"/>
        </w:numPr>
        <w:tabs>
          <w:tab w:val="left" w:pos="1140"/>
          <w:tab w:val="left" w:pos="4799"/>
        </w:tabs>
        <w:rPr>
          <w:sz w:val="18"/>
        </w:rPr>
      </w:pPr>
      <w:r>
        <w:rPr>
          <w:b/>
          <w:sz w:val="18"/>
        </w:rPr>
        <w:t>Konkretno razdoblje:</w:t>
      </w:r>
      <w:r>
        <w:rPr>
          <w:b/>
          <w:sz w:val="18"/>
        </w:rPr>
        <w:tab/>
      </w:r>
      <w:r w:rsidR="003806D2">
        <w:rPr>
          <w:sz w:val="18"/>
        </w:rPr>
        <w:t>11:</w:t>
      </w:r>
      <w:r>
        <w:rPr>
          <w:sz w:val="18"/>
        </w:rPr>
        <w:t>0</w:t>
      </w:r>
      <w:r w:rsidR="003C61F4">
        <w:rPr>
          <w:sz w:val="18"/>
        </w:rPr>
        <w:t>0</w:t>
      </w:r>
      <w:r>
        <w:rPr>
          <w:sz w:val="18"/>
        </w:rPr>
        <w:t xml:space="preserve"> po lokalnom vremenu u </w:t>
      </w:r>
      <w:r w:rsidR="003806D2">
        <w:rPr>
          <w:sz w:val="18"/>
        </w:rPr>
        <w:t>Frankfurtu</w:t>
      </w:r>
    </w:p>
    <w:p w14:paraId="389859E0" w14:textId="77777777" w:rsidR="008750F3" w:rsidRDefault="008750F3">
      <w:pPr>
        <w:pStyle w:val="BodyText"/>
        <w:spacing w:before="11"/>
        <w:rPr>
          <w:sz w:val="15"/>
        </w:rPr>
      </w:pPr>
    </w:p>
    <w:p w14:paraId="47BCC4C9" w14:textId="77777777" w:rsidR="008750F3" w:rsidRDefault="001D08F9">
      <w:pPr>
        <w:pStyle w:val="ListParagraph"/>
        <w:numPr>
          <w:ilvl w:val="1"/>
          <w:numId w:val="1"/>
        </w:numPr>
        <w:tabs>
          <w:tab w:val="left" w:pos="1140"/>
          <w:tab w:val="left" w:pos="4799"/>
        </w:tabs>
        <w:rPr>
          <w:sz w:val="18"/>
        </w:rPr>
      </w:pPr>
      <w:r>
        <w:rPr>
          <w:b/>
          <w:sz w:val="18"/>
        </w:rPr>
        <w:t>Relevantni Screen Page:</w:t>
      </w:r>
      <w:r>
        <w:rPr>
          <w:b/>
          <w:sz w:val="18"/>
        </w:rPr>
        <w:tab/>
      </w:r>
      <w:r>
        <w:rPr>
          <w:sz w:val="18"/>
        </w:rPr>
        <w:t>Reuters Page „</w:t>
      </w:r>
      <w:r w:rsidR="003806D2">
        <w:rPr>
          <w:sz w:val="18"/>
        </w:rPr>
        <w:t>EURIBOR01</w:t>
      </w:r>
      <w:r>
        <w:rPr>
          <w:sz w:val="18"/>
        </w:rPr>
        <w:t>“</w:t>
      </w:r>
    </w:p>
    <w:p w14:paraId="2FD6333B" w14:textId="77777777" w:rsidR="008750F3" w:rsidRDefault="008750F3">
      <w:pPr>
        <w:pStyle w:val="BodyText"/>
        <w:spacing w:before="10"/>
        <w:rPr>
          <w:sz w:val="15"/>
        </w:rPr>
      </w:pPr>
    </w:p>
    <w:p w14:paraId="47781A9A" w14:textId="77777777" w:rsidR="008750F3" w:rsidRDefault="001D08F9">
      <w:pPr>
        <w:tabs>
          <w:tab w:val="left" w:pos="4799"/>
        </w:tabs>
        <w:ind w:left="880"/>
        <w:rPr>
          <w:sz w:val="18"/>
        </w:rPr>
      </w:pPr>
      <w:r>
        <w:rPr>
          <w:b/>
          <w:sz w:val="18"/>
        </w:rPr>
        <w:t>Konvencija računanja dana:</w:t>
      </w:r>
      <w:r>
        <w:rPr>
          <w:b/>
          <w:sz w:val="18"/>
        </w:rPr>
        <w:tab/>
      </w:r>
      <w:r>
        <w:rPr>
          <w:sz w:val="18"/>
        </w:rPr>
        <w:t>30/360</w:t>
      </w:r>
    </w:p>
    <w:p w14:paraId="65A15A50" w14:textId="77777777" w:rsidR="008750F3" w:rsidRDefault="008750F3">
      <w:pPr>
        <w:pStyle w:val="BodyText"/>
        <w:spacing w:before="11"/>
        <w:rPr>
          <w:sz w:val="15"/>
        </w:rPr>
      </w:pPr>
    </w:p>
    <w:p w14:paraId="7A129D21" w14:textId="77777777" w:rsidR="008750F3" w:rsidRDefault="001D08F9">
      <w:pPr>
        <w:tabs>
          <w:tab w:val="left" w:pos="4799"/>
        </w:tabs>
        <w:ind w:left="730"/>
        <w:rPr>
          <w:sz w:val="18"/>
        </w:rPr>
      </w:pPr>
      <w:r>
        <w:rPr>
          <w:b/>
          <w:sz w:val="18"/>
        </w:rPr>
        <w:t>Odre</w:t>
      </w:r>
      <w:r w:rsidR="00D0371A">
        <w:rPr>
          <w:b/>
          <w:sz w:val="18"/>
        </w:rPr>
        <w:t>d</w:t>
      </w:r>
      <w:r>
        <w:rPr>
          <w:b/>
          <w:sz w:val="18"/>
        </w:rPr>
        <w:t>be o vrijednosnom papiru sa strukturiranom kamatom:</w:t>
      </w:r>
      <w:r>
        <w:rPr>
          <w:b/>
          <w:sz w:val="18"/>
        </w:rPr>
        <w:tab/>
      </w:r>
      <w:r>
        <w:rPr>
          <w:sz w:val="18"/>
        </w:rPr>
        <w:t>Nije primjenjivo</w:t>
      </w:r>
    </w:p>
    <w:p w14:paraId="3722F4AC" w14:textId="77777777" w:rsidR="008750F3" w:rsidRDefault="008750F3">
      <w:pPr>
        <w:pStyle w:val="BodyText"/>
        <w:rPr>
          <w:sz w:val="20"/>
        </w:rPr>
      </w:pPr>
    </w:p>
    <w:p w14:paraId="531143B9" w14:textId="77777777" w:rsidR="008750F3" w:rsidRDefault="001D08F9">
      <w:pPr>
        <w:pStyle w:val="Heading2"/>
      </w:pPr>
      <w:r>
        <w:t>ODREDBE KOJE SE ODNOSE NA OTKUP</w:t>
      </w:r>
    </w:p>
    <w:p w14:paraId="585FF6DC" w14:textId="77777777" w:rsidR="008750F3" w:rsidRDefault="008750F3">
      <w:pPr>
        <w:pStyle w:val="BodyText"/>
        <w:spacing w:before="11"/>
        <w:rPr>
          <w:b/>
          <w:sz w:val="15"/>
        </w:rPr>
      </w:pPr>
    </w:p>
    <w:p w14:paraId="748E29EA" w14:textId="77777777" w:rsidR="008750F3" w:rsidRDefault="001D08F9">
      <w:pPr>
        <w:tabs>
          <w:tab w:val="left" w:pos="4799"/>
        </w:tabs>
        <w:ind w:left="730"/>
        <w:rPr>
          <w:sz w:val="18"/>
        </w:rPr>
      </w:pPr>
      <w:r>
        <w:rPr>
          <w:b/>
          <w:sz w:val="18"/>
        </w:rPr>
        <w:t>Automatski prijevremeni otkup:</w:t>
      </w:r>
      <w:r>
        <w:rPr>
          <w:b/>
          <w:sz w:val="18"/>
        </w:rPr>
        <w:tab/>
      </w:r>
      <w:r>
        <w:rPr>
          <w:sz w:val="18"/>
        </w:rPr>
        <w:t>Nije primjenjivo</w:t>
      </w:r>
    </w:p>
    <w:p w14:paraId="0CEAE79A" w14:textId="77777777" w:rsidR="008750F3" w:rsidRDefault="008750F3">
      <w:pPr>
        <w:pStyle w:val="BodyText"/>
        <w:rPr>
          <w:sz w:val="20"/>
        </w:rPr>
      </w:pPr>
    </w:p>
    <w:p w14:paraId="2AC3C082" w14:textId="765B2BE2" w:rsidR="005565B7" w:rsidRDefault="001D08F9" w:rsidP="00896CD8">
      <w:pPr>
        <w:tabs>
          <w:tab w:val="left" w:pos="4799"/>
        </w:tabs>
        <w:spacing w:before="1"/>
        <w:ind w:left="4795" w:hanging="4065"/>
      </w:pPr>
      <w:r>
        <w:rPr>
          <w:b/>
          <w:sz w:val="18"/>
        </w:rPr>
        <w:t>Konačni iznos otkupa:</w:t>
      </w:r>
      <w:r>
        <w:rPr>
          <w:b/>
          <w:sz w:val="18"/>
        </w:rPr>
        <w:tab/>
      </w:r>
      <w:r>
        <w:rPr>
          <w:sz w:val="18"/>
        </w:rPr>
        <w:t xml:space="preserve">Osim ako nisu prethodno otkupljeni, </w:t>
      </w:r>
      <w:r w:rsidR="005565B7">
        <w:rPr>
          <w:sz w:val="18"/>
        </w:rPr>
        <w:t>Izdavatelj će otkupiti Vrijednosne papire</w:t>
      </w:r>
      <w:r>
        <w:rPr>
          <w:sz w:val="18"/>
        </w:rPr>
        <w:t xml:space="preserve"> na Datum</w:t>
      </w:r>
      <w:r w:rsidR="00896CD8">
        <w:rPr>
          <w:sz w:val="18"/>
        </w:rPr>
        <w:t xml:space="preserve"> </w:t>
      </w:r>
      <w:r w:rsidRPr="005565B7">
        <w:rPr>
          <w:sz w:val="18"/>
        </w:rPr>
        <w:t>dospijeća u skladu sa sljedeći</w:t>
      </w:r>
      <w:r w:rsidR="00D0371A" w:rsidRPr="005565B7">
        <w:rPr>
          <w:sz w:val="18"/>
        </w:rPr>
        <w:t>m odredbama za svaki Vrijednosn</w:t>
      </w:r>
      <w:r w:rsidRPr="005565B7">
        <w:rPr>
          <w:sz w:val="18"/>
        </w:rPr>
        <w:t>i papir:</w:t>
      </w:r>
      <w:r>
        <w:t xml:space="preserve"> </w:t>
      </w:r>
    </w:p>
    <w:p w14:paraId="32BD1298" w14:textId="77777777" w:rsidR="008750F3" w:rsidRPr="00896CD8" w:rsidRDefault="00896CD8" w:rsidP="005565B7">
      <w:pPr>
        <w:tabs>
          <w:tab w:val="left" w:pos="4799"/>
        </w:tabs>
        <w:spacing w:before="1"/>
        <w:ind w:left="730"/>
        <w:rPr>
          <w:sz w:val="18"/>
          <w:szCs w:val="18"/>
        </w:rPr>
      </w:pPr>
      <w:r>
        <w:tab/>
      </w:r>
      <w:r w:rsidR="001D08F9" w:rsidRPr="00896CD8">
        <w:rPr>
          <w:sz w:val="18"/>
          <w:szCs w:val="18"/>
        </w:rPr>
        <w:t>Konačni iznos otkupa = Navedena denominacija x 100%</w:t>
      </w:r>
    </w:p>
    <w:p w14:paraId="1A7F231E" w14:textId="77777777" w:rsidR="008750F3" w:rsidRDefault="008750F3">
      <w:pPr>
        <w:pStyle w:val="BodyText"/>
      </w:pPr>
    </w:p>
    <w:p w14:paraId="1A72FDD5" w14:textId="77777777" w:rsidR="00E9700F" w:rsidRPr="00E9700F" w:rsidRDefault="00E9700F" w:rsidP="00E9700F">
      <w:pPr>
        <w:pStyle w:val="BodyText"/>
        <w:ind w:firstLine="720"/>
        <w:rPr>
          <w:b/>
        </w:rPr>
      </w:pPr>
      <w:r w:rsidRPr="00E9700F">
        <w:rPr>
          <w:b/>
        </w:rPr>
        <w:t>ODREDBE KOJE SE PRIMJENJUJU NA TEMELJNE INSTRUMENTE, AKO IH IMA</w:t>
      </w:r>
    </w:p>
    <w:p w14:paraId="4880963E" w14:textId="77777777" w:rsidR="008750F3" w:rsidRDefault="008750F3">
      <w:pPr>
        <w:pStyle w:val="BodyText"/>
        <w:spacing w:before="4"/>
        <w:rPr>
          <w:sz w:val="17"/>
        </w:rPr>
      </w:pPr>
    </w:p>
    <w:p w14:paraId="08109567" w14:textId="655B712F" w:rsidR="00E9700F" w:rsidRDefault="00E9700F">
      <w:pPr>
        <w:pStyle w:val="BodyText"/>
        <w:spacing w:before="4"/>
        <w:rPr>
          <w:sz w:val="17"/>
        </w:rPr>
      </w:pPr>
      <w:r>
        <w:rPr>
          <w:sz w:val="17"/>
        </w:rPr>
        <w:tab/>
      </w:r>
      <w:r w:rsidRPr="00E9700F">
        <w:rPr>
          <w:b/>
          <w:sz w:val="17"/>
        </w:rPr>
        <w:t>Temeljni instrument(i):</w:t>
      </w:r>
      <w:r>
        <w:rPr>
          <w:sz w:val="17"/>
        </w:rPr>
        <w:tab/>
      </w:r>
      <w:r>
        <w:rPr>
          <w:sz w:val="17"/>
        </w:rPr>
        <w:tab/>
      </w:r>
      <w:r>
        <w:rPr>
          <w:sz w:val="17"/>
        </w:rPr>
        <w:tab/>
        <w:t xml:space="preserve">          Nije primjenjivo</w:t>
      </w:r>
    </w:p>
    <w:p w14:paraId="0011F969" w14:textId="4C99E2BF" w:rsidR="006A3773" w:rsidRDefault="006A3773">
      <w:pPr>
        <w:pStyle w:val="BodyText"/>
        <w:spacing w:before="4"/>
        <w:rPr>
          <w:sz w:val="17"/>
        </w:rPr>
      </w:pPr>
    </w:p>
    <w:p w14:paraId="469C9CAB" w14:textId="30E37CC0" w:rsidR="006A3773" w:rsidRPr="006A3773" w:rsidRDefault="006A3773">
      <w:pPr>
        <w:pStyle w:val="BodyText"/>
        <w:spacing w:before="4"/>
        <w:rPr>
          <w:b/>
          <w:bCs/>
          <w:sz w:val="17"/>
        </w:rPr>
      </w:pPr>
      <w:r>
        <w:rPr>
          <w:sz w:val="17"/>
        </w:rPr>
        <w:tab/>
      </w:r>
      <w:r w:rsidRPr="006A3773">
        <w:rPr>
          <w:b/>
          <w:bCs/>
          <w:sz w:val="17"/>
        </w:rPr>
        <w:t>Definicije koje se odnose na datum/datume:</w:t>
      </w:r>
    </w:p>
    <w:p w14:paraId="2235926A" w14:textId="7C3EBCFA" w:rsidR="006A3773" w:rsidRDefault="006A3773">
      <w:pPr>
        <w:pStyle w:val="BodyText"/>
        <w:spacing w:before="4"/>
        <w:rPr>
          <w:sz w:val="17"/>
        </w:rPr>
      </w:pPr>
    </w:p>
    <w:p w14:paraId="0DE4C62C" w14:textId="07148840" w:rsidR="006A3773" w:rsidRPr="006A3773" w:rsidRDefault="006A3773">
      <w:pPr>
        <w:pStyle w:val="BodyText"/>
        <w:spacing w:before="4"/>
        <w:rPr>
          <w:b/>
          <w:bCs/>
          <w:sz w:val="17"/>
        </w:rPr>
      </w:pPr>
      <w:r>
        <w:rPr>
          <w:sz w:val="17"/>
        </w:rPr>
        <w:tab/>
      </w:r>
      <w:r w:rsidRPr="006A3773">
        <w:rPr>
          <w:b/>
          <w:bCs/>
          <w:sz w:val="17"/>
        </w:rPr>
        <w:t>Definicije koje se odnose na Proizvod:</w:t>
      </w:r>
    </w:p>
    <w:p w14:paraId="7F4051D4" w14:textId="77777777" w:rsidR="00E9700F" w:rsidRDefault="00E9700F">
      <w:pPr>
        <w:pStyle w:val="BodyText"/>
        <w:spacing w:before="4"/>
        <w:rPr>
          <w:sz w:val="17"/>
        </w:rPr>
      </w:pPr>
    </w:p>
    <w:p w14:paraId="619021CF" w14:textId="77777777" w:rsidR="008750F3" w:rsidRDefault="001D08F9" w:rsidP="00D2348B">
      <w:pPr>
        <w:pStyle w:val="Heading1"/>
        <w:jc w:val="center"/>
        <w:rPr>
          <w:u w:val="none"/>
        </w:rPr>
      </w:pPr>
      <w:r>
        <w:rPr>
          <w:color w:val="FF0000"/>
          <w:u w:val="thick" w:color="FF0000"/>
        </w:rPr>
        <w:t>DIO B - OSTALE INFORMACIJE</w:t>
      </w:r>
    </w:p>
    <w:p w14:paraId="716DDC56" w14:textId="77777777" w:rsidR="008750F3" w:rsidRDefault="001D08F9">
      <w:pPr>
        <w:tabs>
          <w:tab w:val="left" w:pos="4799"/>
        </w:tabs>
        <w:spacing w:before="114"/>
        <w:ind w:left="730"/>
        <w:rPr>
          <w:sz w:val="18"/>
        </w:rPr>
      </w:pPr>
      <w:r>
        <w:rPr>
          <w:b/>
          <w:sz w:val="18"/>
        </w:rPr>
        <w:t>Kotacija:</w:t>
      </w:r>
      <w:r>
        <w:rPr>
          <w:b/>
          <w:sz w:val="18"/>
        </w:rPr>
        <w:tab/>
      </w:r>
      <w:r>
        <w:rPr>
          <w:sz w:val="18"/>
        </w:rPr>
        <w:t>Nema</w:t>
      </w:r>
    </w:p>
    <w:p w14:paraId="1EAABCCA" w14:textId="77777777" w:rsidR="008750F3" w:rsidRDefault="008750F3">
      <w:pPr>
        <w:pStyle w:val="BodyText"/>
        <w:rPr>
          <w:sz w:val="20"/>
        </w:rPr>
      </w:pPr>
    </w:p>
    <w:p w14:paraId="17195A71" w14:textId="77777777" w:rsidR="008750F3" w:rsidRDefault="001D08F9">
      <w:pPr>
        <w:pStyle w:val="Heading2"/>
        <w:tabs>
          <w:tab w:val="left" w:pos="4799"/>
        </w:tabs>
        <w:spacing w:before="1"/>
        <w:rPr>
          <w:b w:val="0"/>
        </w:rPr>
      </w:pPr>
      <w:r>
        <w:t>Jurisdikcija(e) ponude koja nije isključena:</w:t>
      </w:r>
      <w:r>
        <w:tab/>
      </w:r>
      <w:r>
        <w:rPr>
          <w:b w:val="0"/>
        </w:rPr>
        <w:t>Nema</w:t>
      </w:r>
    </w:p>
    <w:p w14:paraId="42AF5859" w14:textId="77777777" w:rsidR="008750F3" w:rsidRDefault="008750F3">
      <w:pPr>
        <w:pStyle w:val="BodyText"/>
        <w:rPr>
          <w:sz w:val="20"/>
        </w:rPr>
      </w:pPr>
    </w:p>
    <w:p w14:paraId="5BDD2A1E" w14:textId="26EC5CCD" w:rsidR="008750F3" w:rsidRDefault="001D08F9">
      <w:pPr>
        <w:tabs>
          <w:tab w:val="left" w:pos="4799"/>
        </w:tabs>
        <w:ind w:left="730"/>
        <w:rPr>
          <w:sz w:val="18"/>
        </w:rPr>
      </w:pPr>
      <w:r>
        <w:rPr>
          <w:b/>
          <w:sz w:val="18"/>
        </w:rPr>
        <w:t>ISIN oznaka:</w:t>
      </w:r>
      <w:r>
        <w:rPr>
          <w:b/>
          <w:sz w:val="18"/>
        </w:rPr>
        <w:tab/>
      </w:r>
      <w:r w:rsidR="00B65B5C" w:rsidRPr="00B65B5C">
        <w:rPr>
          <w:bCs/>
          <w:sz w:val="18"/>
        </w:rPr>
        <w:t>XS2881868801</w:t>
      </w:r>
    </w:p>
    <w:p w14:paraId="4EA5AE4B" w14:textId="17EC5DD7" w:rsidR="008750F3" w:rsidRDefault="001D08F9">
      <w:pPr>
        <w:tabs>
          <w:tab w:val="right" w:pos="5700"/>
        </w:tabs>
        <w:spacing w:before="183"/>
        <w:ind w:left="730"/>
        <w:rPr>
          <w:sz w:val="18"/>
        </w:rPr>
      </w:pPr>
      <w:r>
        <w:rPr>
          <w:b/>
          <w:sz w:val="18"/>
        </w:rPr>
        <w:t>Zajednička oznaka:</w:t>
      </w:r>
      <w:r>
        <w:rPr>
          <w:b/>
          <w:sz w:val="18"/>
        </w:rPr>
        <w:tab/>
      </w:r>
      <w:r w:rsidR="00B65B5C" w:rsidRPr="00B65B5C">
        <w:rPr>
          <w:bCs/>
          <w:sz w:val="18"/>
        </w:rPr>
        <w:t>288186880</w:t>
      </w:r>
    </w:p>
    <w:p w14:paraId="451C5494" w14:textId="77777777" w:rsidR="008750F3" w:rsidRDefault="008750F3">
      <w:pPr>
        <w:pStyle w:val="BodyText"/>
        <w:spacing w:before="10"/>
        <w:rPr>
          <w:sz w:val="15"/>
        </w:rPr>
      </w:pPr>
    </w:p>
    <w:p w14:paraId="6AE589BB" w14:textId="77777777" w:rsidR="008750F3" w:rsidRDefault="001D08F9">
      <w:pPr>
        <w:tabs>
          <w:tab w:val="left" w:pos="4799"/>
        </w:tabs>
        <w:spacing w:before="1"/>
        <w:ind w:left="730"/>
        <w:rPr>
          <w:sz w:val="18"/>
        </w:rPr>
      </w:pPr>
      <w:r>
        <w:rPr>
          <w:b/>
          <w:sz w:val="18"/>
        </w:rPr>
        <w:t>Klirinški sustav/sustav:</w:t>
      </w:r>
      <w:r>
        <w:rPr>
          <w:b/>
          <w:sz w:val="18"/>
        </w:rPr>
        <w:tab/>
      </w:r>
      <w:r>
        <w:rPr>
          <w:sz w:val="18"/>
        </w:rPr>
        <w:t>Clearstream/Euroclear</w:t>
      </w:r>
    </w:p>
    <w:p w14:paraId="02E1AE38" w14:textId="77777777" w:rsidR="008750F3" w:rsidRDefault="008750F3">
      <w:pPr>
        <w:pStyle w:val="BodyText"/>
        <w:spacing w:before="10"/>
        <w:rPr>
          <w:sz w:val="15"/>
        </w:rPr>
      </w:pPr>
    </w:p>
    <w:p w14:paraId="26E54162" w14:textId="77777777" w:rsidR="008750F3" w:rsidRDefault="001D08F9">
      <w:pPr>
        <w:tabs>
          <w:tab w:val="left" w:pos="4799"/>
        </w:tabs>
        <w:ind w:left="730"/>
        <w:rPr>
          <w:sz w:val="18"/>
        </w:rPr>
      </w:pPr>
      <w:r>
        <w:rPr>
          <w:b/>
          <w:sz w:val="18"/>
        </w:rPr>
        <w:t>Mjerodavno pravo:</w:t>
      </w:r>
      <w:r>
        <w:rPr>
          <w:b/>
          <w:sz w:val="18"/>
        </w:rPr>
        <w:tab/>
      </w:r>
      <w:r>
        <w:rPr>
          <w:sz w:val="18"/>
        </w:rPr>
        <w:t>Englesko pravo</w:t>
      </w:r>
    </w:p>
    <w:p w14:paraId="440A186E" w14:textId="77777777" w:rsidR="008750F3" w:rsidRDefault="008750F3">
      <w:pPr>
        <w:pStyle w:val="BodyText"/>
        <w:spacing w:before="11"/>
        <w:rPr>
          <w:sz w:val="15"/>
        </w:rPr>
      </w:pPr>
    </w:p>
    <w:p w14:paraId="52581DE9" w14:textId="77777777" w:rsidR="008750F3" w:rsidRDefault="001D08F9">
      <w:pPr>
        <w:pStyle w:val="BodyText"/>
        <w:tabs>
          <w:tab w:val="left" w:pos="4799"/>
        </w:tabs>
        <w:spacing w:line="276" w:lineRule="auto"/>
        <w:ind w:left="4800" w:right="616" w:hanging="3920"/>
      </w:pPr>
      <w:r>
        <w:rPr>
          <w:b/>
        </w:rPr>
        <w:t>Oblik vrijednosnog papira:</w:t>
      </w:r>
      <w:r>
        <w:rPr>
          <w:b/>
        </w:rPr>
        <w:tab/>
      </w:r>
      <w:r>
        <w:t>Registrirani globalni vrijednosni papir koji nije iz SAD-a, registriran na ime zamjenika za zajedničkog depozitara za Eurocelar i Clearstream</w:t>
      </w:r>
    </w:p>
    <w:p w14:paraId="19804758" w14:textId="77777777" w:rsidR="008750F3" w:rsidRDefault="001D08F9">
      <w:pPr>
        <w:tabs>
          <w:tab w:val="left" w:pos="4799"/>
        </w:tabs>
        <w:spacing w:before="60"/>
        <w:ind w:left="730"/>
        <w:rPr>
          <w:sz w:val="18"/>
        </w:rPr>
      </w:pPr>
      <w:r>
        <w:rPr>
          <w:b/>
          <w:sz w:val="18"/>
        </w:rPr>
        <w:t>Agent za izračun:</w:t>
      </w:r>
      <w:r>
        <w:rPr>
          <w:b/>
          <w:sz w:val="18"/>
        </w:rPr>
        <w:tab/>
      </w:r>
      <w:r>
        <w:rPr>
          <w:sz w:val="18"/>
        </w:rPr>
        <w:t>Société Générale</w:t>
      </w:r>
    </w:p>
    <w:p w14:paraId="693DAA52" w14:textId="77777777" w:rsidR="00113A8B" w:rsidRDefault="00113A8B">
      <w:pPr>
        <w:tabs>
          <w:tab w:val="left" w:pos="4799"/>
        </w:tabs>
        <w:spacing w:before="60"/>
        <w:ind w:left="730"/>
        <w:rPr>
          <w:sz w:val="18"/>
        </w:rPr>
      </w:pPr>
      <w:r>
        <w:rPr>
          <w:b/>
          <w:sz w:val="18"/>
        </w:rPr>
        <w:tab/>
      </w:r>
      <w:r w:rsidRPr="00113A8B">
        <w:rPr>
          <w:sz w:val="18"/>
        </w:rPr>
        <w:t xml:space="preserve">Tour </w:t>
      </w:r>
      <w:r>
        <w:rPr>
          <w:sz w:val="18"/>
        </w:rPr>
        <w:t>Société Générale</w:t>
      </w:r>
    </w:p>
    <w:p w14:paraId="7DBC0432" w14:textId="77777777" w:rsidR="00113A8B" w:rsidRDefault="00113A8B">
      <w:pPr>
        <w:tabs>
          <w:tab w:val="left" w:pos="4799"/>
        </w:tabs>
        <w:spacing w:before="60"/>
        <w:ind w:left="730"/>
        <w:rPr>
          <w:sz w:val="18"/>
        </w:rPr>
      </w:pPr>
      <w:r>
        <w:rPr>
          <w:sz w:val="18"/>
        </w:rPr>
        <w:tab/>
        <w:t>17 Cours Valmy</w:t>
      </w:r>
    </w:p>
    <w:p w14:paraId="30F9EE65" w14:textId="77777777" w:rsidR="00113A8B" w:rsidRDefault="00113A8B">
      <w:pPr>
        <w:tabs>
          <w:tab w:val="left" w:pos="4799"/>
        </w:tabs>
        <w:spacing w:before="60"/>
        <w:ind w:left="730"/>
        <w:rPr>
          <w:sz w:val="18"/>
        </w:rPr>
      </w:pPr>
      <w:r>
        <w:rPr>
          <w:sz w:val="18"/>
        </w:rPr>
        <w:tab/>
        <w:t>92987 Paris Le Defense Cedax</w:t>
      </w:r>
    </w:p>
    <w:p w14:paraId="7F3B78D2" w14:textId="77777777" w:rsidR="00113A8B" w:rsidRPr="00113A8B" w:rsidRDefault="00113A8B">
      <w:pPr>
        <w:tabs>
          <w:tab w:val="left" w:pos="4799"/>
        </w:tabs>
        <w:spacing w:before="60"/>
        <w:ind w:left="730"/>
        <w:rPr>
          <w:sz w:val="18"/>
        </w:rPr>
      </w:pPr>
      <w:r>
        <w:rPr>
          <w:sz w:val="18"/>
        </w:rPr>
        <w:tab/>
        <w:t>Francuska</w:t>
      </w:r>
    </w:p>
    <w:p w14:paraId="27971237" w14:textId="77777777" w:rsidR="008750F3" w:rsidRDefault="008750F3">
      <w:pPr>
        <w:pStyle w:val="BodyText"/>
        <w:spacing w:before="10"/>
        <w:rPr>
          <w:sz w:val="15"/>
        </w:rPr>
      </w:pPr>
    </w:p>
    <w:p w14:paraId="69A2A09E" w14:textId="77777777" w:rsidR="008750F3" w:rsidRDefault="001D08F9">
      <w:pPr>
        <w:tabs>
          <w:tab w:val="left" w:pos="4799"/>
        </w:tabs>
        <w:ind w:left="730"/>
        <w:rPr>
          <w:sz w:val="18"/>
        </w:rPr>
      </w:pPr>
      <w:r>
        <w:rPr>
          <w:b/>
          <w:sz w:val="18"/>
        </w:rPr>
        <w:t>TEFRA pravila:</w:t>
      </w:r>
      <w:r>
        <w:rPr>
          <w:b/>
          <w:sz w:val="18"/>
        </w:rPr>
        <w:tab/>
      </w:r>
      <w:r>
        <w:rPr>
          <w:sz w:val="18"/>
        </w:rPr>
        <w:t>Nije primjenjivo</w:t>
      </w:r>
    </w:p>
    <w:p w14:paraId="1EF8C908" w14:textId="77777777" w:rsidR="008750F3" w:rsidRDefault="008750F3">
      <w:pPr>
        <w:pStyle w:val="BodyText"/>
        <w:spacing w:before="11"/>
        <w:rPr>
          <w:sz w:val="15"/>
        </w:rPr>
      </w:pPr>
    </w:p>
    <w:p w14:paraId="49450681" w14:textId="77777777" w:rsidR="008750F3" w:rsidRDefault="001D08F9">
      <w:pPr>
        <w:tabs>
          <w:tab w:val="left" w:pos="4799"/>
        </w:tabs>
        <w:ind w:left="730"/>
        <w:rPr>
          <w:sz w:val="18"/>
        </w:rPr>
      </w:pPr>
      <w:r>
        <w:rPr>
          <w:b/>
          <w:sz w:val="18"/>
        </w:rPr>
        <w:t>Minimalno ulaganje u Vrijednosne papire:</w:t>
      </w:r>
      <w:r>
        <w:rPr>
          <w:b/>
          <w:sz w:val="18"/>
        </w:rPr>
        <w:tab/>
      </w:r>
      <w:r w:rsidR="00EF6185">
        <w:rPr>
          <w:sz w:val="18"/>
        </w:rPr>
        <w:t>EUR</w:t>
      </w:r>
      <w:r>
        <w:rPr>
          <w:sz w:val="18"/>
        </w:rPr>
        <w:t xml:space="preserve"> 1 000 (tj. 1 Vrijednosni papir)</w:t>
      </w:r>
    </w:p>
    <w:p w14:paraId="78177174" w14:textId="77777777" w:rsidR="008750F3" w:rsidRDefault="008750F3">
      <w:pPr>
        <w:pStyle w:val="BodyText"/>
        <w:spacing w:before="10"/>
        <w:rPr>
          <w:sz w:val="15"/>
        </w:rPr>
      </w:pPr>
    </w:p>
    <w:p w14:paraId="3668733D" w14:textId="77777777" w:rsidR="008750F3" w:rsidRDefault="001D08F9">
      <w:pPr>
        <w:tabs>
          <w:tab w:val="left" w:pos="4799"/>
        </w:tabs>
        <w:ind w:left="730"/>
        <w:rPr>
          <w:sz w:val="18"/>
        </w:rPr>
      </w:pPr>
      <w:r>
        <w:rPr>
          <w:b/>
          <w:sz w:val="18"/>
        </w:rPr>
        <w:t>Minimalna količina za trgovanje:</w:t>
      </w:r>
      <w:r>
        <w:rPr>
          <w:b/>
          <w:sz w:val="18"/>
        </w:rPr>
        <w:tab/>
      </w:r>
      <w:r w:rsidR="00EF6185">
        <w:rPr>
          <w:sz w:val="18"/>
        </w:rPr>
        <w:t>EUR</w:t>
      </w:r>
      <w:r>
        <w:rPr>
          <w:sz w:val="18"/>
        </w:rPr>
        <w:t xml:space="preserve"> 1 000 (tj. 1 Vrijednosni papir)</w:t>
      </w:r>
    </w:p>
    <w:p w14:paraId="6019CDFD" w14:textId="77777777" w:rsidR="008750F3" w:rsidRDefault="008750F3">
      <w:pPr>
        <w:pStyle w:val="BodyText"/>
        <w:spacing w:before="11"/>
        <w:rPr>
          <w:sz w:val="15"/>
        </w:rPr>
      </w:pPr>
    </w:p>
    <w:p w14:paraId="59005327" w14:textId="77777777" w:rsidR="008750F3" w:rsidRDefault="001D08F9">
      <w:pPr>
        <w:ind w:left="730"/>
        <w:rPr>
          <w:sz w:val="18"/>
        </w:rPr>
      </w:pPr>
      <w:r>
        <w:rPr>
          <w:b/>
          <w:sz w:val="18"/>
        </w:rPr>
        <w:t xml:space="preserve">Trigger otkup po izboru Izdavatelja: </w:t>
      </w:r>
      <w:r w:rsidR="000D5104">
        <w:rPr>
          <w:b/>
          <w:sz w:val="18"/>
        </w:rPr>
        <w:tab/>
        <w:t xml:space="preserve">          </w:t>
      </w:r>
      <w:r>
        <w:rPr>
          <w:sz w:val="18"/>
        </w:rPr>
        <w:t xml:space="preserve">Primjenjivo prema Uvjetu 6.2.3 </w:t>
      </w:r>
      <w:r w:rsidRPr="005E3AF4">
        <w:rPr>
          <w:i/>
          <w:iCs/>
          <w:sz w:val="18"/>
        </w:rPr>
        <w:t>Općih odredbi i uvjeta</w:t>
      </w:r>
    </w:p>
    <w:p w14:paraId="7C82DCC0" w14:textId="77777777" w:rsidR="008750F3" w:rsidRDefault="008750F3">
      <w:pPr>
        <w:pStyle w:val="BodyText"/>
        <w:spacing w:before="10"/>
        <w:rPr>
          <w:sz w:val="15"/>
        </w:rPr>
      </w:pPr>
    </w:p>
    <w:p w14:paraId="435BACEF" w14:textId="77777777" w:rsidR="008750F3" w:rsidRPr="00EC14A4" w:rsidRDefault="001D08F9" w:rsidP="00EC14A4">
      <w:pPr>
        <w:tabs>
          <w:tab w:val="left" w:pos="4799"/>
        </w:tabs>
        <w:ind w:left="4799" w:hanging="4069"/>
        <w:rPr>
          <w:sz w:val="18"/>
        </w:rPr>
      </w:pPr>
      <w:r>
        <w:rPr>
          <w:b/>
          <w:sz w:val="18"/>
        </w:rPr>
        <w:t>Aspekti u pogledu federalnog poreza na dohodak u SAD-u:</w:t>
      </w:r>
      <w:r>
        <w:rPr>
          <w:b/>
          <w:sz w:val="18"/>
        </w:rPr>
        <w:tab/>
      </w:r>
      <w:r>
        <w:rPr>
          <w:sz w:val="18"/>
        </w:rPr>
        <w:t xml:space="preserve">Vrijednosni papiri nisu Specificirani vrijednosni papiri za potrebe Odjeljka 871(m) </w:t>
      </w:r>
      <w:r w:rsidR="00EC14A4">
        <w:rPr>
          <w:sz w:val="18"/>
        </w:rPr>
        <w:t>Pravilnika</w:t>
      </w:r>
      <w:r>
        <w:t>:</w:t>
      </w:r>
    </w:p>
    <w:p w14:paraId="2F0617FB" w14:textId="77777777" w:rsidR="008750F3" w:rsidRDefault="001D08F9">
      <w:pPr>
        <w:tabs>
          <w:tab w:val="left" w:pos="4799"/>
        </w:tabs>
        <w:spacing w:before="91"/>
        <w:ind w:left="730"/>
        <w:rPr>
          <w:sz w:val="18"/>
        </w:rPr>
      </w:pPr>
      <w:r>
        <w:rPr>
          <w:b/>
          <w:sz w:val="18"/>
        </w:rPr>
        <w:t>Zabrana prodaje malim ulagačima iz EGP-a:</w:t>
      </w:r>
      <w:r>
        <w:rPr>
          <w:b/>
          <w:sz w:val="18"/>
        </w:rPr>
        <w:tab/>
      </w:r>
      <w:r>
        <w:rPr>
          <w:sz w:val="18"/>
        </w:rPr>
        <w:t>Nije primjenjivo</w:t>
      </w:r>
    </w:p>
    <w:p w14:paraId="17D2B2C8" w14:textId="77777777" w:rsidR="008750F3" w:rsidRDefault="008750F3">
      <w:pPr>
        <w:pStyle w:val="BodyText"/>
        <w:spacing w:before="11"/>
        <w:rPr>
          <w:sz w:val="15"/>
        </w:rPr>
      </w:pPr>
    </w:p>
    <w:p w14:paraId="092157C9" w14:textId="77777777" w:rsidR="009A66EF" w:rsidRPr="009A66EF" w:rsidRDefault="001D08F9">
      <w:pPr>
        <w:ind w:left="730"/>
        <w:jc w:val="both"/>
        <w:rPr>
          <w:sz w:val="18"/>
          <w:szCs w:val="18"/>
        </w:rPr>
      </w:pPr>
      <w:r>
        <w:rPr>
          <w:b/>
          <w:sz w:val="18"/>
        </w:rPr>
        <w:t xml:space="preserve">Zabrana prodaje malim ulagačima iz Ujedinjenog Kraljevstva: </w:t>
      </w:r>
      <w:r w:rsidRPr="009A66EF">
        <w:rPr>
          <w:sz w:val="18"/>
          <w:szCs w:val="18"/>
        </w:rPr>
        <w:t xml:space="preserve">Primjenjivo. Vrijednosni papiri </w:t>
      </w:r>
      <w:r w:rsidR="009A66EF">
        <w:rPr>
          <w:sz w:val="18"/>
          <w:szCs w:val="18"/>
        </w:rPr>
        <w:t xml:space="preserve">nisu namijenjeni ponudi, prodaji ili </w:t>
      </w:r>
    </w:p>
    <w:p w14:paraId="5F31652D" w14:textId="77777777" w:rsidR="008750F3" w:rsidRPr="009A66EF" w:rsidRDefault="009A66EF" w:rsidP="009A66EF">
      <w:pPr>
        <w:ind w:left="4799"/>
        <w:jc w:val="both"/>
        <w:rPr>
          <w:sz w:val="18"/>
          <w:szCs w:val="18"/>
        </w:rPr>
      </w:pPr>
      <w:r>
        <w:rPr>
          <w:sz w:val="18"/>
          <w:szCs w:val="18"/>
        </w:rPr>
        <w:t xml:space="preserve">na </w:t>
      </w:r>
      <w:r w:rsidR="001D08F9" w:rsidRPr="009A66EF">
        <w:rPr>
          <w:sz w:val="18"/>
          <w:szCs w:val="18"/>
        </w:rPr>
        <w:t xml:space="preserve">drugi način </w:t>
      </w:r>
      <w:r>
        <w:rPr>
          <w:sz w:val="18"/>
          <w:szCs w:val="18"/>
        </w:rPr>
        <w:t xml:space="preserve">dostupni i ne bi se smjeli nuditi, prodavati ili na drugi način </w:t>
      </w:r>
      <w:r w:rsidR="001D08F9" w:rsidRPr="009A66EF">
        <w:rPr>
          <w:sz w:val="18"/>
          <w:szCs w:val="18"/>
        </w:rPr>
        <w:t>učiniti dostupnima</w:t>
      </w:r>
      <w:r w:rsidRPr="009A66EF">
        <w:rPr>
          <w:sz w:val="18"/>
          <w:szCs w:val="18"/>
        </w:rPr>
        <w:t xml:space="preserve"> </w:t>
      </w:r>
      <w:r w:rsidR="001D08F9" w:rsidRPr="009A66EF">
        <w:rPr>
          <w:sz w:val="18"/>
          <w:szCs w:val="18"/>
        </w:rPr>
        <w:t xml:space="preserve">bilo kojim malim ulagačima iz Ujedinjenog Kraljevstva. U te svrhe, mali ulagač znači osobu koja je jedna (ili više) od: (i) malog ulagača, kako je definiran u točki </w:t>
      </w:r>
      <w:r>
        <w:rPr>
          <w:sz w:val="18"/>
          <w:szCs w:val="18"/>
        </w:rPr>
        <w:t xml:space="preserve">8. </w:t>
      </w:r>
      <w:r w:rsidR="001D08F9" w:rsidRPr="009A66EF">
        <w:rPr>
          <w:sz w:val="18"/>
          <w:szCs w:val="18"/>
        </w:rPr>
        <w:t xml:space="preserve">članka 2. Uredbe (EU) br. 2017/565 budući da je dio domaćeg prava na temelju Zakona Europske unije (povlačenje) iz 2018. (izmijenjen i dopunjen, "EUWA"); ili (ii) klijenta u smislu </w:t>
      </w:r>
    </w:p>
    <w:p w14:paraId="0503612B" w14:textId="77777777" w:rsidR="008750F3" w:rsidRPr="009A66EF" w:rsidRDefault="008750F3">
      <w:pPr>
        <w:pStyle w:val="BodyText"/>
        <w:spacing w:before="7"/>
      </w:pPr>
    </w:p>
    <w:p w14:paraId="1545D094" w14:textId="77777777" w:rsidR="008750F3" w:rsidRDefault="008750F3" w:rsidP="006A3773">
      <w:pPr>
        <w:jc w:val="center"/>
        <w:rPr>
          <w:sz w:val="16"/>
        </w:rPr>
        <w:sectPr w:rsidR="008750F3">
          <w:pgSz w:w="11910" w:h="16840"/>
          <w:pgMar w:top="1080" w:right="620" w:bottom="820" w:left="20" w:header="667" w:footer="639" w:gutter="0"/>
          <w:cols w:space="720"/>
        </w:sectPr>
      </w:pPr>
    </w:p>
    <w:p w14:paraId="325F6A80" w14:textId="77777777" w:rsidR="008750F3" w:rsidRPr="009A66EF" w:rsidRDefault="001D08F9">
      <w:pPr>
        <w:pStyle w:val="BodyText"/>
        <w:spacing w:before="95" w:line="276" w:lineRule="auto"/>
        <w:ind w:left="4799" w:right="159"/>
        <w:jc w:val="both"/>
      </w:pPr>
      <w:r w:rsidRPr="009A66EF">
        <w:lastRenderedPageBreak/>
        <w:t>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 (EU) 2017/1129 jer je dio domaćeg prava Ujedinjenog Kraljevstva na temelju EUWA.  Slijedom toga, nije pripremljen nikakav dokument s ključnim informacijama koji se zahtjeva Uredbom (EU) br. 1286/2014 jer je dio domaćeg prava Ujedinjenog Kraljevstva na temelju EUWA (Uredba o PRIIP-ima UK) za ponudu ili prodaju Vrijednosnih papira ili na drugi način za njihovu dostupnost malim ulagačima u Ujedinjenom Kraljevstvu i stoga ponuda ili prodaja Vrijednosnih papira ili na drugi način njihovo stavljanje na raspolaganje bilo kojem malom ulagaču u Ujedinjenom Kraljevstvu može biti protuzakonito prema Uredbi PRIIP-a Ujedinjenog Kraljevstva.</w:t>
      </w:r>
    </w:p>
    <w:p w14:paraId="118574D6" w14:textId="77777777" w:rsidR="008750F3" w:rsidRDefault="001D08F9">
      <w:pPr>
        <w:pStyle w:val="Heading1"/>
        <w:rPr>
          <w:u w:val="none"/>
        </w:rPr>
      </w:pPr>
      <w:r>
        <w:rPr>
          <w:color w:val="FF0000"/>
          <w:u w:val="thick" w:color="FF0000"/>
        </w:rPr>
        <w:t>RAZNO</w:t>
      </w:r>
    </w:p>
    <w:p w14:paraId="47E00265" w14:textId="1EC79A5C" w:rsidR="008750F3" w:rsidRDefault="001D08F9">
      <w:pPr>
        <w:tabs>
          <w:tab w:val="left" w:pos="4799"/>
        </w:tabs>
        <w:spacing w:before="114"/>
        <w:ind w:left="730"/>
        <w:jc w:val="both"/>
        <w:rPr>
          <w:sz w:val="18"/>
        </w:rPr>
      </w:pPr>
      <w:r>
        <w:rPr>
          <w:b/>
          <w:sz w:val="18"/>
        </w:rPr>
        <w:t>Datum pokretanja:</w:t>
      </w:r>
      <w:r>
        <w:rPr>
          <w:b/>
          <w:sz w:val="18"/>
        </w:rPr>
        <w:tab/>
      </w:r>
      <w:r w:rsidR="00841EEF">
        <w:rPr>
          <w:sz w:val="18"/>
        </w:rPr>
        <w:t>1</w:t>
      </w:r>
      <w:r w:rsidR="00B65B5C">
        <w:rPr>
          <w:sz w:val="18"/>
        </w:rPr>
        <w:t>0</w:t>
      </w:r>
      <w:r w:rsidR="003C61F4" w:rsidRPr="003C61F4">
        <w:rPr>
          <w:sz w:val="18"/>
        </w:rPr>
        <w:t>/0</w:t>
      </w:r>
      <w:r w:rsidR="00841EEF">
        <w:rPr>
          <w:sz w:val="18"/>
        </w:rPr>
        <w:t>9</w:t>
      </w:r>
      <w:r w:rsidR="003C61F4" w:rsidRPr="003C61F4">
        <w:rPr>
          <w:sz w:val="18"/>
        </w:rPr>
        <w:t>/202</w:t>
      </w:r>
      <w:r w:rsidR="00602887">
        <w:rPr>
          <w:sz w:val="18"/>
        </w:rPr>
        <w:t>4</w:t>
      </w:r>
    </w:p>
    <w:p w14:paraId="77C8AF8F" w14:textId="77777777" w:rsidR="008750F3" w:rsidRDefault="008750F3">
      <w:pPr>
        <w:pStyle w:val="BodyText"/>
        <w:spacing w:before="11"/>
        <w:rPr>
          <w:sz w:val="15"/>
        </w:rPr>
      </w:pPr>
    </w:p>
    <w:p w14:paraId="6903FD1A" w14:textId="77777777" w:rsidR="008750F3" w:rsidRDefault="001D08F9">
      <w:pPr>
        <w:pStyle w:val="BodyText"/>
        <w:tabs>
          <w:tab w:val="left" w:pos="4799"/>
        </w:tabs>
        <w:spacing w:line="276" w:lineRule="auto"/>
        <w:ind w:left="4799" w:right="158" w:hanging="4070"/>
        <w:jc w:val="both"/>
      </w:pPr>
      <w:r>
        <w:rPr>
          <w:b/>
        </w:rPr>
        <w:t>Zaštita kapitala:</w:t>
      </w:r>
      <w:r>
        <w:rPr>
          <w:b/>
        </w:rPr>
        <w:tab/>
      </w:r>
      <w:r>
        <w:t>Da – 100% Navedene denominacije na Datum dospijeća (</w:t>
      </w:r>
      <w:r w:rsidR="00254E91">
        <w:t xml:space="preserve">nije </w:t>
      </w:r>
      <w:r>
        <w:t>podložno prijevremenom otkupu ili drugim okolnostima u skladu s relevantnim Dodatnim uvjetima i odredbama – također vidi odjeljak "Odricanje od odgovornosti" u nastavku).</w:t>
      </w:r>
    </w:p>
    <w:p w14:paraId="5911CDE6" w14:textId="77777777" w:rsidR="008750F3" w:rsidRDefault="001D08F9">
      <w:pPr>
        <w:tabs>
          <w:tab w:val="left" w:pos="4799"/>
        </w:tabs>
        <w:spacing w:before="60"/>
        <w:ind w:left="730"/>
        <w:jc w:val="both"/>
        <w:rPr>
          <w:sz w:val="18"/>
        </w:rPr>
      </w:pPr>
      <w:r>
        <w:rPr>
          <w:b/>
          <w:sz w:val="18"/>
        </w:rPr>
        <w:t>Radni dan u svrhu plaćanja:</w:t>
      </w:r>
      <w:r>
        <w:rPr>
          <w:b/>
          <w:sz w:val="18"/>
        </w:rPr>
        <w:tab/>
      </w:r>
      <w:r>
        <w:rPr>
          <w:sz w:val="18"/>
        </w:rPr>
        <w:t>Sljedeći radni dan</w:t>
      </w:r>
    </w:p>
    <w:p w14:paraId="1B14C946" w14:textId="77777777" w:rsidR="008750F3" w:rsidRDefault="008750F3">
      <w:pPr>
        <w:pStyle w:val="BodyText"/>
        <w:spacing w:before="10"/>
        <w:rPr>
          <w:sz w:val="15"/>
        </w:rPr>
      </w:pPr>
    </w:p>
    <w:p w14:paraId="077A384F" w14:textId="77777777" w:rsidR="008750F3" w:rsidRDefault="001D08F9">
      <w:pPr>
        <w:spacing w:line="276" w:lineRule="auto"/>
        <w:ind w:left="4800" w:right="158"/>
        <w:jc w:val="both"/>
        <w:rPr>
          <w:i/>
          <w:sz w:val="18"/>
        </w:rPr>
      </w:pPr>
      <w:r>
        <w:rPr>
          <w:i/>
          <w:sz w:val="18"/>
        </w:rPr>
        <w:t>Takvo se pravilo primjenjuje na plaćanje bilo kojeg iznosa otkupa.  U pogledu plaćanja bilo kojeg Iznosa kamate, ako se pravilo o utvrđivanju broja radnih dana u svrhu plaćanja razlikuje od pravila o utvrđivanju broja radnih dana navedenog u relevantnom stavku, primjenjivat će se pravilo o utvrđivanju broja radnih dana.</w:t>
      </w:r>
    </w:p>
    <w:p w14:paraId="76CED2D0" w14:textId="7F83C8C4" w:rsidR="008750F3" w:rsidRDefault="001D08F9">
      <w:pPr>
        <w:tabs>
          <w:tab w:val="left" w:pos="4799"/>
        </w:tabs>
        <w:spacing w:before="60"/>
        <w:ind w:left="730"/>
        <w:jc w:val="both"/>
        <w:rPr>
          <w:sz w:val="18"/>
        </w:rPr>
      </w:pPr>
      <w:r>
        <w:rPr>
          <w:b/>
          <w:sz w:val="18"/>
        </w:rPr>
        <w:t>Financijski centar(i)</w:t>
      </w:r>
      <w:r w:rsidR="00DE3DE8">
        <w:rPr>
          <w:b/>
          <w:sz w:val="18"/>
        </w:rPr>
        <w:t>:</w:t>
      </w:r>
      <w:r>
        <w:rPr>
          <w:b/>
          <w:sz w:val="18"/>
        </w:rPr>
        <w:tab/>
      </w:r>
      <w:r w:rsidR="00FD7839">
        <w:rPr>
          <w:sz w:val="18"/>
        </w:rPr>
        <w:t>Nije primjenjivo</w:t>
      </w:r>
    </w:p>
    <w:p w14:paraId="777A6487" w14:textId="77777777" w:rsidR="008750F3" w:rsidRDefault="001D08F9">
      <w:pPr>
        <w:pStyle w:val="BodyText"/>
        <w:tabs>
          <w:tab w:val="left" w:pos="4799"/>
        </w:tabs>
        <w:spacing w:line="276" w:lineRule="auto"/>
        <w:ind w:left="4799" w:right="158" w:hanging="4070"/>
        <w:jc w:val="both"/>
      </w:pPr>
      <w:r>
        <w:rPr>
          <w:b/>
        </w:rPr>
        <w:t>Sekundarna tržišta:</w:t>
      </w:r>
      <w:r>
        <w:rPr>
          <w:b/>
        </w:rPr>
        <w:tab/>
      </w:r>
      <w:r>
        <w:t>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neće biti viša od 1% tako određene denominacije.</w:t>
      </w:r>
    </w:p>
    <w:p w14:paraId="2D6F8FB2" w14:textId="77777777" w:rsidR="008750F3" w:rsidRDefault="001D08F9">
      <w:pPr>
        <w:pStyle w:val="BodyText"/>
        <w:spacing w:before="60" w:line="276" w:lineRule="auto"/>
        <w:ind w:left="4799" w:right="158"/>
        <w:jc w:val="both"/>
      </w:pPr>
      <w:r>
        <w:t xml:space="preserve">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w:t>
      </w:r>
      <w:r w:rsidR="004708C4">
        <w:t xml:space="preserve">grupe zapravo kupuje proizvod. </w:t>
      </w:r>
      <w:r>
        <w:t>Za zahtjev za otkup</w:t>
      </w:r>
      <w:r w:rsidR="004708C4">
        <w:t>om</w:t>
      </w:r>
      <w:r>
        <w:t xml:space="preserve"> na sekundarnom tržištu, Société Générale ili subjekt iz njegove grupe može dati </w:t>
      </w:r>
      <w:r w:rsidR="00925EBA">
        <w:t xml:space="preserve">naknadno </w:t>
      </w:r>
      <w:r>
        <w:t>procijenjeni izračun izlaznog troška</w:t>
      </w:r>
      <w:r w:rsidR="004708C4">
        <w:t>.</w:t>
      </w:r>
    </w:p>
    <w:p w14:paraId="2BE874DC" w14:textId="6BB4AAF3" w:rsidR="008750F3" w:rsidRDefault="001D08F9">
      <w:pPr>
        <w:pStyle w:val="BodyText"/>
        <w:spacing w:before="180" w:line="276" w:lineRule="auto"/>
        <w:ind w:left="4799" w:right="158"/>
        <w:jc w:val="both"/>
      </w:pPr>
      <w:r>
        <w:t>Ako se od Société Généralea s regulatorne točke gledišta zahtijeva da dostavi godišnje naknadno izvješće, takvo izvješće navodi stvarno zadržane troškove za proizvod tijekom proteklog razdoblja.</w:t>
      </w:r>
    </w:p>
    <w:p w14:paraId="011EC9A6" w14:textId="77777777" w:rsidR="00DE3DE8" w:rsidRDefault="00DE3DE8">
      <w:pPr>
        <w:pStyle w:val="BodyText"/>
        <w:spacing w:before="180" w:line="276" w:lineRule="auto"/>
        <w:ind w:left="4799" w:right="158"/>
        <w:jc w:val="both"/>
      </w:pPr>
    </w:p>
    <w:p w14:paraId="2EE8F8B2" w14:textId="58BA3D7E" w:rsidR="00DE3DE8" w:rsidRPr="009419FC" w:rsidRDefault="00DE3DE8" w:rsidP="007C28B1">
      <w:pPr>
        <w:pStyle w:val="NoSpacing"/>
        <w:ind w:left="4320" w:hanging="3600"/>
        <w:jc w:val="both"/>
        <w:rPr>
          <w:rFonts w:ascii="Arial" w:hAnsi="Arial" w:cs="Arial"/>
          <w:sz w:val="18"/>
          <w:szCs w:val="18"/>
        </w:rPr>
      </w:pPr>
      <w:r w:rsidRPr="007C28B1">
        <w:rPr>
          <w:rFonts w:ascii="Arial" w:hAnsi="Arial" w:cs="Arial"/>
          <w:b/>
          <w:bCs/>
          <w:sz w:val="18"/>
          <w:szCs w:val="18"/>
        </w:rPr>
        <w:t>Provizije i druge naknade</w:t>
      </w:r>
      <w:r>
        <w:rPr>
          <w:rFonts w:ascii="Arial" w:hAnsi="Arial" w:cs="Arial"/>
          <w:sz w:val="18"/>
          <w:szCs w:val="18"/>
        </w:rPr>
        <w:t xml:space="preserve">: </w:t>
      </w:r>
      <w:r>
        <w:rPr>
          <w:rFonts w:ascii="Arial" w:hAnsi="Arial" w:cs="Arial"/>
          <w:sz w:val="18"/>
          <w:szCs w:val="18"/>
        </w:rPr>
        <w:tab/>
      </w:r>
      <w:r w:rsidRPr="009419FC">
        <w:rPr>
          <w:rFonts w:ascii="Arial" w:hAnsi="Arial" w:cs="Arial"/>
          <w:sz w:val="18"/>
          <w:szCs w:val="18"/>
        </w:rPr>
        <w:t>Société Générale odobrava svojim relevantnim distributerima popust na Cijena izdanja do 1% godišnje (izračunato na temelju maksimalnog trajanja Vrijednosnih papira) nominalnog iznosa Vrijednosnih papira koje je takav distributer(i) plasirao.</w:t>
      </w:r>
      <w:r w:rsidR="007C28B1" w:rsidRPr="007C28B1">
        <w:t xml:space="preserve"> </w:t>
      </w:r>
      <w:r w:rsidR="007C28B1" w:rsidRPr="007C28B1">
        <w:rPr>
          <w:rFonts w:ascii="Arial" w:hAnsi="Arial" w:cs="Arial"/>
          <w:sz w:val="18"/>
          <w:szCs w:val="18"/>
        </w:rPr>
        <w:t>Ako se prema bilo kojim primjenjivim zakonima ili propisima (uključujući, ako je primjenjivo, Direktivu o tržištima financijskih instrumenata 2014/65/EU (MiFID II)) od distributera (“Zainteresirana strana”) zatraži da otkrije potencijalnim ulagačima u Vrijednosne papire dodatne informacije za svaku naknadu koju Société Générale plaća takvoj Zainteresiranoj strani ili je od nje prima u odnosu na Vrijednosne papire, Zainteresirana strana bit će odgovorna za usklađenost s takvim zakonima i propisima, a ulagači mogu zatražiti takve dodatne informacije od Zainteresirane strane. Osim toga, Société Générale može pružiti dodatne informacije svojim klijentima na zahtjev</w:t>
      </w:r>
      <w:r w:rsidR="005E3AF4">
        <w:rPr>
          <w:rFonts w:ascii="Arial" w:hAnsi="Arial" w:cs="Arial"/>
          <w:sz w:val="18"/>
          <w:szCs w:val="18"/>
        </w:rPr>
        <w:t>.</w:t>
      </w:r>
    </w:p>
    <w:p w14:paraId="0FD7E38E" w14:textId="77777777" w:rsidR="00D13C7F" w:rsidRDefault="00D13C7F">
      <w:pPr>
        <w:spacing w:before="95"/>
        <w:ind w:right="98"/>
        <w:jc w:val="right"/>
        <w:rPr>
          <w:sz w:val="16"/>
        </w:rPr>
      </w:pPr>
    </w:p>
    <w:p w14:paraId="68418AF0" w14:textId="77777777" w:rsidR="00D13C7F" w:rsidRDefault="00D13C7F" w:rsidP="00D13C7F">
      <w:pPr>
        <w:spacing w:before="60"/>
        <w:ind w:left="4800" w:hanging="3920"/>
        <w:jc w:val="both"/>
      </w:pPr>
      <w:r>
        <w:rPr>
          <w:b/>
          <w:sz w:val="18"/>
        </w:rPr>
        <w:t xml:space="preserve">Razlozi za ponudu i korištenje primitaka: </w:t>
      </w:r>
      <w:r>
        <w:rPr>
          <w:b/>
          <w:sz w:val="18"/>
        </w:rPr>
        <w:tab/>
      </w:r>
      <w:r w:rsidRPr="005A2E86">
        <w:rPr>
          <w:sz w:val="18"/>
          <w:szCs w:val="18"/>
        </w:rPr>
        <w:t>Neto prihod od svakog izdanja Vrijednosnih papira će se primijeniti na opće</w:t>
      </w:r>
      <w:r w:rsidRPr="005A2E86">
        <w:rPr>
          <w:sz w:val="18"/>
          <w:szCs w:val="18"/>
        </w:rPr>
        <w:cr/>
        <w:t>svrhe financiranja Grupe Société Générale, koje uključuju ostvarivanje dobiti.</w:t>
      </w:r>
    </w:p>
    <w:p w14:paraId="357BF68D" w14:textId="77777777" w:rsidR="00D13C7F" w:rsidRDefault="00D13C7F" w:rsidP="00D13C7F">
      <w:pPr>
        <w:spacing w:before="95"/>
        <w:ind w:right="98"/>
        <w:rPr>
          <w:sz w:val="16"/>
        </w:rPr>
      </w:pPr>
    </w:p>
    <w:p w14:paraId="4F65B061" w14:textId="77777777" w:rsidR="008750F3" w:rsidRDefault="008750F3">
      <w:pPr>
        <w:jc w:val="right"/>
        <w:rPr>
          <w:sz w:val="16"/>
        </w:rPr>
        <w:sectPr w:rsidR="008750F3">
          <w:pgSz w:w="11910" w:h="16840"/>
          <w:pgMar w:top="1080" w:right="620" w:bottom="820" w:left="20" w:header="667" w:footer="639" w:gutter="0"/>
          <w:cols w:space="720"/>
        </w:sectPr>
      </w:pPr>
    </w:p>
    <w:p w14:paraId="0B2C522F" w14:textId="77777777" w:rsidR="008750F3" w:rsidRDefault="008750F3">
      <w:pPr>
        <w:pStyle w:val="BodyText"/>
        <w:spacing w:before="1"/>
        <w:rPr>
          <w:sz w:val="19"/>
        </w:rPr>
      </w:pPr>
    </w:p>
    <w:p w14:paraId="3E59797D" w14:textId="77777777" w:rsidR="0090022E" w:rsidRDefault="001D08F9" w:rsidP="0090022E">
      <w:pPr>
        <w:pStyle w:val="BodyText"/>
        <w:ind w:firstLine="720"/>
        <w:rPr>
          <w:b/>
          <w:color w:val="FF0000"/>
          <w:sz w:val="24"/>
          <w:szCs w:val="24"/>
        </w:rPr>
      </w:pPr>
      <w:r w:rsidRPr="0090022E">
        <w:rPr>
          <w:b/>
          <w:color w:val="FF0000"/>
          <w:sz w:val="24"/>
          <w:szCs w:val="24"/>
        </w:rPr>
        <w:t>ODRICANJA OD ODGOVORNOSTI</w:t>
      </w:r>
    </w:p>
    <w:p w14:paraId="099694E5" w14:textId="77777777" w:rsidR="0090022E" w:rsidRDefault="0090022E" w:rsidP="0090022E">
      <w:pPr>
        <w:pStyle w:val="BodyText"/>
        <w:ind w:firstLine="720"/>
        <w:rPr>
          <w:b/>
          <w:color w:val="FF0000"/>
          <w:sz w:val="24"/>
          <w:szCs w:val="24"/>
        </w:rPr>
      </w:pPr>
    </w:p>
    <w:p w14:paraId="70DAB88E" w14:textId="77777777" w:rsidR="008750F3" w:rsidRPr="0090022E" w:rsidRDefault="001D08F9" w:rsidP="0090022E">
      <w:pPr>
        <w:pStyle w:val="BodyText"/>
        <w:ind w:firstLine="720"/>
        <w:rPr>
          <w:b/>
          <w:color w:val="FF0000"/>
          <w:sz w:val="24"/>
          <w:szCs w:val="24"/>
          <w:u w:val="single"/>
        </w:rPr>
      </w:pPr>
      <w:r w:rsidRPr="0090022E">
        <w:rPr>
          <w:b/>
          <w:color w:val="FF0000"/>
          <w:sz w:val="24"/>
          <w:szCs w:val="24"/>
          <w:u w:val="single"/>
        </w:rPr>
        <w:t>VAŽNO UPOZORENJE:</w:t>
      </w:r>
    </w:p>
    <w:p w14:paraId="11E7159A" w14:textId="77777777" w:rsidR="008750F3" w:rsidRDefault="001D08F9">
      <w:pPr>
        <w:spacing w:before="2" w:line="276" w:lineRule="auto"/>
        <w:ind w:left="730" w:right="158"/>
        <w:jc w:val="both"/>
        <w:rPr>
          <w:i/>
          <w:sz w:val="18"/>
        </w:rPr>
      </w:pPr>
      <w:r>
        <w:rPr>
          <w:i/>
          <w:sz w:val="18"/>
        </w:rPr>
        <w:t>Ulagači moraju pažljivo pročitati informacije navedene u odjeljku "Važne informacije</w:t>
      </w:r>
      <w:r w:rsidR="00D13C7F">
        <w:rPr>
          <w:i/>
          <w:sz w:val="18"/>
        </w:rPr>
        <w:t xml:space="preserve"> za ulagače" odredba i uvjeta. </w:t>
      </w:r>
      <w:r>
        <w:rPr>
          <w:i/>
          <w:sz w:val="18"/>
        </w:rPr>
        <w:t>Posebno se pozornost ulagača skreće na sljedeće:</w:t>
      </w:r>
    </w:p>
    <w:p w14:paraId="340297FD" w14:textId="628D893E" w:rsidR="003B5832" w:rsidRDefault="001D08F9">
      <w:pPr>
        <w:pStyle w:val="BodyText"/>
        <w:spacing w:before="60" w:line="276" w:lineRule="auto"/>
        <w:ind w:left="729" w:right="158"/>
        <w:jc w:val="both"/>
      </w:pPr>
      <w:r>
        <w:rPr>
          <w:b/>
          <w:bCs/>
        </w:rPr>
        <w:t>Kreditni rizik:</w:t>
      </w:r>
      <w:r>
        <w:t xml:space="preserve"> </w:t>
      </w:r>
      <w:r w:rsidR="003B5832" w:rsidRPr="003B5832">
        <w:t>Ulagači preuzimaju kreditni rizik od Izdavatelja i u konačnici od Société Générale kao jamca za obveze Izdavatelja u odnosu na proizvod prema uvjetima jamstva (dostupno u uredu Jamca na zahtjev).</w:t>
      </w:r>
      <w:r>
        <w:t xml:space="preserve"> Stoga nesolventnost Société Généralea može rezultirati djelomičnim ili potp</w:t>
      </w:r>
      <w:r w:rsidR="00D73814">
        <w:t xml:space="preserve">unim gubitkom uloženog iznosa. </w:t>
      </w:r>
      <w:r>
        <w:t>Tržišna vrijednost proizvoda može se značajno smanjiti ispod njegove nominalne vrijednosti kao rezultat kreditne sposobnosti Société Générala.</w:t>
      </w:r>
    </w:p>
    <w:p w14:paraId="69346BB7" w14:textId="06924235" w:rsidR="008750F3" w:rsidRDefault="00620497">
      <w:pPr>
        <w:pStyle w:val="BodyText"/>
        <w:spacing w:before="60" w:line="276" w:lineRule="auto"/>
        <w:ind w:left="729" w:right="158"/>
        <w:jc w:val="both"/>
      </w:pPr>
      <w:r w:rsidRPr="00620497">
        <w:t>Za kreditno povezane proizvode, ulagači će također biti izloženi kreditnom riziku referentnog subjekta (subjekata) spomenutog u takvom proizvodu, tj. nesolventnost referentnog subjekta (subjekata) može rezultirati djelomičnim ili potpunim gubitkom uloženog iznosa.</w:t>
      </w:r>
    </w:p>
    <w:p w14:paraId="75AD5098" w14:textId="3E73FDC3" w:rsidR="00890C49" w:rsidRDefault="00890C49">
      <w:pPr>
        <w:pStyle w:val="BodyText"/>
        <w:spacing w:before="60" w:line="276" w:lineRule="auto"/>
        <w:ind w:left="729" w:right="158"/>
        <w:jc w:val="both"/>
      </w:pPr>
      <w:r w:rsidRPr="00890C49">
        <w:rPr>
          <w:b/>
          <w:bCs/>
        </w:rPr>
        <w:t>Regres ograničen na Jamca:</w:t>
      </w:r>
      <w:r w:rsidRPr="00890C49">
        <w:t xml:space="preserve"> 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odgovarajućeg plaćanja po proizvodu. Međutim, to ne dovodi u pitanje prava ulagača prema Jamstvu Jamca.</w:t>
      </w:r>
    </w:p>
    <w:p w14:paraId="1B154338" w14:textId="77777777" w:rsidR="008750F3" w:rsidRDefault="001D08F9">
      <w:pPr>
        <w:pStyle w:val="BodyText"/>
        <w:spacing w:before="60" w:line="276" w:lineRule="auto"/>
        <w:ind w:left="730" w:right="158"/>
        <w:jc w:val="both"/>
      </w:pPr>
      <w:r>
        <w:rPr>
          <w:b/>
        </w:rPr>
        <w:t>Bail-in</w:t>
      </w:r>
      <w:r>
        <w:t>: Direktiva o oporavku i sanaciji banaka (BRRD) pruža “tijelima za sanaciju” diljem Europske unije sveobuhvatan skup alata za rješavanje problema s posrnulim europskim financijskim institucijama korištenjem, iz</w:t>
      </w:r>
      <w:r w:rsidR="00205F47">
        <w:t xml:space="preserve">među ostalog, “bail-in-a”. </w:t>
      </w:r>
      <w:r>
        <w:t>Ako Izdavatelj i/ili Jamac budu podvrgnuti mjerama rješavanja u obliku bail-in-a, potraživanje ulagača može se smanjiti na nulu, pretvoriti u vlasnički kapital ili se nj</w:t>
      </w:r>
      <w:r w:rsidR="008F0260">
        <w:t xml:space="preserve">egovo dospijeće može odgoditi. </w:t>
      </w:r>
      <w:r>
        <w:t>To može rezultirati gubitkom uloženog iznosa, bez obzira na kapitalnu zaštitu proizvoda, ako postoji.</w:t>
      </w:r>
    </w:p>
    <w:p w14:paraId="19C078DD" w14:textId="77777777" w:rsidR="008F0260" w:rsidRDefault="008F0260" w:rsidP="008F0260">
      <w:pPr>
        <w:pStyle w:val="BodyText"/>
        <w:spacing w:before="60" w:line="276" w:lineRule="auto"/>
        <w:ind w:left="730" w:right="158"/>
        <w:jc w:val="both"/>
      </w:pPr>
      <w:r w:rsidRPr="008F0260">
        <w:rPr>
          <w:b/>
        </w:rPr>
        <w:t>Informacije kada proizvodi nude potpunu zaštitu kapitala na datum dospijeća</w:t>
      </w:r>
      <w:r>
        <w:t>: Ovaj proizvod pruža potpunu zaštitu kapitala navedene denominacije, na datum dospijeća. Međutim, bez obzira na kapitalnu zaštitu proizvoda, ulagač može izgubiti dio ili cijeli početno uloženi iznos ako ulagač proda proizvod prije datuma dospijeća (budući da vrijednost proizvoda tijekom njegovog životnog vijeka može biti niža od iznosa zaštite kapitala zbog tržišnih fluktuacija).</w:t>
      </w:r>
    </w:p>
    <w:p w14:paraId="07E96EA3" w14:textId="77777777" w:rsidR="008750F3" w:rsidRDefault="001D08F9" w:rsidP="008F0260">
      <w:pPr>
        <w:pStyle w:val="BodyText"/>
        <w:spacing w:before="60" w:line="276" w:lineRule="auto"/>
        <w:ind w:left="730" w:right="158"/>
        <w:jc w:val="both"/>
      </w:pPr>
      <w:r>
        <w:rPr>
          <w:b/>
        </w:rPr>
        <w:t>Ograničenja prodaje u SAD-u</w:t>
      </w:r>
      <w:r w:rsidR="008F0260">
        <w:rPr>
          <w:b/>
        </w:rPr>
        <w:t xml:space="preserve"> (“Propis za osobe iz SAD-a”): </w:t>
      </w:r>
      <w:r>
        <w:t>Ovdje opisani Vrijednosni papiru nisu vrijed</w:t>
      </w:r>
      <w:r w:rsidR="008F0260">
        <w:t xml:space="preserve">nosni papiri izuzeti iz SAD-a. </w:t>
      </w:r>
      <w:r>
        <w:t>Sukladno tome, Vrijednosni papiri nisu registrirani prema Zakonu o vrijednosnim papirima SAD-a iz 1933. i ne mogu se ponuditi, prodati, založiti ili na drugi način prenijeti u bilo koje vrijeme osim u “offshore transakciji” (kako je definirano u Uredbi S) na ili za račun ili u korist Ovlaštenog primatelja. “</w:t>
      </w:r>
      <w:r>
        <w:rPr>
          <w:b/>
          <w:bCs/>
        </w:rPr>
        <w:t>Ovlašten primatelj</w:t>
      </w:r>
      <w:r w:rsidR="008F0260">
        <w:t xml:space="preserve">” znači bilo koju osobu koja: </w:t>
      </w:r>
      <w:r>
        <w:t>(a) nije osoba iz SAD-a kako je definirano u pravilu 902(k)(1) Uredbe S; (b) nije osoba koja spada pod bilo koju definiciju osobe iz SAD-a za potrebe Zakona o robnoj razmjeni SAD-a (CEA) ili bilo kojeg pravila Komisije za trgovinu robnim terminskim ugovorima SAD-a (</w:t>
      </w:r>
      <w:r w:rsidRPr="008F0260">
        <w:rPr>
          <w:b/>
        </w:rPr>
        <w:t>CFTC pravilo</w:t>
      </w:r>
      <w:r>
        <w:t>),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w:t>
      </w:r>
      <w:r w:rsidR="008F0260">
        <w:t xml:space="preserve"> </w:t>
      </w:r>
      <w:r>
        <w:rPr>
          <w:b/>
          <w:bCs/>
        </w:rPr>
        <w:t>(Prav</w:t>
      </w:r>
      <w:r w:rsidR="008F0260">
        <w:rPr>
          <w:b/>
          <w:bCs/>
        </w:rPr>
        <w:t>ila o zadržavanju rizika u SAD-u</w:t>
      </w:r>
      <w:r>
        <w:rPr>
          <w:b/>
          <w:bCs/>
        </w:rPr>
        <w:t>) (osoba iz SAD-a koja zadržava rizik).</w:t>
      </w:r>
      <w:r w:rsidR="008F0260">
        <w:t xml:space="preserve"> </w:t>
      </w:r>
      <w:r>
        <w:t>Vrijednosni papiri su dostupni samo Ovlaštenim primateljima i mogu u bilo kojem trenutku biti u zakonskom ili stvarnom vla</w:t>
      </w:r>
      <w:r w:rsidR="00E90696">
        <w:t xml:space="preserve">sništvu Ovlaštenih primatelja. </w:t>
      </w:r>
      <w:r>
        <w:t>Kupnjom Vrijednosnog papira, smatrat će se ili će se od svakog kupca zahtijevati, ovisno o slučaju, da pruži odgovarajuće potvrde, reprezentativne izjave i ugovore navedene u osnovnom prospektu.</w:t>
      </w:r>
    </w:p>
    <w:p w14:paraId="2146071C" w14:textId="77777777" w:rsidR="007430FC" w:rsidRDefault="001D08F9" w:rsidP="005A2E86">
      <w:pPr>
        <w:pStyle w:val="BodyText"/>
        <w:spacing w:before="60" w:line="276" w:lineRule="auto"/>
        <w:ind w:left="729" w:right="158"/>
        <w:jc w:val="both"/>
        <w:rPr>
          <w:b/>
        </w:rPr>
      </w:pPr>
      <w:r>
        <w:rPr>
          <w:b/>
        </w:rPr>
        <w:t>Odjeljak 871(m) američk</w:t>
      </w:r>
      <w:r w:rsidR="007430FC">
        <w:rPr>
          <w:b/>
        </w:rPr>
        <w:t>og Poreznog zakonika iz 1986.:</w:t>
      </w:r>
    </w:p>
    <w:p w14:paraId="168B70E0" w14:textId="00470DC3" w:rsidR="008750F3" w:rsidRDefault="001D08F9" w:rsidP="00992D9E">
      <w:pPr>
        <w:pStyle w:val="BodyText"/>
        <w:spacing w:before="60" w:line="276" w:lineRule="auto"/>
        <w:ind w:left="729" w:right="158"/>
        <w:jc w:val="both"/>
      </w:pPr>
      <w:r>
        <w:t>Propisi američkog Ministarstva financija u skladu s odjeljkom 871(m) američkog Poreznog zakonika iz 1986</w:t>
      </w:r>
      <w:r w:rsidRPr="00563D7B">
        <w:t>. (</w:t>
      </w:r>
      <w:r w:rsidRPr="00563D7B">
        <w:rPr>
          <w:bCs/>
        </w:rPr>
        <w:t>Odjeljak 871(m) Pravilnika</w:t>
      </w:r>
      <w:r w:rsidRPr="00563D7B">
        <w:t>)</w:t>
      </w:r>
      <w:r>
        <w:t xml:space="preserve"> općenito nameću porez po odbitku od 30% na plaćene ekvivalente dividendi ili se smatraju isplaćenima (u smislu relevantnog članka 871(m) Pravilnika) vlasniku koji nije iz Sjedinjenih Američkih Država (</w:t>
      </w:r>
      <w:r w:rsidRPr="00606B40">
        <w:rPr>
          <w:b/>
        </w:rPr>
        <w:t>vlasnik koji nije iz SAD-a</w:t>
      </w:r>
      <w:r>
        <w:t>) u odnosu na određene financijske instrumente povezane s dionicama u SAD-u ili indeksima koji uključuju američke dionice (</w:t>
      </w:r>
      <w:r>
        <w:rPr>
          <w:b/>
          <w:bCs/>
        </w:rPr>
        <w:t>američke dionice koje služe kao temeljni instrument</w:t>
      </w:r>
      <w:r w:rsidR="00606B40">
        <w:t xml:space="preserve">). </w:t>
      </w:r>
      <w:r>
        <w:t>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w:t>
      </w:r>
      <w:r w:rsidR="00DD5F31">
        <w:t>e</w:t>
      </w:r>
      <w:r>
        <w:t xml:space="preserve"> Vrijednosn</w:t>
      </w:r>
      <w:r w:rsidR="00DD5F31">
        <w:t>e</w:t>
      </w:r>
      <w:r>
        <w:t xml:space="preserve"> papira od kojeg Izdavatelj utvrđuje očekivanu deltu proizvoda na temelju testova u skladu s primjenjivim Odjeljkom 871. (m) Pravilnika (za potrebe relevantnih obavijesti, takve se Vrijednosni papiri smatraju instrumentima "delta-one") (</w:t>
      </w:r>
      <w:r>
        <w:rPr>
          <w:b/>
          <w:bCs/>
        </w:rPr>
        <w:t>Specificirani vrijednosni papiri</w:t>
      </w:r>
      <w:r w:rsidR="00992D9E">
        <w:t xml:space="preserve">). </w:t>
      </w:r>
      <w:r>
        <w:t xml:space="preserve">Vrijednosti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w:t>
      </w:r>
      <w:r w:rsidR="00992D9E">
        <w:t>Specificirani vrijednosni papir ne predviđa isplate izričito povezane s dividendama.</w:t>
      </w:r>
    </w:p>
    <w:p w14:paraId="7E760196" w14:textId="77777777" w:rsidR="00992D9E" w:rsidRDefault="00992D9E" w:rsidP="00992D9E">
      <w:pPr>
        <w:pStyle w:val="BodyText"/>
        <w:spacing w:before="60" w:line="276" w:lineRule="auto"/>
        <w:ind w:left="729" w:right="158"/>
        <w:jc w:val="both"/>
      </w:pPr>
      <w:r w:rsidRPr="00992D9E">
        <w:t>Ulagačima se savjetuje da će, zadržavajući ovaj porez, Izdavatelj redovito primjenjivati opću poreznu stopu od 30% na plaćanja koja podliježu odredbama SAD-a (ili iznose koji se smatraju isplatama) bez obzira na bilo koju primjenjivu stopu sporazuma.   Stoga se u takvim slučajevima individualna porezna situacija ulagača neće uzeti u obzir.</w:t>
      </w:r>
    </w:p>
    <w:p w14:paraId="1027CAE3" w14:textId="77777777" w:rsidR="00992D9E" w:rsidRDefault="00992D9E" w:rsidP="00992D9E">
      <w:pPr>
        <w:pStyle w:val="BodyText"/>
        <w:spacing w:before="60" w:line="276" w:lineRule="auto"/>
        <w:ind w:left="729" w:right="158"/>
        <w:jc w:val="both"/>
      </w:pPr>
      <w:r w:rsidRPr="00992D9E">
        <w:t xml:space="preserve">Važećim Konačnim uvjetima odredit će se jesu li Vrijednosni papiri Specificirani vrijednosni papiri ili vrijednosni papiri s nultom procijenjenom dividendom.  U slučaju Vrijednosnih papira koji su Specificirani vrijednosni papiri, ali ne i Vrijednosni papiri s nultom </w:t>
      </w:r>
      <w:r w:rsidRPr="00992D9E">
        <w:lastRenderedPageBreak/>
        <w:t>procijenjenom dividendom, važećim Konačnim uvjetima odredit će se hoće li Izdavatelj ili njegov agent za obustavu zadržati porez prema odjeljku 871(m) Pravilni</w:t>
      </w:r>
      <w:r w:rsidR="009142F9">
        <w:t xml:space="preserve">ka i stopu poreza po odbitku. </w:t>
      </w:r>
      <w:r w:rsidRPr="00992D9E">
        <w:t>U slučaju Vrijednosnih papira koji su Vrijednosni papiri s nultom procijenjenom dividendom, važećim Konačnim uvjetima odredit će se da stopu poreza po odbitku bude nula.</w:t>
      </w:r>
    </w:p>
    <w:p w14:paraId="0552ABCC" w14:textId="77777777" w:rsidR="008750F3" w:rsidRDefault="001D08F9">
      <w:pPr>
        <w:pStyle w:val="BodyText"/>
        <w:spacing w:line="276" w:lineRule="auto"/>
        <w:ind w:left="730" w:right="158"/>
        <w:jc w:val="both"/>
      </w:pPr>
      <w:r>
        <w:t>Ulagačima se savjetuje da je odluka Izdavatelja obvezujuća za sve koji nisu vlasnici Vrijednosnih papira koji nisu iz SAD-a, ali to nije obvezujuće za Poreznu službu Sjedinjenih Država (</w:t>
      </w:r>
      <w:r>
        <w:rPr>
          <w:b/>
          <w:bCs/>
        </w:rPr>
        <w:t>IRS</w:t>
      </w:r>
      <w:r>
        <w:t>) i Porezna služba se stoga može ne složiti s odlukom Izdavatelja.</w:t>
      </w:r>
    </w:p>
    <w:p w14:paraId="4F955E37" w14:textId="77777777" w:rsidR="008750F3" w:rsidRDefault="008750F3">
      <w:pPr>
        <w:pStyle w:val="BodyText"/>
        <w:spacing w:before="7"/>
        <w:rPr>
          <w:sz w:val="15"/>
        </w:rPr>
      </w:pPr>
    </w:p>
    <w:p w14:paraId="304C4B28" w14:textId="77777777" w:rsidR="008750F3" w:rsidRDefault="001D08F9">
      <w:pPr>
        <w:pStyle w:val="BodyText"/>
        <w:spacing w:line="276" w:lineRule="auto"/>
        <w:ind w:left="729" w:right="158"/>
        <w:jc w:val="both"/>
      </w:pPr>
      <w: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14:paraId="79EC1BF0" w14:textId="77777777" w:rsidR="008750F3" w:rsidRDefault="008750F3">
      <w:pPr>
        <w:pStyle w:val="BodyText"/>
        <w:spacing w:before="8"/>
        <w:rPr>
          <w:sz w:val="15"/>
        </w:rPr>
      </w:pPr>
    </w:p>
    <w:p w14:paraId="71F8C14B" w14:textId="77777777" w:rsidR="008750F3" w:rsidRDefault="001D08F9">
      <w:pPr>
        <w:pStyle w:val="BodyText"/>
        <w:spacing w:line="276" w:lineRule="auto"/>
        <w:ind w:left="730" w:right="158"/>
        <w:jc w:val="both"/>
      </w:pPr>
      <w:r>
        <w:t>Budući da ni Izdavatelj ni agent za obustavu neće biti u obavezi uvećati bilo koji iznos zadržan u vezi sa Specificiranim vrijednosnim papirom, vlasnici Vrijednosnih papira će u tom slučaju primiti manja plaćanja nego što bi ih primili bez nametanja poreza po odbitku.</w:t>
      </w:r>
    </w:p>
    <w:p w14:paraId="6F1C44DE" w14:textId="77777777" w:rsidR="008750F3" w:rsidRDefault="001D08F9">
      <w:pPr>
        <w:pStyle w:val="Heading2"/>
        <w:spacing w:before="180" w:line="276" w:lineRule="auto"/>
        <w:ind w:left="729" w:right="158"/>
        <w:jc w:val="both"/>
      </w:pPr>
      <w:r>
        <w:t>Ulagači bi se trebali posavjetovati sa svojim poreznim savjetnikom u vezi s potencijalnom primjenom Odjeljka 871(m) Pravilnika na njihovo ulaganje u Vrijednosne papire.</w:t>
      </w:r>
    </w:p>
    <w:p w14:paraId="2A8AE4C6" w14:textId="77777777" w:rsidR="008750F3" w:rsidRDefault="001D08F9">
      <w:pPr>
        <w:spacing w:before="60"/>
        <w:ind w:left="730"/>
        <w:jc w:val="both"/>
        <w:rPr>
          <w:b/>
          <w:sz w:val="24"/>
        </w:rPr>
      </w:pPr>
      <w:r>
        <w:rPr>
          <w:b/>
          <w:color w:val="FF0000"/>
          <w:sz w:val="24"/>
          <w:u w:val="thick" w:color="FF0000"/>
        </w:rPr>
        <w:t>VAŽNE INFORMACIJE ZA ULAGAČE</w:t>
      </w:r>
    </w:p>
    <w:p w14:paraId="2D77379A" w14:textId="77777777" w:rsidR="008750F3" w:rsidRDefault="001D08F9">
      <w:pPr>
        <w:pStyle w:val="BodyText"/>
        <w:spacing w:before="114"/>
        <w:ind w:left="730"/>
      </w:pPr>
      <w:r>
        <w:t>Odredbe i uvjeti su okvirni i mogu se mijenjati u skladu s tržišnim fluktuacijama.</w:t>
      </w:r>
    </w:p>
    <w:p w14:paraId="519CE736" w14:textId="77777777" w:rsidR="008750F3" w:rsidRDefault="008750F3">
      <w:pPr>
        <w:pStyle w:val="BodyText"/>
        <w:spacing w:before="10"/>
        <w:rPr>
          <w:sz w:val="15"/>
        </w:rPr>
      </w:pPr>
    </w:p>
    <w:p w14:paraId="0B5EDB69" w14:textId="77777777" w:rsidR="008750F3" w:rsidRDefault="001D08F9">
      <w:pPr>
        <w:pStyle w:val="BodyText"/>
        <w:ind w:left="730"/>
      </w:pPr>
      <w:r>
        <w:t>Prije ulaganja u proizvod ulagači bi trebali potražiti neovisne financijske, porezne, računovodstvene i pravne savjete.</w:t>
      </w:r>
    </w:p>
    <w:p w14:paraId="511407FC" w14:textId="77777777" w:rsidR="008750F3" w:rsidRDefault="008750F3">
      <w:pPr>
        <w:pStyle w:val="BodyText"/>
        <w:spacing w:before="11"/>
        <w:rPr>
          <w:sz w:val="15"/>
        </w:rPr>
      </w:pPr>
    </w:p>
    <w:p w14:paraId="08833B46" w14:textId="77777777" w:rsidR="008750F3" w:rsidRDefault="001D08F9">
      <w:pPr>
        <w:pStyle w:val="BodyText"/>
        <w:spacing w:line="276" w:lineRule="auto"/>
        <w:ind w:left="729" w:right="158"/>
        <w:jc w:val="both"/>
      </w:pPr>
      <w:r>
        <w:rPr>
          <w:b/>
          <w:bCs/>
        </w:rPr>
        <w:t>Tržišni rizik</w:t>
      </w:r>
      <w:r>
        <w:t>: Proizvod može u bilo kojem trenutku biti podložan značajnom kretanju cijene što u određenim slučajevima može dovesti do gubitk</w:t>
      </w:r>
      <w:r w:rsidR="00455303">
        <w:t xml:space="preserve">a cjelokupnog uloženog iznosa. </w:t>
      </w:r>
      <w:r>
        <w:t>Određeni proizvodi mogu uključivati ugrađenu polugu, koja pojačava varijaciju, naviše ili naniže, u vrijednosti temeljnog(ih) instrumenta/instrumenata, što može rezultirati, u najgorem slučaju, djelomičnim ili potpunim gubitkom uloženog iznosa.</w:t>
      </w:r>
    </w:p>
    <w:p w14:paraId="2D858F0C" w14:textId="77777777" w:rsidR="008750F3" w:rsidRDefault="008750F3">
      <w:pPr>
        <w:pStyle w:val="BodyText"/>
        <w:spacing w:before="7"/>
        <w:rPr>
          <w:sz w:val="15"/>
        </w:rPr>
      </w:pPr>
    </w:p>
    <w:p w14:paraId="77CD960C" w14:textId="77777777" w:rsidR="008750F3" w:rsidRDefault="001D08F9">
      <w:pPr>
        <w:pStyle w:val="BodyText"/>
        <w:spacing w:line="276" w:lineRule="auto"/>
        <w:ind w:left="730" w:right="158"/>
        <w:jc w:val="both"/>
      </w:pPr>
      <w:r>
        <w:rPr>
          <w:b/>
          <w:bCs/>
        </w:rPr>
        <w:t>Rizik koji se odnosi na nepovoljne tržišne uvjete:</w:t>
      </w:r>
      <w:r w:rsidR="00164AE6">
        <w:t xml:space="preserve"> </w:t>
      </w:r>
      <w:r>
        <w:t>Fluktuacije tržišne vrijednosti određenih proizvoda mogu zahtijevati od ulagača da napravi rezerve ili preproda proizvode u cijelosti ili djelomično prije dospijeća, kako bi se ulagaču omogućilo da se pridržava svojih ugov</w:t>
      </w:r>
      <w:r w:rsidR="00164AE6">
        <w:t xml:space="preserve">ornih ili regulatornih obveza. </w:t>
      </w:r>
      <w:r>
        <w:t>Kao posljedica toga, ulagač može morati likvidirati te proizvode pod nepovoljnim tržišnim uvjetima, što može rezultirati djelomičnim ili potpunim gubitk</w:t>
      </w:r>
      <w:r w:rsidR="00164AE6">
        <w:t xml:space="preserve">om uloženog iznosa. </w:t>
      </w:r>
      <w:r>
        <w:t>Taj će rizik biti još veći ako ti proizvodi uključuju polugu.</w:t>
      </w:r>
    </w:p>
    <w:p w14:paraId="250250A2" w14:textId="77777777" w:rsidR="008750F3" w:rsidRDefault="001D08F9">
      <w:pPr>
        <w:pStyle w:val="BodyText"/>
        <w:spacing w:before="60" w:line="276" w:lineRule="auto"/>
        <w:ind w:left="730" w:right="158"/>
        <w:jc w:val="both"/>
      </w:pPr>
      <w:r>
        <w:rPr>
          <w:b/>
        </w:rPr>
        <w:t>Likvidnosni rizik:</w:t>
      </w:r>
      <w:r>
        <w:t xml:space="preserve"> Ovaj proizvod uključuje materijalno relevantan li</w:t>
      </w:r>
      <w:r w:rsidR="00D0371A">
        <w:t xml:space="preserve">kvidnosni rizik. </w:t>
      </w:r>
      <w:r>
        <w:t>Određene iznim</w:t>
      </w:r>
      <w:r w:rsidR="00D0371A">
        <w:t>k</w:t>
      </w:r>
      <w:r>
        <w:t>e tržišnih okolnosti mogu negativno utjecati na likvidnost p</w:t>
      </w:r>
      <w:r w:rsidR="00164AE6">
        <w:t xml:space="preserve">roizvoda. </w:t>
      </w:r>
      <w:r>
        <w:t>Ulagač možda neće moći lako prodati proizvod ili će ga možda morati prodati po cijeni koja značajno utječe na</w:t>
      </w:r>
      <w:r w:rsidR="00164AE6">
        <w:t xml:space="preserve"> to koliko će dobiti za njega. </w:t>
      </w:r>
      <w:r>
        <w:t>To može dovesti do djelomičnog ili potpunog gubitka uloženog iznosa.</w:t>
      </w:r>
    </w:p>
    <w:p w14:paraId="64DC1D82" w14:textId="77777777" w:rsidR="008750F3" w:rsidRDefault="001D08F9" w:rsidP="00164AE6">
      <w:pPr>
        <w:pStyle w:val="BodyText"/>
        <w:spacing w:before="60" w:line="276" w:lineRule="auto"/>
        <w:ind w:left="729" w:right="158"/>
        <w:jc w:val="both"/>
      </w:pPr>
      <w:r>
        <w:rPr>
          <w:b/>
          <w:bCs/>
        </w:rPr>
        <w:t>Informacije u slučaju povratnog otkupa od strane Société Générale ili privremenog otkaza proizvoda:</w:t>
      </w:r>
      <w:r>
        <w:t xml:space="preserve"> Société Générale se može obvezati</w:t>
      </w:r>
      <w:r w:rsidR="00373F3D">
        <w:t xml:space="preserve"> osigurati sekundarno tržište. </w:t>
      </w:r>
      <w:r>
        <w:t>Izvršenje ove obveze ovisi o (i) općim tržišnim uvjetima i (ii) uvjetima likvidnosti temeljnog(ih) instrumenta/instrumenata i, ovisno o slučaju, bilo koje druge transakcije zaštite. Cijena takvih proizvoda (posebno raspon između „</w:t>
      </w:r>
      <w:r w:rsidR="00373F3D">
        <w:t>po</w:t>
      </w:r>
      <w:r>
        <w:t>nuđene i tražene cijene“ koju Société Générale može predložiti za ponovnu kupnju ili prijevremeni otkaz takvih proizvoda) uključivat će, između ostalog, troškove zaštite i/ili povlačenja nastalih takvim povratnim otkupom za Société Générale.</w:t>
      </w:r>
    </w:p>
    <w:p w14:paraId="6B64E914" w14:textId="77777777" w:rsidR="008750F3" w:rsidRDefault="001D08F9" w:rsidP="00164AE6">
      <w:pPr>
        <w:pStyle w:val="BodyText"/>
        <w:spacing w:line="276" w:lineRule="auto"/>
        <w:ind w:left="729" w:right="595"/>
        <w:jc w:val="both"/>
      </w:pPr>
      <w:r>
        <w:t>Société Générale i/ili njegove podružnice ne mogu preuzeti nikakvu odgovornost za takve po</w:t>
      </w:r>
      <w:r w:rsidR="00373F3D">
        <w:t xml:space="preserve">sljedice i za njihov utjecaj na </w:t>
      </w:r>
      <w:r>
        <w:t>transakcije koje se odnose na relevantne proizvode ili ulaganja u njih.</w:t>
      </w:r>
    </w:p>
    <w:p w14:paraId="194E90D7" w14:textId="77777777" w:rsidR="008750F3" w:rsidRDefault="001D08F9" w:rsidP="00164AE6">
      <w:pPr>
        <w:pStyle w:val="BodyText"/>
        <w:spacing w:before="1" w:line="276" w:lineRule="auto"/>
        <w:ind w:left="730" w:right="174"/>
        <w:jc w:val="both"/>
      </w:pPr>
      <w:r>
        <w:rPr>
          <w:b/>
          <w:bCs/>
        </w:rPr>
        <w:t>Događaji koji utječu na temeljni(e) instrument(e) ili transakcije zaštite:</w:t>
      </w:r>
      <w:r w:rsidR="00373F3D">
        <w:t xml:space="preserve"> </w:t>
      </w:r>
      <w:r>
        <w:t>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deindeksacija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14:paraId="76174339" w14:textId="77777777" w:rsidR="00DB7279" w:rsidRDefault="00DB7279" w:rsidP="00DB7279">
      <w:pPr>
        <w:pStyle w:val="BodyText"/>
        <w:spacing w:before="95" w:line="276" w:lineRule="auto"/>
        <w:ind w:left="730" w:right="158"/>
        <w:jc w:val="both"/>
      </w:pPr>
      <w:r>
        <w:rPr>
          <w:b/>
          <w:bCs/>
        </w:rPr>
        <w:t>Informacije o podacima i/ili brojčanim podacima preuzetim iz vanjskih izvora:</w:t>
      </w:r>
      <w:r>
        <w:t xml:space="preserve"> Točnost, potpunost ili relevantnost informacija koje su preuzete iz vanjskih izvora nije zajamčena iako su izvučene iz izvora za koje se razumno vjeruje da su pouzdani.  Podložno bilo kojem primjenjivom zakonu, ni Société Générale ni Izdavatelj neće preuzeti nikakvu odgovornost u tom pogledu.</w:t>
      </w:r>
    </w:p>
    <w:p w14:paraId="757AC79B" w14:textId="3AAA61A3" w:rsidR="00164AE6" w:rsidRDefault="00A16ED3" w:rsidP="00A16ED3">
      <w:pPr>
        <w:pStyle w:val="BodyText"/>
        <w:spacing w:before="4"/>
        <w:ind w:left="720"/>
        <w:jc w:val="both"/>
      </w:pPr>
      <w:r>
        <w:rPr>
          <w:b/>
          <w:bCs/>
        </w:rPr>
        <w:t>Informacije o simuliranim prošlim rezultatima i/ili o budućim rezultatima i/ili o prošlim rezultatima:</w:t>
      </w:r>
      <w:r>
        <w:rPr>
          <w:b/>
        </w:rPr>
        <w:t xml:space="preserve">  </w:t>
      </w:r>
      <w:r>
        <w:t>Vrijednost vašeg ulaganja može varirati.  Kada se prikazuje simulirani prošli rezultat ili prošli rezultat, brojčani podaci koji se odnose na njih referiraju se na prošla razdoblja i nisu pouzdan pokazatelj budućih rezultata.  To se također odnosi na povijesne tržišne podatke. 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fluktuacija valute. Konačno, kada se prikaže prošli ili budući rezultat ili simulirani prošli rezultat, potencijalni povrat se također može smanjiti učinkom provizija, naknada, poreza ili drugih troškova koje snosi ulagač.</w:t>
      </w:r>
    </w:p>
    <w:p w14:paraId="024886B7" w14:textId="77777777" w:rsidR="00A16ED3" w:rsidRDefault="00A16ED3" w:rsidP="00A16ED3">
      <w:pPr>
        <w:pStyle w:val="BodyText"/>
        <w:spacing w:before="60" w:line="276" w:lineRule="auto"/>
        <w:ind w:left="730" w:right="158"/>
        <w:jc w:val="both"/>
      </w:pPr>
      <w:r>
        <w:rPr>
          <w:b/>
          <w:bCs/>
        </w:rPr>
        <w:t>Opća ograničenja prodaje:</w:t>
      </w:r>
      <w:r>
        <w:t xml:space="preserve">  Odgovornost svakog ulagača je provjeriti je li ovlašten uplatiti ili ulagati ili dalje prodavati ovaj proizvod. Nadalje, temeljni instrument(i) određenih proizvoda možda neće biti odobren za stavljanje na tržište u zemlji(ama) u kojoj se takvi proizvodi nude.  Ulagačima se skreće pozornost na činjenicu da ponuda ovih proizvoda u ovoj/ovim zemlji(ama) ni na koji način ne predstavlja ponudu ili poziv na ponudu, uplatu ili kupnju temeljnog instrumenta u takvoj/takvim zemlji(ama).</w:t>
      </w:r>
    </w:p>
    <w:p w14:paraId="3364C245" w14:textId="77777777" w:rsidR="00164AE6" w:rsidRDefault="00164AE6" w:rsidP="00164AE6">
      <w:pPr>
        <w:pStyle w:val="BodyText"/>
        <w:spacing w:before="4"/>
        <w:jc w:val="both"/>
      </w:pPr>
    </w:p>
    <w:p w14:paraId="3B7D95DB" w14:textId="77777777" w:rsidR="00164AE6" w:rsidRDefault="00164AE6" w:rsidP="00164AE6">
      <w:pPr>
        <w:pStyle w:val="BodyText"/>
        <w:spacing w:before="4"/>
        <w:jc w:val="both"/>
      </w:pPr>
    </w:p>
    <w:p w14:paraId="5BEAB34C" w14:textId="77777777" w:rsidR="008750F3" w:rsidRDefault="00A16ED3">
      <w:pPr>
        <w:pStyle w:val="BodyText"/>
        <w:spacing w:before="179" w:line="276" w:lineRule="auto"/>
        <w:ind w:left="729" w:right="158"/>
        <w:jc w:val="both"/>
      </w:pPr>
      <w:r>
        <w:rPr>
          <w:b/>
          <w:bCs/>
        </w:rPr>
        <w:t>I</w:t>
      </w:r>
      <w:r w:rsidR="001D08F9">
        <w:rPr>
          <w:b/>
          <w:bCs/>
        </w:rPr>
        <w:t>nformacije o provizijama, naknadama koje su plaćene ili primljene od trećih strana:</w:t>
      </w:r>
      <w:r w:rsidR="001D08F9">
        <w:t xml:space="preserve">  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p>
    <w:p w14:paraId="55ED420D" w14:textId="77777777" w:rsidR="008750F3" w:rsidRDefault="008750F3">
      <w:pPr>
        <w:pStyle w:val="BodyText"/>
        <w:spacing w:before="8"/>
        <w:rPr>
          <w:sz w:val="15"/>
        </w:rPr>
      </w:pPr>
    </w:p>
    <w:p w14:paraId="0A0BC597" w14:textId="5DC11205" w:rsidR="008750F3" w:rsidRDefault="001D08F9">
      <w:pPr>
        <w:pStyle w:val="BodyText"/>
        <w:spacing w:line="276" w:lineRule="auto"/>
        <w:ind w:left="729" w:right="158"/>
        <w:jc w:val="both"/>
      </w:pPr>
      <w:r>
        <w:rPr>
          <w:b/>
          <w:bCs/>
        </w:rPr>
        <w:t>Tečajni rizik:</w:t>
      </w:r>
      <w:r>
        <w:t xml:space="preserve"> </w:t>
      </w:r>
      <w:r w:rsidR="005463C8" w:rsidRPr="005463C8">
        <w:t>Kada temeljna imovina kotira i/ili se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tečaja.</w:t>
      </w:r>
    </w:p>
    <w:p w14:paraId="00A7F5AB" w14:textId="52DD1FAF" w:rsidR="008750F3" w:rsidRDefault="001D08F9">
      <w:pPr>
        <w:pStyle w:val="BodyText"/>
        <w:spacing w:before="60" w:line="276" w:lineRule="auto"/>
        <w:ind w:left="729" w:right="158"/>
        <w:jc w:val="both"/>
      </w:pPr>
      <w:r>
        <w:rPr>
          <w:b/>
          <w:bCs/>
        </w:rPr>
        <w:t>Sukob interesa:</w:t>
      </w:r>
      <w:r>
        <w:t xml:space="preserve"> Procjena proizvoda može biti povezana s promptnom cijenom ili fiksiranjem temeljnih financijskih instrumenata ili drugih vrsta imovine (“temeljna imovina”). U bilo kojem trenutku, Société Générale i njene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Généralea, čiji je sažetak dostavljen ulagaču ili je dostupan na zahtjev njegovom uobičajenom kontaktu u Société Généraleu.</w:t>
      </w:r>
    </w:p>
    <w:p w14:paraId="4688635C" w14:textId="77777777" w:rsidR="008750F3" w:rsidRDefault="001D08F9">
      <w:pPr>
        <w:pStyle w:val="BodyText"/>
        <w:spacing w:before="60" w:line="276" w:lineRule="auto"/>
        <w:ind w:left="729" w:right="158"/>
        <w:jc w:val="both"/>
      </w:pPr>
      <w:r>
        <w:rPr>
          <w:b/>
          <w:bCs/>
        </w:rPr>
        <w:t>Referentne vrijednosti:</w:t>
      </w:r>
      <w:r>
        <w:t xml:space="preserve"> Ulagači u Vrijednosne papire s promjenjivom stopom i/ili indeksirane na određenim temeljnim instrumentima, koje se smatraju referentnim vrijednostima izloženi su riziku da:   1) takve referentne vrijednosti mogu biti podložna metodološkim ili drugim promjenama koje bi mogle utjecati na njihovu vrijednost, ili 2) (i) mogu postati neusklađene s važećim zakonima i propisima (kao što je Uredba (EU) br. 2016/1011 Europskog parlamenta i Vijeća od 8. lipnja 2016. (Uredba o referentnim vrijednostima)); (ii) mogu se prestati objavljivati (mogući prestanak objavljivanja LIBOR-a ili planirani prestanak EONIA-e nakon prosinca 2021.), ili (iii) supervizor ili administrator bilo koje takve referentne vrijednosti može dati izjavu da relevantna referentna vrijednost više nije reprezentativna, te se kao posljedica toga relevantna referentna vrijednost može zamijeniti drugom referentnom vrijednosti.</w:t>
      </w:r>
    </w:p>
    <w:p w14:paraId="795889C6" w14:textId="77777777" w:rsidR="008750F3" w:rsidRDefault="001D08F9">
      <w:pPr>
        <w:pStyle w:val="BodyText"/>
        <w:spacing w:before="60" w:line="276" w:lineRule="auto"/>
        <w:ind w:left="729" w:right="158"/>
        <w:jc w:val="both"/>
      </w:pPr>
      <w:r>
        <w:rPr>
          <w:b/>
        </w:rPr>
        <w:t xml:space="preserve">Odobrenje: </w:t>
      </w:r>
      <w:r>
        <w:t>Societe Generale je francuska kreditna institucija (banka) koja je ovlaštena i nadzirana od strane Europske središnje banke (ECB) i Autorité de Contrôle Prudentiel et de Résolution (francusko tijelo nadležno za bonitetnu kontrolu) (ACPR) i regulirana od strane Autorité des Marchés Financiers (francuski regulator za financijska tržišta) (AMF).</w:t>
      </w:r>
    </w:p>
    <w:p w14:paraId="54AA75ED" w14:textId="77777777" w:rsidR="008750F3" w:rsidRDefault="001D08F9" w:rsidP="00C229FF">
      <w:pPr>
        <w:pStyle w:val="BodyText"/>
        <w:spacing w:before="60" w:line="276" w:lineRule="auto"/>
        <w:ind w:left="730" w:right="158"/>
        <w:jc w:val="both"/>
      </w:pPr>
      <w:r>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w:t>
      </w:r>
      <w:r w:rsidRPr="00C229FF">
        <w:rPr>
          <w:b/>
        </w:rPr>
        <w:t>Uredba o prospektu</w:t>
      </w:r>
      <w:r>
        <w:t>).</w:t>
      </w:r>
    </w:p>
    <w:p w14:paraId="2A7AEED3" w14:textId="77777777" w:rsidR="008750F3" w:rsidRPr="00C229FF" w:rsidRDefault="008750F3" w:rsidP="00C229FF">
      <w:pPr>
        <w:pStyle w:val="BodyText"/>
        <w:jc w:val="both"/>
      </w:pPr>
    </w:p>
    <w:p w14:paraId="4928D371" w14:textId="77777777" w:rsidR="008750F3" w:rsidRPr="00C229FF" w:rsidRDefault="00C229FF" w:rsidP="00C229FF">
      <w:pPr>
        <w:pStyle w:val="BodyText"/>
        <w:spacing w:before="11"/>
        <w:ind w:left="720"/>
        <w:jc w:val="both"/>
      </w:pPr>
      <w:r w:rsidRPr="00C229FF">
        <w:rPr>
          <w:b/>
        </w:rPr>
        <w:t>Tajnost podataka:</w:t>
      </w:r>
      <w:r>
        <w:t xml:space="preserve"> </w:t>
      </w:r>
      <w:r w:rsidRPr="00C229FF">
        <w:t xml:space="preserve">Ovaj dokument je povjerljiv i ne smije se priopćiti bilo kojoj trećoj strani (s izuzetkom vanjskih savjetnika pod uvjetom da oni sami poštuju ovu obvezu </w:t>
      </w:r>
      <w:r>
        <w:t>tajnosti podataka</w:t>
      </w:r>
      <w:r w:rsidRPr="00C229FF">
        <w:t>) niti kopirati u cijelosti ili djelomično, bez prethodnog pisanog pristanka Société Générale.</w:t>
      </w:r>
    </w:p>
    <w:p w14:paraId="3E447822" w14:textId="77777777" w:rsidR="00C229FF" w:rsidRDefault="00C229FF">
      <w:pPr>
        <w:pStyle w:val="BodyText"/>
        <w:spacing w:before="11"/>
      </w:pPr>
    </w:p>
    <w:p w14:paraId="63C18146" w14:textId="77777777" w:rsidR="00C229FF" w:rsidRDefault="00C229FF">
      <w:pPr>
        <w:pStyle w:val="BodyText"/>
        <w:spacing w:before="11"/>
      </w:pPr>
    </w:p>
    <w:p w14:paraId="11893ADE" w14:textId="77777777" w:rsidR="00C229FF" w:rsidRDefault="00C229FF">
      <w:pPr>
        <w:pStyle w:val="BodyText"/>
        <w:spacing w:before="11"/>
      </w:pPr>
    </w:p>
    <w:p w14:paraId="58A4015B" w14:textId="77777777" w:rsidR="00C229FF" w:rsidRDefault="00C229FF">
      <w:pPr>
        <w:pStyle w:val="BodyText"/>
        <w:spacing w:before="11"/>
      </w:pPr>
    </w:p>
    <w:p w14:paraId="26D4EE6E" w14:textId="77777777" w:rsidR="00C229FF" w:rsidRDefault="00C229FF">
      <w:pPr>
        <w:pStyle w:val="BodyText"/>
        <w:spacing w:before="11"/>
      </w:pPr>
    </w:p>
    <w:p w14:paraId="51CBBACA" w14:textId="77777777" w:rsidR="008F3968" w:rsidRDefault="008F3968">
      <w:pPr>
        <w:pStyle w:val="BodyText"/>
        <w:spacing w:before="11"/>
      </w:pPr>
    </w:p>
    <w:p w14:paraId="0FC9C681" w14:textId="77777777" w:rsidR="008F3968" w:rsidRDefault="008F3968">
      <w:pPr>
        <w:pStyle w:val="BodyText"/>
        <w:spacing w:before="11"/>
      </w:pPr>
    </w:p>
    <w:p w14:paraId="4AD104A6" w14:textId="77777777" w:rsidR="008F3968" w:rsidRDefault="008F3968">
      <w:pPr>
        <w:pStyle w:val="BodyText"/>
        <w:spacing w:before="11"/>
      </w:pPr>
    </w:p>
    <w:p w14:paraId="144B3FDC" w14:textId="77777777" w:rsidR="008F3968" w:rsidRDefault="008F3968">
      <w:pPr>
        <w:pStyle w:val="BodyText"/>
        <w:spacing w:before="11"/>
      </w:pPr>
    </w:p>
    <w:p w14:paraId="25DD8C87" w14:textId="77777777" w:rsidR="008F3968" w:rsidRDefault="008F3968">
      <w:pPr>
        <w:pStyle w:val="BodyText"/>
        <w:spacing w:before="11"/>
      </w:pPr>
    </w:p>
    <w:p w14:paraId="3F64D3F6" w14:textId="77777777" w:rsidR="00C229FF" w:rsidRDefault="00C229FF">
      <w:pPr>
        <w:pStyle w:val="BodyText"/>
        <w:spacing w:before="11"/>
      </w:pPr>
    </w:p>
    <w:p w14:paraId="1A2451B2" w14:textId="11CDBCD0" w:rsidR="00C229FF" w:rsidRDefault="00C229FF">
      <w:pPr>
        <w:pStyle w:val="BodyText"/>
        <w:spacing w:before="11"/>
      </w:pPr>
    </w:p>
    <w:p w14:paraId="1CD12A24" w14:textId="1F4A71DC" w:rsidR="00841EEF" w:rsidRDefault="00841EEF">
      <w:pPr>
        <w:pStyle w:val="BodyText"/>
        <w:spacing w:before="11"/>
      </w:pPr>
    </w:p>
    <w:p w14:paraId="05FEC30B" w14:textId="198D205D" w:rsidR="00841EEF" w:rsidRDefault="00841EEF">
      <w:pPr>
        <w:pStyle w:val="BodyText"/>
        <w:spacing w:before="11"/>
      </w:pPr>
    </w:p>
    <w:p w14:paraId="561F5F6F" w14:textId="0C9D0263" w:rsidR="00841EEF" w:rsidRDefault="00841EEF">
      <w:pPr>
        <w:pStyle w:val="BodyText"/>
        <w:spacing w:before="11"/>
      </w:pPr>
    </w:p>
    <w:p w14:paraId="7E715A5D" w14:textId="5DA4B026" w:rsidR="00841EEF" w:rsidRDefault="00841EEF">
      <w:pPr>
        <w:pStyle w:val="BodyText"/>
        <w:spacing w:before="11"/>
      </w:pPr>
    </w:p>
    <w:p w14:paraId="12068024" w14:textId="1E6EB2DB" w:rsidR="00841EEF" w:rsidRDefault="00841EEF">
      <w:pPr>
        <w:pStyle w:val="BodyText"/>
        <w:spacing w:before="11"/>
      </w:pPr>
    </w:p>
    <w:p w14:paraId="17D043DE" w14:textId="2BC859FE" w:rsidR="00841EEF" w:rsidRDefault="00841EEF">
      <w:pPr>
        <w:pStyle w:val="BodyText"/>
        <w:spacing w:before="11"/>
      </w:pPr>
    </w:p>
    <w:p w14:paraId="40311D8B" w14:textId="37474725" w:rsidR="00841EEF" w:rsidRDefault="00841EEF">
      <w:pPr>
        <w:pStyle w:val="BodyText"/>
        <w:spacing w:before="11"/>
      </w:pPr>
    </w:p>
    <w:p w14:paraId="448134A0" w14:textId="2BCCC454" w:rsidR="00841EEF" w:rsidRDefault="00841EEF">
      <w:pPr>
        <w:pStyle w:val="BodyText"/>
        <w:spacing w:before="11"/>
      </w:pPr>
    </w:p>
    <w:p w14:paraId="69949B10" w14:textId="050D98C5" w:rsidR="00841EEF" w:rsidRDefault="00841EEF">
      <w:pPr>
        <w:pStyle w:val="BodyText"/>
        <w:spacing w:before="11"/>
      </w:pPr>
    </w:p>
    <w:p w14:paraId="75AA7CE1" w14:textId="2885B03C" w:rsidR="00841EEF" w:rsidRDefault="00841EEF">
      <w:pPr>
        <w:pStyle w:val="BodyText"/>
        <w:spacing w:before="11"/>
      </w:pPr>
    </w:p>
    <w:p w14:paraId="2BC6C83D" w14:textId="03FC88DB" w:rsidR="00841EEF" w:rsidRDefault="00841EEF">
      <w:pPr>
        <w:pStyle w:val="BodyText"/>
        <w:spacing w:before="11"/>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841EEF" w:rsidRPr="00D92042" w14:paraId="421C240D" w14:textId="77777777" w:rsidTr="00D635FA">
        <w:trPr>
          <w:jc w:val="center"/>
        </w:trPr>
        <w:tc>
          <w:tcPr>
            <w:tcW w:w="10773" w:type="dxa"/>
            <w:shd w:val="clear" w:color="auto" w:fill="8DB3E2"/>
          </w:tcPr>
          <w:p w14:paraId="245092CA" w14:textId="77777777" w:rsidR="00841EEF" w:rsidRPr="00D92042" w:rsidRDefault="00841EEF" w:rsidP="00D635FA">
            <w:pPr>
              <w:pStyle w:val="BodyText"/>
              <w:spacing w:before="95" w:line="276" w:lineRule="auto"/>
              <w:ind w:left="730" w:right="158"/>
              <w:jc w:val="both"/>
              <w:rPr>
                <w:b/>
                <w:bCs/>
              </w:rPr>
            </w:pPr>
            <w:r w:rsidRPr="00D92042">
              <w:rPr>
                <w:b/>
                <w:bCs/>
              </w:rPr>
              <w:lastRenderedPageBreak/>
              <w:t xml:space="preserve">Obrazac zahtjeva </w:t>
            </w:r>
          </w:p>
        </w:tc>
      </w:tr>
    </w:tbl>
    <w:p w14:paraId="4C9FEA4D" w14:textId="77777777" w:rsidR="00841EEF" w:rsidRPr="00D92042" w:rsidRDefault="00841EEF" w:rsidP="00841EEF">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29"/>
        <w:gridCol w:w="5398"/>
      </w:tblGrid>
      <w:tr w:rsidR="00841EEF" w:rsidRPr="00D92042" w14:paraId="13BACDB5" w14:textId="77777777" w:rsidTr="00D635FA">
        <w:trPr>
          <w:trHeight w:val="1134"/>
        </w:trPr>
        <w:tc>
          <w:tcPr>
            <w:tcW w:w="5387" w:type="dxa"/>
            <w:vAlign w:val="center"/>
          </w:tcPr>
          <w:p w14:paraId="2DEC752C" w14:textId="77777777" w:rsidR="00841EEF" w:rsidRPr="00D92042" w:rsidRDefault="00841EEF" w:rsidP="00D635FA">
            <w:pPr>
              <w:pStyle w:val="BodyText"/>
              <w:spacing w:before="95" w:line="276" w:lineRule="auto"/>
              <w:ind w:left="730" w:right="158"/>
              <w:jc w:val="both"/>
            </w:pPr>
            <w:r w:rsidRPr="00D92042">
              <w:t>Privatno bankarstvo OTP BANKA</w:t>
            </w:r>
          </w:p>
          <w:p w14:paraId="6357F3B9" w14:textId="77777777" w:rsidR="00841EEF" w:rsidRPr="00D92042" w:rsidRDefault="00841EEF" w:rsidP="00D635FA">
            <w:pPr>
              <w:pStyle w:val="BodyText"/>
              <w:spacing w:before="95" w:line="276" w:lineRule="auto"/>
              <w:ind w:left="730" w:right="158"/>
              <w:jc w:val="both"/>
            </w:pPr>
            <w:r w:rsidRPr="00D92042">
              <w:t>Jurišićeva 2</w:t>
            </w:r>
          </w:p>
          <w:p w14:paraId="402DD8C6" w14:textId="77777777" w:rsidR="00841EEF" w:rsidRPr="00D92042" w:rsidRDefault="00841EEF" w:rsidP="00D635FA">
            <w:pPr>
              <w:pStyle w:val="BodyText"/>
              <w:spacing w:before="95" w:line="276" w:lineRule="auto"/>
              <w:ind w:left="730" w:right="158"/>
              <w:jc w:val="both"/>
            </w:pPr>
            <w:r w:rsidRPr="00D92042">
              <w:t xml:space="preserve">10000 Zagreb, </w:t>
            </w:r>
          </w:p>
          <w:p w14:paraId="39E1F23B" w14:textId="77777777" w:rsidR="00841EEF" w:rsidRPr="00D92042" w:rsidRDefault="00841EEF" w:rsidP="00D635FA">
            <w:pPr>
              <w:pStyle w:val="BodyText"/>
              <w:spacing w:before="95" w:line="276" w:lineRule="auto"/>
              <w:ind w:left="730" w:right="158"/>
              <w:jc w:val="both"/>
              <w:rPr>
                <w:bCs/>
              </w:rPr>
            </w:pPr>
            <w:r w:rsidRPr="00D92042">
              <w:rPr>
                <w:bCs/>
              </w:rPr>
              <w:t xml:space="preserve">Hrvatska </w:t>
            </w:r>
          </w:p>
          <w:p w14:paraId="2C169428" w14:textId="77777777" w:rsidR="00841EEF" w:rsidRPr="00D92042" w:rsidRDefault="00841EEF" w:rsidP="00D635FA">
            <w:pPr>
              <w:pStyle w:val="BodyText"/>
              <w:spacing w:before="95" w:line="276" w:lineRule="auto"/>
              <w:ind w:left="730" w:right="158"/>
              <w:jc w:val="both"/>
            </w:pPr>
            <w:r w:rsidRPr="00D92042">
              <w:rPr>
                <w:bCs/>
              </w:rPr>
              <w:t>Nalog zaprimio:</w:t>
            </w:r>
          </w:p>
        </w:tc>
        <w:tc>
          <w:tcPr>
            <w:tcW w:w="5456" w:type="dxa"/>
            <w:vAlign w:val="center"/>
          </w:tcPr>
          <w:p w14:paraId="793E8A62" w14:textId="77777777" w:rsidR="00841EEF" w:rsidRPr="00D92042" w:rsidRDefault="00841EEF" w:rsidP="00D635FA">
            <w:pPr>
              <w:pStyle w:val="BodyText"/>
              <w:spacing w:before="95" w:line="276" w:lineRule="auto"/>
              <w:ind w:left="730" w:right="158"/>
              <w:jc w:val="both"/>
            </w:pPr>
            <w:r w:rsidRPr="00D92042">
              <w:t>Privatno bankarstvo OTP BANKA</w:t>
            </w:r>
          </w:p>
          <w:p w14:paraId="6F4FD938" w14:textId="77777777" w:rsidR="00841EEF" w:rsidRPr="00D92042" w:rsidRDefault="00841EEF" w:rsidP="00D635FA">
            <w:pPr>
              <w:pStyle w:val="BodyText"/>
              <w:spacing w:before="95" w:line="276" w:lineRule="auto"/>
              <w:ind w:left="730" w:right="158"/>
              <w:jc w:val="both"/>
              <w:rPr>
                <w:bCs/>
              </w:rPr>
            </w:pPr>
            <w:r w:rsidRPr="00D92042">
              <w:rPr>
                <w:bCs/>
              </w:rPr>
              <w:t>Gundulićeva 36</w:t>
            </w:r>
          </w:p>
          <w:p w14:paraId="654D30DA" w14:textId="77777777" w:rsidR="00841EEF" w:rsidRPr="00D92042" w:rsidRDefault="00841EEF" w:rsidP="00D635FA">
            <w:pPr>
              <w:pStyle w:val="BodyText"/>
              <w:spacing w:before="95" w:line="276" w:lineRule="auto"/>
              <w:ind w:left="730" w:right="158"/>
              <w:jc w:val="both"/>
              <w:rPr>
                <w:bCs/>
              </w:rPr>
            </w:pPr>
            <w:r w:rsidRPr="00D92042">
              <w:rPr>
                <w:bCs/>
              </w:rPr>
              <w:t>21000 Split</w:t>
            </w:r>
          </w:p>
          <w:p w14:paraId="5D58109B" w14:textId="77777777" w:rsidR="00841EEF" w:rsidRPr="00D92042" w:rsidRDefault="00841EEF" w:rsidP="00D635FA">
            <w:pPr>
              <w:pStyle w:val="BodyText"/>
              <w:spacing w:before="95" w:line="276" w:lineRule="auto"/>
              <w:ind w:left="730" w:right="158"/>
              <w:jc w:val="both"/>
              <w:rPr>
                <w:bCs/>
              </w:rPr>
            </w:pPr>
            <w:r w:rsidRPr="00D92042">
              <w:rPr>
                <w:bCs/>
              </w:rPr>
              <w:t xml:space="preserve">Hrvatska </w:t>
            </w:r>
          </w:p>
          <w:p w14:paraId="1681FC5A" w14:textId="77777777" w:rsidR="00841EEF" w:rsidRPr="00D92042" w:rsidRDefault="00841EEF" w:rsidP="00D635FA">
            <w:pPr>
              <w:pStyle w:val="BodyText"/>
              <w:spacing w:before="95" w:line="276" w:lineRule="auto"/>
              <w:ind w:left="730" w:right="158"/>
              <w:jc w:val="both"/>
            </w:pPr>
            <w:r w:rsidRPr="00D92042">
              <w:rPr>
                <w:bCs/>
              </w:rPr>
              <w:t>Nalog zaprimio:</w:t>
            </w:r>
          </w:p>
        </w:tc>
      </w:tr>
    </w:tbl>
    <w:p w14:paraId="00725766" w14:textId="77777777" w:rsidR="00841EEF" w:rsidRDefault="00841EEF" w:rsidP="00841EEF">
      <w:pPr>
        <w:pStyle w:val="BodyText"/>
        <w:spacing w:before="95"/>
        <w:ind w:left="730" w:right="158"/>
        <w:jc w:val="both"/>
        <w:rPr>
          <w:b/>
          <w:bCs/>
          <w:lang w:val="fr-FR"/>
        </w:rPr>
      </w:pPr>
      <w:r w:rsidRPr="003C61F4">
        <w:rPr>
          <w:b/>
          <w:bCs/>
          <w:lang w:val="fr-FR"/>
        </w:rPr>
        <w:t>3Y EUR Collared Floater 100% capital protected</w:t>
      </w:r>
    </w:p>
    <w:p w14:paraId="3D8F91D6" w14:textId="77777777" w:rsidR="00841EEF" w:rsidRPr="00D92042" w:rsidRDefault="00841EEF" w:rsidP="00841EEF">
      <w:pPr>
        <w:pStyle w:val="BodyText"/>
        <w:spacing w:before="95"/>
        <w:ind w:left="730" w:right="158"/>
        <w:jc w:val="both"/>
      </w:pPr>
      <w:r w:rsidRPr="00D92042">
        <w:t>Ime upisnika:</w:t>
      </w:r>
    </w:p>
    <w:p w14:paraId="47DA97E8" w14:textId="77777777" w:rsidR="00841EEF" w:rsidRPr="00D92042" w:rsidRDefault="00841EEF" w:rsidP="00841EEF">
      <w:pPr>
        <w:pStyle w:val="BodyText"/>
        <w:spacing w:before="95"/>
        <w:ind w:left="730" w:right="158"/>
        <w:jc w:val="both"/>
      </w:pPr>
      <w:r w:rsidRPr="00D92042">
        <w:t>Stalna adresa:</w:t>
      </w:r>
    </w:p>
    <w:p w14:paraId="28028A6E" w14:textId="77777777" w:rsidR="00841EEF" w:rsidRPr="00D92042" w:rsidRDefault="00841EEF" w:rsidP="00841EEF">
      <w:pPr>
        <w:pStyle w:val="BodyText"/>
        <w:spacing w:before="95"/>
        <w:ind w:left="730" w:right="158"/>
        <w:jc w:val="both"/>
      </w:pPr>
      <w:r w:rsidRPr="00D92042">
        <w:t>Poštanski broj i mjesto:</w:t>
      </w:r>
    </w:p>
    <w:p w14:paraId="04856E10" w14:textId="77777777" w:rsidR="00841EEF" w:rsidRPr="00D92042" w:rsidRDefault="00841EEF" w:rsidP="00841EEF">
      <w:pPr>
        <w:pStyle w:val="BodyText"/>
        <w:spacing w:before="95"/>
        <w:ind w:left="730" w:right="158"/>
        <w:jc w:val="both"/>
      </w:pPr>
      <w:r w:rsidRPr="00D92042">
        <w:t>Email/Tel:</w:t>
      </w:r>
    </w:p>
    <w:p w14:paraId="0DDC15F6" w14:textId="77777777" w:rsidR="00841EEF" w:rsidRPr="00D92042" w:rsidRDefault="00841EEF" w:rsidP="00841EEF">
      <w:pPr>
        <w:pStyle w:val="BodyText"/>
        <w:spacing w:before="95"/>
        <w:ind w:left="730" w:right="158"/>
        <w:jc w:val="both"/>
      </w:pPr>
      <w:r w:rsidRPr="00D92042">
        <w:t>OIB:</w:t>
      </w:r>
    </w:p>
    <w:p w14:paraId="4F43300B" w14:textId="77777777" w:rsidR="00841EEF" w:rsidRPr="00D92042" w:rsidRDefault="00841EEF" w:rsidP="00841EEF">
      <w:pPr>
        <w:pStyle w:val="BodyText"/>
        <w:spacing w:before="95"/>
        <w:ind w:left="730" w:right="158"/>
        <w:jc w:val="both"/>
      </w:pPr>
      <w:r w:rsidRPr="00D92042">
        <w:t>Cijena izdanja po vrijednosnom papiru: 100%</w:t>
      </w:r>
      <w:r w:rsidRPr="00D92042">
        <w:tab/>
      </w:r>
    </w:p>
    <w:p w14:paraId="5F97003E" w14:textId="77777777" w:rsidR="00841EEF" w:rsidRPr="00D92042" w:rsidRDefault="00841EEF" w:rsidP="00841EEF">
      <w:pPr>
        <w:pStyle w:val="BodyText"/>
        <w:spacing w:before="95"/>
        <w:ind w:left="730" w:right="158"/>
        <w:jc w:val="both"/>
      </w:pPr>
      <w:r w:rsidRPr="00D92042">
        <w:tab/>
        <w:t xml:space="preserve">Naknada za upis ( zaokružiti ): </w:t>
      </w:r>
    </w:p>
    <w:p w14:paraId="3EF13A18" w14:textId="77777777" w:rsidR="00841EEF" w:rsidRPr="00D92042" w:rsidRDefault="00841EEF" w:rsidP="00841EEF">
      <w:pPr>
        <w:pStyle w:val="BodyText"/>
        <w:spacing w:before="95"/>
        <w:ind w:left="730" w:right="158"/>
        <w:jc w:val="both"/>
      </w:pPr>
      <w:r w:rsidRPr="00D92042">
        <w:t>A)</w:t>
      </w:r>
      <w:r w:rsidRPr="00D92042">
        <w:tab/>
        <w:t xml:space="preserve"> 1% </w:t>
      </w:r>
    </w:p>
    <w:p w14:paraId="474E6FF4" w14:textId="77777777" w:rsidR="00841EEF" w:rsidRPr="00D92042" w:rsidRDefault="00841EEF" w:rsidP="00841EEF">
      <w:pPr>
        <w:pStyle w:val="BodyText"/>
        <w:spacing w:before="95"/>
        <w:ind w:left="730" w:right="158"/>
        <w:jc w:val="both"/>
      </w:pPr>
      <w:r w:rsidRPr="00D92042">
        <w:t>B)</w:t>
      </w:r>
      <w:r w:rsidRPr="00D92042">
        <w:tab/>
        <w:t>0% (članstvo u PB Club+)</w:t>
      </w:r>
      <w:r w:rsidRPr="00D92042">
        <w:tab/>
      </w:r>
    </w:p>
    <w:p w14:paraId="2729B730" w14:textId="77777777" w:rsidR="00841EEF" w:rsidRPr="00D92042" w:rsidRDefault="00841EEF" w:rsidP="00841EEF">
      <w:pPr>
        <w:pStyle w:val="BodyText"/>
        <w:spacing w:before="95"/>
        <w:ind w:left="730" w:right="158"/>
        <w:jc w:val="both"/>
      </w:pPr>
      <w:r w:rsidRPr="00D92042">
        <w:tab/>
      </w:r>
      <w:r w:rsidRPr="00D92042">
        <w:tab/>
      </w:r>
    </w:p>
    <w:p w14:paraId="06657439" w14:textId="77777777" w:rsidR="00841EEF" w:rsidRPr="00D92042" w:rsidRDefault="00841EEF" w:rsidP="00841EEF">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14:paraId="7D2862A1" w14:textId="77777777" w:rsidR="00841EEF" w:rsidRPr="00D92042" w:rsidRDefault="00841EEF" w:rsidP="00841EEF">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14:paraId="115CB5F9" w14:textId="77777777" w:rsidR="00841EEF" w:rsidRPr="00D92042" w:rsidRDefault="00841EEF" w:rsidP="00841EEF">
      <w:pPr>
        <w:pStyle w:val="BodyText"/>
        <w:spacing w:before="95"/>
        <w:ind w:left="730" w:right="158"/>
        <w:jc w:val="both"/>
      </w:pPr>
      <w:r w:rsidRPr="00D92042">
        <w:t>Broj vrijednosnih papira</w:t>
      </w:r>
      <w:r w:rsidRPr="00D92042">
        <w:tab/>
      </w:r>
      <w:r w:rsidRPr="00D92042">
        <w:tab/>
      </w:r>
    </w:p>
    <w:p w14:paraId="2CBDD21F" w14:textId="77777777" w:rsidR="00841EEF" w:rsidRPr="00D92042" w:rsidRDefault="00841EEF" w:rsidP="00841EEF">
      <w:pPr>
        <w:pStyle w:val="BodyText"/>
        <w:spacing w:before="95"/>
        <w:ind w:left="730" w:right="158"/>
        <w:jc w:val="both"/>
      </w:pPr>
    </w:p>
    <w:p w14:paraId="0932BFBD" w14:textId="77777777" w:rsidR="00841EEF" w:rsidRPr="00D92042" w:rsidRDefault="00841EEF" w:rsidP="00841EEF">
      <w:pPr>
        <w:pStyle w:val="BodyText"/>
        <w:spacing w:before="95"/>
        <w:ind w:left="730" w:right="158"/>
        <w:jc w:val="both"/>
      </w:pPr>
      <w:r w:rsidRPr="00D92042">
        <w:t>Ukupan iznos plaćen OTP-u</w:t>
      </w:r>
      <w:r w:rsidRPr="00D92042">
        <w:tab/>
      </w:r>
      <w:r w:rsidRPr="00D92042">
        <w:tab/>
      </w:r>
    </w:p>
    <w:p w14:paraId="7AF26C48" w14:textId="77777777" w:rsidR="00841EEF" w:rsidRPr="00D92042" w:rsidRDefault="00841EEF" w:rsidP="00841EEF">
      <w:pPr>
        <w:pStyle w:val="BodyText"/>
        <w:spacing w:before="95"/>
        <w:ind w:left="730" w:right="158"/>
        <w:jc w:val="both"/>
      </w:pPr>
      <w:r w:rsidRPr="00D92042">
        <w:t>Datum namirenja i opcije</w:t>
      </w:r>
      <w:r w:rsidRPr="00D92042">
        <w:tab/>
      </w:r>
    </w:p>
    <w:p w14:paraId="4130EFF5" w14:textId="77777777" w:rsidR="00841EEF" w:rsidRPr="00D92042" w:rsidRDefault="00841EEF" w:rsidP="00841EEF">
      <w:pPr>
        <w:pStyle w:val="BodyText"/>
        <w:spacing w:before="95"/>
        <w:ind w:left="730" w:right="158"/>
        <w:jc w:val="both"/>
      </w:pPr>
      <w:r w:rsidRPr="00D92042">
        <w:t xml:space="preserve">Datum dospijeća </w:t>
      </w:r>
      <w:r w:rsidRPr="00D92042">
        <w:tab/>
      </w:r>
      <w:r w:rsidRPr="00D92042">
        <w:tab/>
      </w:r>
    </w:p>
    <w:p w14:paraId="0D724FC4" w14:textId="77777777" w:rsidR="00841EEF" w:rsidRPr="00D92042" w:rsidRDefault="00841EEF" w:rsidP="00841EEF">
      <w:pPr>
        <w:pStyle w:val="BodyText"/>
        <w:spacing w:before="95"/>
        <w:ind w:left="730" w:right="158"/>
        <w:jc w:val="both"/>
      </w:pPr>
      <w:r w:rsidRPr="00D92042">
        <w:t>Za sadašnje klijente:</w:t>
      </w:r>
    </w:p>
    <w:p w14:paraId="756AC9CC" w14:textId="77777777" w:rsidR="00841EEF" w:rsidRPr="00D92042" w:rsidRDefault="00841EEF" w:rsidP="00841EEF">
      <w:pPr>
        <w:pStyle w:val="BodyText"/>
        <w:spacing w:before="95"/>
        <w:ind w:left="730" w:right="158"/>
        <w:jc w:val="both"/>
      </w:pPr>
      <w:r w:rsidRPr="00D92042">
        <w:t>Molimo teretite moj/naš račun broj:</w:t>
      </w:r>
    </w:p>
    <w:p w14:paraId="1CCC8EC6" w14:textId="77777777" w:rsidR="00841EEF" w:rsidRPr="00D92042" w:rsidRDefault="00841EEF" w:rsidP="00841EEF">
      <w:pPr>
        <w:pStyle w:val="BodyText"/>
        <w:spacing w:before="95"/>
        <w:ind w:left="730" w:right="158"/>
        <w:jc w:val="both"/>
      </w:pPr>
      <w:r w:rsidRPr="00D92042">
        <w:t>IZJAVA</w:t>
      </w:r>
    </w:p>
    <w:p w14:paraId="6E8DF88D" w14:textId="77777777" w:rsidR="00841EEF" w:rsidRPr="00D92042" w:rsidRDefault="00841EEF" w:rsidP="00841EEF">
      <w:pPr>
        <w:pStyle w:val="BodyText"/>
        <w:spacing w:before="95"/>
        <w:ind w:left="730" w:right="158"/>
        <w:jc w:val="both"/>
      </w:pPr>
      <w:r w:rsidRPr="00D92042">
        <w:t>(potpisuju sve strane)</w:t>
      </w:r>
    </w:p>
    <w:p w14:paraId="57852305" w14:textId="00FC5E5C" w:rsidR="00841EEF" w:rsidRPr="00D92042" w:rsidRDefault="00841EEF" w:rsidP="00841EEF">
      <w:pPr>
        <w:pStyle w:val="BodyText"/>
        <w:spacing w:before="95"/>
        <w:ind w:left="730" w:right="158"/>
        <w:jc w:val="both"/>
      </w:pPr>
      <w:r w:rsidRPr="00D92042">
        <w:t xml:space="preserve">Potvrđujemo da smo pročitali i razumjeli </w:t>
      </w:r>
      <w:r w:rsidR="00B65B5C">
        <w:t>definitivne</w:t>
      </w:r>
      <w:r w:rsidRPr="00D92042">
        <w:t xml:space="preserve"> uvjete dane uz ovaj Obrazac zahtjeva. </w:t>
      </w:r>
    </w:p>
    <w:p w14:paraId="299D62F1" w14:textId="77777777" w:rsidR="00841EEF" w:rsidRPr="00D92042" w:rsidRDefault="00841EEF" w:rsidP="00841EEF">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polozi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klijenta.Razumijemo da OTP BANKA d.d., </w:t>
      </w:r>
      <w:r w:rsidRPr="00D92042">
        <w:rPr>
          <w:bCs/>
        </w:rPr>
        <w:t>Domovinskog rata 61</w:t>
      </w:r>
      <w:r w:rsidRPr="00D92042">
        <w:t>, 21000 Split, Odjel privatnog bankarstva banke nije niti se može smatrati odgovornim zbog odbijanja zahtjeva ili otkaza/odgode Početnog datuma.</w:t>
      </w:r>
    </w:p>
    <w:p w14:paraId="15E96F27" w14:textId="77777777" w:rsidR="00841EEF" w:rsidRPr="00D92042" w:rsidRDefault="00841EEF" w:rsidP="00841EEF">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14:paraId="3759D61A" w14:textId="77777777" w:rsidR="00841EEF" w:rsidRPr="00D92042" w:rsidRDefault="00841EEF" w:rsidP="00841EEF">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14:paraId="0C77805C" w14:textId="77777777" w:rsidR="00841EEF" w:rsidRPr="00D92042" w:rsidRDefault="00841EEF" w:rsidP="00841EEF">
      <w:pPr>
        <w:pStyle w:val="BodyText"/>
        <w:spacing w:before="95"/>
        <w:ind w:left="730" w:right="158"/>
        <w:jc w:val="both"/>
      </w:pPr>
      <w:r>
        <w:rPr>
          <w:noProof/>
          <w:lang w:eastAsia="hr-HR" w:bidi="ar-SA"/>
        </w:rPr>
        <mc:AlternateContent>
          <mc:Choice Requires="wps">
            <w:drawing>
              <wp:anchor distT="0" distB="0" distL="114300" distR="114300" simplePos="0" relativeHeight="251673600" behindDoc="0" locked="0" layoutInCell="1" allowOverlap="1" wp14:anchorId="72895AB4" wp14:editId="1A69AD65">
                <wp:simplePos x="0" y="0"/>
                <wp:positionH relativeFrom="column">
                  <wp:posOffset>2206625</wp:posOffset>
                </wp:positionH>
                <wp:positionV relativeFrom="paragraph">
                  <wp:posOffset>170180</wp:posOffset>
                </wp:positionV>
                <wp:extent cx="2887980" cy="913765"/>
                <wp:effectExtent l="0" t="0" r="26670" b="1968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14:paraId="5831878D" w14:textId="77777777" w:rsidR="00841EEF" w:rsidRDefault="00841EEF" w:rsidP="00841EEF">
                            <w:r>
                              <w:t>Datum :</w:t>
                            </w:r>
                          </w:p>
                          <w:p w14:paraId="7F2A1EDC" w14:textId="77777777" w:rsidR="00841EEF" w:rsidRDefault="00841EEF" w:rsidP="00841EEF"/>
                          <w:p w14:paraId="0DEEDAAE" w14:textId="77777777" w:rsidR="00841EEF" w:rsidRDefault="00841EEF" w:rsidP="00841EEF">
                            <w:r>
                              <w:t>Potpis :</w:t>
                            </w:r>
                          </w:p>
                          <w:p w14:paraId="1F480953" w14:textId="77777777" w:rsidR="00841EEF" w:rsidRDefault="00841EEF" w:rsidP="00841EEF"/>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2895AB4" id="Rectangle 6" o:spid="_x0000_s1028" style="position:absolute;left:0;text-align:left;margin-left:173.75pt;margin-top:13.4pt;width:227.4pt;height:71.9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" strokecolor="#4f81bd" strokeweight="2pt">
                <v:textbox>
                  <w:txbxContent>
                    <w:p w14:paraId="5831878D" w14:textId="77777777" w:rsidR="00841EEF" w:rsidRDefault="00841EEF" w:rsidP="00841EEF">
                      <w:r>
                        <w:t>Datum :</w:t>
                      </w:r>
                    </w:p>
                    <w:p w14:paraId="7F2A1EDC" w14:textId="77777777" w:rsidR="00841EEF" w:rsidRDefault="00841EEF" w:rsidP="00841EEF"/>
                    <w:p w14:paraId="0DEEDAAE" w14:textId="77777777" w:rsidR="00841EEF" w:rsidRDefault="00841EEF" w:rsidP="00841EEF">
                      <w:r>
                        <w:t>Potpis :</w:t>
                      </w:r>
                    </w:p>
                    <w:p w14:paraId="1F480953" w14:textId="77777777" w:rsidR="00841EEF" w:rsidRDefault="00841EEF" w:rsidP="00841EEF"/>
                  </w:txbxContent>
                </v:textbox>
              </v:rect>
            </w:pict>
          </mc:Fallback>
        </mc:AlternateContent>
      </w:r>
    </w:p>
    <w:p w14:paraId="5F8405E3" w14:textId="77777777" w:rsidR="00841EEF" w:rsidRPr="00D92042" w:rsidRDefault="00841EEF" w:rsidP="00841EEF">
      <w:pPr>
        <w:pStyle w:val="BodyText"/>
        <w:spacing w:before="95" w:line="276" w:lineRule="auto"/>
        <w:ind w:left="730" w:right="158"/>
        <w:jc w:val="both"/>
      </w:pPr>
      <w:r w:rsidRPr="00D92042">
        <w:t xml:space="preserve">                                                 </w:t>
      </w:r>
    </w:p>
    <w:p w14:paraId="66E2C5B5" w14:textId="77777777" w:rsidR="00841EEF" w:rsidRPr="00D92042" w:rsidRDefault="00841EEF" w:rsidP="00841EEF">
      <w:pPr>
        <w:pStyle w:val="BodyText"/>
        <w:spacing w:before="95" w:line="276" w:lineRule="auto"/>
        <w:ind w:left="730" w:right="158"/>
        <w:jc w:val="both"/>
      </w:pPr>
    </w:p>
    <w:p w14:paraId="24C78E57" w14:textId="77777777" w:rsidR="00841EEF" w:rsidRPr="00D92042" w:rsidRDefault="00841EEF" w:rsidP="00841EEF">
      <w:pPr>
        <w:pStyle w:val="BodyText"/>
        <w:spacing w:before="95" w:line="276" w:lineRule="auto"/>
        <w:ind w:left="730" w:right="158"/>
        <w:jc w:val="both"/>
      </w:pPr>
    </w:p>
    <w:p w14:paraId="16AC746D" w14:textId="77777777" w:rsidR="00841EEF" w:rsidRDefault="00841EEF" w:rsidP="00841EEF">
      <w:pPr>
        <w:pStyle w:val="BodyText"/>
        <w:rPr>
          <w:i/>
          <w:sz w:val="20"/>
        </w:rPr>
      </w:pPr>
    </w:p>
    <w:p w14:paraId="70FB44C0" w14:textId="77777777" w:rsidR="00841EEF" w:rsidRPr="005565B7" w:rsidRDefault="00841EEF" w:rsidP="00841EEF">
      <w:pPr>
        <w:pStyle w:val="BodyText"/>
      </w:pPr>
    </w:p>
    <w:p w14:paraId="0A1AF1FC" w14:textId="77777777" w:rsidR="00841EEF" w:rsidRDefault="00841EEF">
      <w:pPr>
        <w:pStyle w:val="BodyText"/>
        <w:spacing w:before="11"/>
      </w:pPr>
    </w:p>
    <w:sectPr w:rsidR="00841EEF">
      <w:pgSz w:w="11910" w:h="16840"/>
      <w:pgMar w:top="1080" w:right="620" w:bottom="820" w:left="20" w:header="667" w:footer="63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9AAF6C" w14:textId="77777777" w:rsidR="0003772E" w:rsidRDefault="0003772E">
      <w:r>
        <w:separator/>
      </w:r>
    </w:p>
  </w:endnote>
  <w:endnote w:type="continuationSeparator" w:id="0">
    <w:p w14:paraId="57871759" w14:textId="77777777" w:rsidR="0003772E" w:rsidRDefault="000377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JOPWK+F1">
    <w:altName w:val="Ebrima"/>
    <w:charset w:val="01"/>
    <w:family w:val="auto"/>
    <w:pitch w:val="variable"/>
    <w:sig w:usb0="00007A87" w:usb1="80000000" w:usb2="00000008" w:usb3="00000000" w:csb0="400001FF" w:csb1="FFFF0000"/>
  </w:font>
  <w:font w:name="MCJES+F2">
    <w:altName w:val="Ebrima"/>
    <w:charset w:val="01"/>
    <w:family w:val="auto"/>
    <w:pitch w:val="variable"/>
    <w:sig w:usb0="00007A87" w:usb1="80000000" w:usb2="00000008" w:usb3="00000000" w:csb0="400001FF" w:csb1="FFFF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59016" w14:textId="392116D4" w:rsidR="008750F3" w:rsidRDefault="003D1802">
    <w:pPr>
      <w:pStyle w:val="BodyText"/>
      <w:spacing w:line="14" w:lineRule="auto"/>
      <w:rPr>
        <w:sz w:val="20"/>
      </w:rPr>
    </w:pPr>
    <w:r>
      <w:rPr>
        <w:noProof/>
        <w:lang w:eastAsia="hr-HR" w:bidi="ar-SA"/>
      </w:rPr>
      <mc:AlternateContent>
        <mc:Choice Requires="wps">
          <w:drawing>
            <wp:anchor distT="0" distB="0" distL="114300" distR="114300" simplePos="0" relativeHeight="251207680" behindDoc="1" locked="0" layoutInCell="1" allowOverlap="1" wp14:anchorId="07055369" wp14:editId="65A1BDD2">
              <wp:simplePos x="0" y="0"/>
              <wp:positionH relativeFrom="margin">
                <wp:posOffset>4873854</wp:posOffset>
              </wp:positionH>
              <wp:positionV relativeFrom="page">
                <wp:posOffset>10469753</wp:posOffset>
              </wp:positionV>
              <wp:extent cx="2282598" cy="216865"/>
              <wp:effectExtent l="0" t="0" r="3810" b="1206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2598" cy="216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1363E8" w14:textId="77777777" w:rsidR="003D1802" w:rsidRPr="005D7DC1" w:rsidRDefault="003D1802" w:rsidP="003D1802">
                          <w:pPr>
                            <w:spacing w:line="240" w:lineRule="exact"/>
                            <w:rPr>
                              <w:sz w:val="16"/>
                              <w:szCs w:val="16"/>
                            </w:rPr>
                          </w:pPr>
                          <w:r w:rsidRPr="005D7DC1">
                            <w:rPr>
                              <w:color w:val="000000"/>
                              <w:sz w:val="16"/>
                              <w:szCs w:val="16"/>
                            </w:rPr>
                            <w:t>224563cc-aaaa-4332-8778-dc3bfa06e5e7/4</w:t>
                          </w:r>
                        </w:p>
                        <w:p w14:paraId="090168F5" w14:textId="0FA32D74" w:rsidR="008750F3" w:rsidRPr="005D7DC1" w:rsidRDefault="008750F3">
                          <w:pPr>
                            <w:pStyle w:val="BodyText"/>
                            <w:spacing w:before="14"/>
                            <w:ind w:left="20"/>
                            <w:rPr>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055369" id="_x0000_t202" coordsize="21600,21600" o:spt="202" path="m,l,21600r21600,l21600,xe">
              <v:stroke joinstyle="miter"/>
              <v:path gradientshapeok="t" o:connecttype="rect"/>
            </v:shapetype>
            <v:shape id="Text Box 1" o:spid="_x0000_s1029" type="#_x0000_t202" style="position:absolute;margin-left:383.75pt;margin-top:824.4pt;width:179.75pt;height:17.1pt;z-index:-25210880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" filled="f" stroked="f">
              <v:textbox inset="0,0,0,0">
                <w:txbxContent>
                  <w:p w14:paraId="021363E8" w14:textId="77777777" w:rsidR="003D1802" w:rsidRPr="005D7DC1" w:rsidRDefault="003D1802" w:rsidP="003D1802">
                    <w:pPr>
                      <w:spacing w:line="240" w:lineRule="exact"/>
                      <w:rPr>
                        <w:sz w:val="16"/>
                        <w:szCs w:val="16"/>
                      </w:rPr>
                    </w:pPr>
                    <w:r w:rsidRPr="005D7DC1">
                      <w:rPr>
                        <w:color w:val="000000"/>
                        <w:sz w:val="16"/>
                        <w:szCs w:val="16"/>
                      </w:rPr>
                      <w:t>224563cc-aaaa-4332-8778-dc3bfa06e5e7/4</w:t>
                    </w:r>
                  </w:p>
                  <w:p w14:paraId="090168F5" w14:textId="0FA32D74" w:rsidR="008750F3" w:rsidRPr="005D7DC1" w:rsidRDefault="008750F3">
                    <w:pPr>
                      <w:pStyle w:val="BodyText"/>
                      <w:spacing w:before="14"/>
                      <w:ind w:left="20"/>
                      <w:rPr>
                        <w:sz w:val="16"/>
                        <w:szCs w:val="16"/>
                      </w:rPr>
                    </w:pPr>
                  </w:p>
                </w:txbxContent>
              </v:textbox>
              <w10:wrap anchorx="margin" anchory="page"/>
            </v:shape>
          </w:pict>
        </mc:Fallback>
      </mc:AlternateContent>
    </w:r>
    <w:r w:rsidR="001D08F9">
      <w:rPr>
        <w:noProof/>
        <w:lang w:eastAsia="hr-HR" w:bidi="ar-SA"/>
      </w:rPr>
      <w:drawing>
        <wp:anchor distT="0" distB="0" distL="0" distR="0" simplePos="0" relativeHeight="251205632" behindDoc="1" locked="0" layoutInCell="1" allowOverlap="1" wp14:anchorId="06F388D1" wp14:editId="47D4780B">
          <wp:simplePos x="0" y="0"/>
          <wp:positionH relativeFrom="page">
            <wp:posOffset>476250</wp:posOffset>
          </wp:positionH>
          <wp:positionV relativeFrom="page">
            <wp:posOffset>10159161</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sidR="001D08F9">
      <w:rPr>
        <w:noProof/>
        <w:lang w:eastAsia="hr-HR" w:bidi="ar-SA"/>
      </w:rPr>
      <w:drawing>
        <wp:anchor distT="0" distB="0" distL="0" distR="0" simplePos="0" relativeHeight="251206656" behindDoc="1" locked="0" layoutInCell="1" allowOverlap="1" wp14:anchorId="3D0E07BA" wp14:editId="177DA413">
          <wp:simplePos x="0" y="0"/>
          <wp:positionH relativeFrom="page">
            <wp:posOffset>5674359</wp:posOffset>
          </wp:positionH>
          <wp:positionV relativeFrom="page">
            <wp:posOffset>10350512</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8B36E5" w14:textId="77777777" w:rsidR="0003772E" w:rsidRDefault="0003772E">
      <w:r>
        <w:separator/>
      </w:r>
    </w:p>
  </w:footnote>
  <w:footnote w:type="continuationSeparator" w:id="0">
    <w:p w14:paraId="5DA8B9FD" w14:textId="77777777" w:rsidR="0003772E" w:rsidRDefault="000377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3AA12" w14:textId="40D5042C" w:rsidR="00286ED5" w:rsidRDefault="00286ED5" w:rsidP="00286ED5">
    <w:pPr>
      <w:pStyle w:val="BodyText"/>
      <w:tabs>
        <w:tab w:val="left" w:pos="299"/>
        <w:tab w:val="left" w:pos="10594"/>
      </w:tabs>
      <w:spacing w:before="14"/>
      <w:ind w:left="20"/>
    </w:pPr>
    <w:r>
      <w:rPr>
        <w:color w:val="FFFFFF"/>
        <w:shd w:val="clear" w:color="auto" w:fill="E60028"/>
      </w:rPr>
      <w:tab/>
    </w:r>
    <w:r w:rsidR="00B65B5C">
      <w:rPr>
        <w:color w:val="FFFFFF"/>
        <w:shd w:val="clear" w:color="auto" w:fill="E60028"/>
      </w:rPr>
      <w:t>DEFINITIVNE</w:t>
    </w:r>
    <w:r>
      <w:rPr>
        <w:color w:val="FFFFFF"/>
        <w:shd w:val="clear" w:color="auto" w:fill="E60028"/>
      </w:rPr>
      <w:t xml:space="preserve"> ODREDBE I UVJETI │ 3Y EUR Collared Floater</w:t>
    </w:r>
    <w:r>
      <w:rPr>
        <w:color w:val="FFFFFF"/>
        <w:shd w:val="clear" w:color="auto" w:fill="E60028"/>
      </w:rPr>
      <w:tab/>
    </w:r>
  </w:p>
  <w:p w14:paraId="6B103F51" w14:textId="77777777" w:rsidR="008750F3" w:rsidRPr="00C229FF" w:rsidRDefault="008750F3" w:rsidP="00C229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F10222"/>
    <w:multiLevelType w:val="hybridMultilevel"/>
    <w:tmpl w:val="F4CE1E52"/>
    <w:lvl w:ilvl="0" w:tplc="89ECCDEA">
      <w:numFmt w:val="bullet"/>
      <w:lvlText w:val="-"/>
      <w:lvlJc w:val="left"/>
      <w:pPr>
        <w:ind w:left="989" w:hanging="110"/>
      </w:pPr>
      <w:rPr>
        <w:rFonts w:ascii="Arial" w:eastAsia="Arial" w:hAnsi="Arial" w:cs="Arial" w:hint="default"/>
        <w:b/>
        <w:bCs/>
        <w:sz w:val="18"/>
        <w:szCs w:val="18"/>
        <w:lang w:val="en-US" w:eastAsia="en-US" w:bidi="en-US"/>
      </w:rPr>
    </w:lvl>
    <w:lvl w:ilvl="1" w:tplc="1B4CAF56">
      <w:numFmt w:val="bullet"/>
      <w:lvlText w:val="-"/>
      <w:lvlJc w:val="left"/>
      <w:pPr>
        <w:ind w:left="1139" w:hanging="110"/>
      </w:pPr>
      <w:rPr>
        <w:rFonts w:ascii="Arial" w:eastAsia="Arial" w:hAnsi="Arial" w:cs="Arial" w:hint="default"/>
        <w:b/>
        <w:bCs/>
        <w:sz w:val="18"/>
        <w:szCs w:val="18"/>
        <w:lang w:val="en-US" w:eastAsia="en-US" w:bidi="en-US"/>
      </w:rPr>
    </w:lvl>
    <w:lvl w:ilvl="2" w:tplc="1C1845B8">
      <w:numFmt w:val="bullet"/>
      <w:lvlText w:val="•"/>
      <w:lvlJc w:val="left"/>
      <w:pPr>
        <w:ind w:left="2265" w:hanging="110"/>
      </w:pPr>
      <w:rPr>
        <w:rFonts w:hint="default"/>
        <w:lang w:val="en-US" w:eastAsia="en-US" w:bidi="en-US"/>
      </w:rPr>
    </w:lvl>
    <w:lvl w:ilvl="3" w:tplc="F042C642">
      <w:numFmt w:val="bullet"/>
      <w:lvlText w:val="•"/>
      <w:lvlJc w:val="left"/>
      <w:pPr>
        <w:ind w:left="3390" w:hanging="110"/>
      </w:pPr>
      <w:rPr>
        <w:rFonts w:hint="default"/>
        <w:lang w:val="en-US" w:eastAsia="en-US" w:bidi="en-US"/>
      </w:rPr>
    </w:lvl>
    <w:lvl w:ilvl="4" w:tplc="5E823EBC">
      <w:numFmt w:val="bullet"/>
      <w:lvlText w:val="•"/>
      <w:lvlJc w:val="left"/>
      <w:pPr>
        <w:ind w:left="4515" w:hanging="110"/>
      </w:pPr>
      <w:rPr>
        <w:rFonts w:hint="default"/>
        <w:lang w:val="en-US" w:eastAsia="en-US" w:bidi="en-US"/>
      </w:rPr>
    </w:lvl>
    <w:lvl w:ilvl="5" w:tplc="3CD2A5B6">
      <w:numFmt w:val="bullet"/>
      <w:lvlText w:val="•"/>
      <w:lvlJc w:val="left"/>
      <w:pPr>
        <w:ind w:left="5640" w:hanging="110"/>
      </w:pPr>
      <w:rPr>
        <w:rFonts w:hint="default"/>
        <w:lang w:val="en-US" w:eastAsia="en-US" w:bidi="en-US"/>
      </w:rPr>
    </w:lvl>
    <w:lvl w:ilvl="6" w:tplc="A9468B0C">
      <w:numFmt w:val="bullet"/>
      <w:lvlText w:val="•"/>
      <w:lvlJc w:val="left"/>
      <w:pPr>
        <w:ind w:left="6765" w:hanging="110"/>
      </w:pPr>
      <w:rPr>
        <w:rFonts w:hint="default"/>
        <w:lang w:val="en-US" w:eastAsia="en-US" w:bidi="en-US"/>
      </w:rPr>
    </w:lvl>
    <w:lvl w:ilvl="7" w:tplc="E602775E">
      <w:numFmt w:val="bullet"/>
      <w:lvlText w:val="•"/>
      <w:lvlJc w:val="left"/>
      <w:pPr>
        <w:ind w:left="7890" w:hanging="110"/>
      </w:pPr>
      <w:rPr>
        <w:rFonts w:hint="default"/>
        <w:lang w:val="en-US" w:eastAsia="en-US" w:bidi="en-US"/>
      </w:rPr>
    </w:lvl>
    <w:lvl w:ilvl="8" w:tplc="AD54144C">
      <w:numFmt w:val="bullet"/>
      <w:lvlText w:val="•"/>
      <w:lvlJc w:val="left"/>
      <w:pPr>
        <w:ind w:left="9015"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0"/>
  <w:activeWritingStyle w:appName="MSWord" w:lang="fr-FR" w:vendorID="64" w:dllVersion="4096" w:nlCheck="1" w:checkStyle="0"/>
  <w:defaultTabStop w:val="720"/>
  <w:hyphenationZone w:val="425"/>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50F3"/>
    <w:rsid w:val="0003772E"/>
    <w:rsid w:val="00063336"/>
    <w:rsid w:val="000D5104"/>
    <w:rsid w:val="000E1886"/>
    <w:rsid w:val="00113A8B"/>
    <w:rsid w:val="0015026E"/>
    <w:rsid w:val="00164AE6"/>
    <w:rsid w:val="001C6D32"/>
    <w:rsid w:val="001D08F9"/>
    <w:rsid w:val="00205F47"/>
    <w:rsid w:val="00235EAA"/>
    <w:rsid w:val="00243F6F"/>
    <w:rsid w:val="00254E91"/>
    <w:rsid w:val="00272125"/>
    <w:rsid w:val="0027626E"/>
    <w:rsid w:val="00286ED5"/>
    <w:rsid w:val="002C1747"/>
    <w:rsid w:val="002C2263"/>
    <w:rsid w:val="002F2422"/>
    <w:rsid w:val="003440B2"/>
    <w:rsid w:val="00373F3D"/>
    <w:rsid w:val="003806D2"/>
    <w:rsid w:val="003B5832"/>
    <w:rsid w:val="003B7333"/>
    <w:rsid w:val="003C61F4"/>
    <w:rsid w:val="003D1802"/>
    <w:rsid w:val="003E05C4"/>
    <w:rsid w:val="00455303"/>
    <w:rsid w:val="004708C4"/>
    <w:rsid w:val="004F2146"/>
    <w:rsid w:val="00526DB1"/>
    <w:rsid w:val="005440F1"/>
    <w:rsid w:val="005463C8"/>
    <w:rsid w:val="00553E98"/>
    <w:rsid w:val="005565B7"/>
    <w:rsid w:val="00563D7B"/>
    <w:rsid w:val="00567A45"/>
    <w:rsid w:val="0059727E"/>
    <w:rsid w:val="005A0773"/>
    <w:rsid w:val="005A2E86"/>
    <w:rsid w:val="005D7DC1"/>
    <w:rsid w:val="005E3AF4"/>
    <w:rsid w:val="00602887"/>
    <w:rsid w:val="00606B40"/>
    <w:rsid w:val="00620497"/>
    <w:rsid w:val="006A3773"/>
    <w:rsid w:val="006E3BB6"/>
    <w:rsid w:val="006E4C18"/>
    <w:rsid w:val="006F0E1B"/>
    <w:rsid w:val="00710365"/>
    <w:rsid w:val="00721431"/>
    <w:rsid w:val="007430FC"/>
    <w:rsid w:val="007B224E"/>
    <w:rsid w:val="007C28B1"/>
    <w:rsid w:val="007F4504"/>
    <w:rsid w:val="008107A9"/>
    <w:rsid w:val="00841EEF"/>
    <w:rsid w:val="008750F3"/>
    <w:rsid w:val="00890C49"/>
    <w:rsid w:val="00896CD8"/>
    <w:rsid w:val="008F0260"/>
    <w:rsid w:val="008F3968"/>
    <w:rsid w:val="0090022E"/>
    <w:rsid w:val="009142F9"/>
    <w:rsid w:val="00925EBA"/>
    <w:rsid w:val="00945169"/>
    <w:rsid w:val="00955D99"/>
    <w:rsid w:val="0098394D"/>
    <w:rsid w:val="00992D9E"/>
    <w:rsid w:val="009A66EF"/>
    <w:rsid w:val="00A16ED3"/>
    <w:rsid w:val="00AA2571"/>
    <w:rsid w:val="00B403AE"/>
    <w:rsid w:val="00B65B5C"/>
    <w:rsid w:val="00B92C5D"/>
    <w:rsid w:val="00C11F54"/>
    <w:rsid w:val="00C21972"/>
    <w:rsid w:val="00C229FF"/>
    <w:rsid w:val="00C25726"/>
    <w:rsid w:val="00CB4E2C"/>
    <w:rsid w:val="00D0371A"/>
    <w:rsid w:val="00D13C7F"/>
    <w:rsid w:val="00D2348B"/>
    <w:rsid w:val="00D3291A"/>
    <w:rsid w:val="00D72186"/>
    <w:rsid w:val="00D73814"/>
    <w:rsid w:val="00DB7279"/>
    <w:rsid w:val="00DD5F31"/>
    <w:rsid w:val="00DD683B"/>
    <w:rsid w:val="00DE3DE8"/>
    <w:rsid w:val="00E02240"/>
    <w:rsid w:val="00E4794C"/>
    <w:rsid w:val="00E90696"/>
    <w:rsid w:val="00E9700F"/>
    <w:rsid w:val="00EC14A4"/>
    <w:rsid w:val="00EC36A4"/>
    <w:rsid w:val="00EF6185"/>
    <w:rsid w:val="00F03013"/>
    <w:rsid w:val="00F12D34"/>
    <w:rsid w:val="00F64133"/>
    <w:rsid w:val="00F825D1"/>
    <w:rsid w:val="00FA74B3"/>
    <w:rsid w:val="00FC009F"/>
    <w:rsid w:val="00FD783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3A1FC8E"/>
  <w15:docId w15:val="{B76413CC-708D-4DCA-A370-9F4075291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ind w:left="1139" w:hanging="11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0371A"/>
    <w:pPr>
      <w:tabs>
        <w:tab w:val="center" w:pos="4536"/>
        <w:tab w:val="right" w:pos="9072"/>
      </w:tabs>
    </w:pPr>
  </w:style>
  <w:style w:type="character" w:customStyle="1" w:styleId="HeaderChar">
    <w:name w:val="Header Char"/>
    <w:basedOn w:val="DefaultParagraphFont"/>
    <w:link w:val="Header"/>
    <w:uiPriority w:val="99"/>
    <w:rsid w:val="00D0371A"/>
    <w:rPr>
      <w:rFonts w:ascii="Arial" w:eastAsia="Arial" w:hAnsi="Arial" w:cs="Arial"/>
      <w:lang w:bidi="en-US"/>
    </w:rPr>
  </w:style>
  <w:style w:type="paragraph" w:styleId="Footer">
    <w:name w:val="footer"/>
    <w:basedOn w:val="Normal"/>
    <w:link w:val="FooterChar"/>
    <w:uiPriority w:val="99"/>
    <w:unhideWhenUsed/>
    <w:rsid w:val="00D0371A"/>
    <w:pPr>
      <w:tabs>
        <w:tab w:val="center" w:pos="4536"/>
        <w:tab w:val="right" w:pos="9072"/>
      </w:tabs>
    </w:pPr>
  </w:style>
  <w:style w:type="character" w:customStyle="1" w:styleId="FooterChar">
    <w:name w:val="Footer Char"/>
    <w:basedOn w:val="DefaultParagraphFont"/>
    <w:link w:val="Footer"/>
    <w:uiPriority w:val="99"/>
    <w:rsid w:val="00D0371A"/>
    <w:rPr>
      <w:rFonts w:ascii="Arial" w:eastAsia="Arial" w:hAnsi="Arial" w:cs="Arial"/>
      <w:lang w:bidi="en-US"/>
    </w:rPr>
  </w:style>
  <w:style w:type="character" w:customStyle="1" w:styleId="BodyTextChar">
    <w:name w:val="Body Text Char"/>
    <w:basedOn w:val="DefaultParagraphFont"/>
    <w:link w:val="BodyText"/>
    <w:uiPriority w:val="1"/>
    <w:rsid w:val="005565B7"/>
    <w:rPr>
      <w:rFonts w:ascii="Arial" w:eastAsia="Arial" w:hAnsi="Arial" w:cs="Arial"/>
      <w:sz w:val="18"/>
      <w:szCs w:val="18"/>
      <w:lang w:bidi="en-US"/>
    </w:rPr>
  </w:style>
  <w:style w:type="paragraph" w:styleId="NoSpacing">
    <w:name w:val="No Spacing"/>
    <w:uiPriority w:val="1"/>
    <w:qFormat/>
    <w:rsid w:val="00DE3DE8"/>
    <w:pPr>
      <w:widowControl/>
      <w:autoSpaceDE/>
      <w:autoSpaceDN/>
    </w:pPr>
    <w:rPr>
      <w:rFonts w:ascii="Calibri" w:eastAsia="Calibri" w:hAnsi="Calibri" w:cs="Calibri"/>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prospectus.socgen.com/"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5"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webSettings" Target="webSettings.xml"/></Relationships>
</file>

<file path=word/_rels/foot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123</TotalTime>
  <Pages>8</Pages>
  <Words>4247</Words>
  <Characters>24210</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TS_DE4500DB43354D91008003.pdf</vt:lpstr>
    </vt:vector>
  </TitlesOfParts>
  <Company>WGW0001S</Company>
  <LinksUpToDate>false</LinksUpToDate>
  <CharactersWithSpaces>28401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TS_DE4500DB43354D91008003.pdf</dc:title>
  <dc:creator>Matthieu LEFEVRE (mlefevre112013)</dc:creator>
  <cp:lastModifiedBy>Bruna Čalija</cp:lastModifiedBy>
  <cp:revision>38</cp:revision>
  <dcterms:created xsi:type="dcterms:W3CDTF">2024-08-29T08:06:00Z</dcterms:created>
  <dcterms:modified xsi:type="dcterms:W3CDTF">2024-09-11T07:44:00Z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2022-07-05T00:00:00Z</vt:filetime>
  </property>
</Properties>
</file>